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EC08E" w14:textId="77777777" w:rsidR="00332E60" w:rsidRDefault="004025A7" w:rsidP="00D972E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Мастер-</w:t>
      </w:r>
      <w:r w:rsidRPr="00D972E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класс</w:t>
      </w:r>
    </w:p>
    <w:p w14:paraId="3B5DD031" w14:textId="15DE7BBE" w:rsidR="00D972E4" w:rsidRDefault="00D972E4" w:rsidP="00D972E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40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246CE3">
        <w:rPr>
          <w:rFonts w:ascii="Times New Roman" w:hAnsi="Times New Roman"/>
          <w:b/>
          <w:sz w:val="28"/>
          <w:szCs w:val="40"/>
        </w:rPr>
        <w:t xml:space="preserve">Для чего нужны </w:t>
      </w:r>
      <w:r w:rsidRPr="00D972E4">
        <w:rPr>
          <w:rFonts w:ascii="Times New Roman" w:hAnsi="Times New Roman"/>
          <w:b/>
          <w:sz w:val="28"/>
          <w:szCs w:val="40"/>
        </w:rPr>
        <w:t>экологически</w:t>
      </w:r>
      <w:r>
        <w:rPr>
          <w:rFonts w:ascii="Times New Roman" w:hAnsi="Times New Roman"/>
          <w:b/>
          <w:sz w:val="28"/>
          <w:szCs w:val="40"/>
        </w:rPr>
        <w:t>е</w:t>
      </w:r>
      <w:r w:rsidRPr="00D972E4">
        <w:rPr>
          <w:rFonts w:ascii="Times New Roman" w:hAnsi="Times New Roman"/>
          <w:b/>
          <w:sz w:val="28"/>
          <w:szCs w:val="40"/>
        </w:rPr>
        <w:t xml:space="preserve"> задач</w:t>
      </w:r>
      <w:r>
        <w:rPr>
          <w:rFonts w:ascii="Times New Roman" w:hAnsi="Times New Roman"/>
          <w:b/>
          <w:sz w:val="28"/>
          <w:szCs w:val="40"/>
        </w:rPr>
        <w:t>и»</w:t>
      </w:r>
    </w:p>
    <w:p w14:paraId="1908C204" w14:textId="77777777" w:rsidR="00D972E4" w:rsidRPr="00E1055D" w:rsidRDefault="00E1055D" w:rsidP="00E1055D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E1055D">
        <w:rPr>
          <w:rFonts w:ascii="Times New Roman" w:hAnsi="Times New Roman"/>
          <w:b/>
          <w:sz w:val="28"/>
          <w:szCs w:val="28"/>
        </w:rPr>
        <w:t>СЛ1</w:t>
      </w:r>
    </w:p>
    <w:p w14:paraId="0007E19C" w14:textId="77777777" w:rsidR="00493E6C" w:rsidRPr="00395CF9" w:rsidRDefault="00493E6C" w:rsidP="00493E6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</w:t>
      </w:r>
      <w:r w:rsidRPr="00D753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972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Добрый день, уважаемые </w:t>
      </w:r>
      <w:r w:rsidRPr="00395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коллеги! Меня зовут Манченко Иван Сергеевич. Верю в плодотворное сотрудничество с вами.</w:t>
      </w:r>
    </w:p>
    <w:p w14:paraId="4966BC18" w14:textId="77777777" w:rsidR="00493E6C" w:rsidRDefault="00493E6C" w:rsidP="00493E6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395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Посмотрите на экран. О какой проблеме идет речь?</w:t>
      </w:r>
    </w:p>
    <w:p w14:paraId="054AB4D3" w14:textId="77777777" w:rsidR="00493E6C" w:rsidRDefault="00E1055D" w:rsidP="00E1055D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СЛ2 </w:t>
      </w:r>
      <w:r w:rsidRPr="00395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93E6C" w:rsidRPr="00395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493E6C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Р</w:t>
      </w:r>
      <w:r w:rsidR="00493E6C" w:rsidRPr="0042249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олик о загрязнении</w:t>
      </w:r>
      <w:r w:rsidR="00493E6C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окружающей среды</w:t>
      </w:r>
      <w:r w:rsidR="00493E6C" w:rsidRPr="00395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493E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1E07A413" w14:textId="77777777" w:rsidR="00493E6C" w:rsidRPr="00395CF9" w:rsidRDefault="00493E6C" w:rsidP="00493E6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395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какой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же </w:t>
      </w:r>
      <w:r w:rsidRPr="00395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проблеме идет речь?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95CF9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(О проблеме загрязнения окружающей среды, </w:t>
      </w:r>
      <w:r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проблеме решения вопросов </w:t>
      </w:r>
      <w:r w:rsidRPr="00395CF9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экологии и т.п.)</w:t>
      </w:r>
    </w:p>
    <w:p w14:paraId="262E20D4" w14:textId="77777777" w:rsidR="00493E6C" w:rsidRPr="008A799B" w:rsidRDefault="00E1055D" w:rsidP="00493E6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СЛ3</w:t>
      </w:r>
      <w:r w:rsidR="00493E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="00493E6C" w:rsidRPr="00395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Действительно, </w:t>
      </w:r>
      <w:r w:rsidR="00493E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поскольку </w:t>
      </w:r>
      <w:r w:rsidR="00493E6C" w:rsidRPr="00246E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природная среда служит условием и средством жизни человека</w:t>
      </w:r>
      <w:r w:rsidR="00493E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проживаемой им территории, то сегодня решение</w:t>
      </w:r>
      <w:r w:rsidR="00493E6C" w:rsidRPr="008A79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экологически</w:t>
      </w:r>
      <w:r w:rsidR="00493E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="00493E6C" w:rsidRPr="008A79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проблем</w:t>
      </w:r>
      <w:r w:rsidR="00493E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93E6C" w:rsidRPr="00395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России </w:t>
      </w:r>
      <w:r w:rsidR="00493E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вынесено на государственный уровень</w:t>
      </w:r>
      <w:r w:rsidR="00493E6C" w:rsidRPr="008A79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 w:rsidR="00493E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93E6C" w:rsidRPr="008A79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загрязнение воздуха; вырубка лесов; загрязнение вод и почв; бытовые отходы; </w:t>
      </w:r>
      <w:r w:rsidR="00493E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="00493E6C" w:rsidRPr="008A79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ничтожение заповедных зон и браконьерство</w:t>
      </w:r>
      <w:r w:rsidR="00493E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др</w:t>
      </w:r>
      <w:r w:rsidR="00493E6C" w:rsidRPr="008A79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52AE3A22" w14:textId="77777777" w:rsidR="00493E6C" w:rsidRPr="008B1389" w:rsidRDefault="00E1055D" w:rsidP="00493E6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СЛ4</w:t>
      </w:r>
      <w:r w:rsidR="00493E6C" w:rsidRPr="008B13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Уважаемые коллеги, </w:t>
      </w:r>
      <w:r w:rsidR="00493E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связи с этим </w:t>
      </w:r>
      <w:r w:rsidR="00493E6C" w:rsidRPr="008B13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возр</w:t>
      </w:r>
      <w:r w:rsidR="00493E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осл</w:t>
      </w:r>
      <w:r w:rsidR="00493E6C" w:rsidRPr="008B13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 актуальность экологического образования и воспитания в школе.</w:t>
      </w:r>
      <w:r w:rsidR="00493E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Экологическое воспитание является частью личностных результатов федерального государственного образовательного стандарта.</w:t>
      </w:r>
    </w:p>
    <w:p w14:paraId="00F91162" w14:textId="77777777" w:rsidR="00493E6C" w:rsidRDefault="00493E6C" w:rsidP="00493E6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достижения такого важного результата </w:t>
      </w:r>
      <w:r w:rsidRPr="008B13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рамках школьной программы мною используются экологические задачи.</w:t>
      </w:r>
    </w:p>
    <w:p w14:paraId="6E1C86B5" w14:textId="77777777" w:rsidR="00493E6C" w:rsidRDefault="00E1055D" w:rsidP="00493E6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СЛ5</w:t>
      </w:r>
      <w:r w:rsidR="00493E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 Как вы думаете, с какими трудностями может столкнуться учитель при применении таких задач? (</w:t>
      </w:r>
      <w:r w:rsidR="00493E6C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Выбор с</w:t>
      </w:r>
      <w:r w:rsidR="00493E6C" w:rsidRPr="00D75332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одержани</w:t>
      </w:r>
      <w:r w:rsidR="00493E6C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я</w:t>
      </w:r>
      <w:r w:rsidR="00493E6C" w:rsidRPr="00D75332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 задачи, объем</w:t>
      </w:r>
      <w:r w:rsidR="00493E6C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а</w:t>
      </w:r>
      <w:r w:rsidR="00493E6C" w:rsidRPr="00D75332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,</w:t>
      </w:r>
      <w:r w:rsidR="00493E6C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 определение </w:t>
      </w:r>
      <w:r w:rsidR="00493E6C" w:rsidRPr="00D75332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мест</w:t>
      </w:r>
      <w:r w:rsidR="00493E6C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а</w:t>
      </w:r>
      <w:r w:rsidR="00493E6C" w:rsidRPr="00D75332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493E6C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задачи</w:t>
      </w:r>
      <w:r w:rsidR="00493E6C" w:rsidRPr="00D75332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 в уроке, цел</w:t>
      </w:r>
      <w:r w:rsidR="00493E6C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и</w:t>
      </w:r>
      <w:r w:rsidR="00493E6C" w:rsidRPr="00D75332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 использования, этап</w:t>
      </w:r>
      <w:r w:rsidR="00493E6C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а</w:t>
      </w:r>
      <w:r w:rsidR="00493E6C" w:rsidRPr="00D75332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 урока</w:t>
      </w:r>
      <w:r w:rsidR="00493E6C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 для ее решения, нахождения способа ее решения, модели</w:t>
      </w:r>
      <w:r w:rsidR="00493E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.)</w:t>
      </w:r>
    </w:p>
    <w:p w14:paraId="5768D11A" w14:textId="77777777" w:rsidR="00493E6C" w:rsidRDefault="00493E6C" w:rsidP="00493E6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Какие ещё могут возникнуть трудности? (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 использовании методов, приёмов, т.е. методического инструментария.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p w14:paraId="6B2AC7DB" w14:textId="77777777" w:rsidR="00493E6C" w:rsidRDefault="00493E6C" w:rsidP="00493E6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Какие методы и приемы можно использовать в работе над задачами? (</w:t>
      </w:r>
      <w:r w:rsidRPr="00DB192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Поисковый, практический, исследовательский и проектный методы, приемы технологии развития критического мышления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.)</w:t>
      </w:r>
    </w:p>
    <w:p w14:paraId="63420E99" w14:textId="77777777" w:rsidR="00493E6C" w:rsidRDefault="00493E6C" w:rsidP="00493E6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Да, и еще нужно, чтобы задачи не только проверяли наличие фактических знаний по предмету, но и активизировали познавательную деятельность учеников, мотивировали их на оценку своего поведения в окружающей природе.</w:t>
      </w:r>
    </w:p>
    <w:p w14:paraId="7836EF1A" w14:textId="77777777" w:rsidR="00493E6C" w:rsidRPr="00FC2176" w:rsidRDefault="00E1055D" w:rsidP="00493E6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СЛ6</w:t>
      </w:r>
      <w:r w:rsidR="00493E6C">
        <w:rPr>
          <w:rFonts w:ascii="Times New Roman" w:eastAsia="Times New Roman" w:hAnsi="Times New Roman"/>
          <w:sz w:val="28"/>
          <w:szCs w:val="28"/>
          <w:lang w:eastAsia="ru-RU"/>
        </w:rPr>
        <w:t>- Попробуем р</w:t>
      </w:r>
      <w:r w:rsidR="00493E6C" w:rsidRPr="00FC2176">
        <w:rPr>
          <w:rFonts w:ascii="Times New Roman" w:eastAsia="Times New Roman" w:hAnsi="Times New Roman"/>
          <w:sz w:val="28"/>
          <w:szCs w:val="28"/>
          <w:lang w:eastAsia="ru-RU"/>
        </w:rPr>
        <w:t>ешит</w:t>
      </w:r>
      <w:r w:rsidR="00493E6C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493E6C" w:rsidRPr="00FC2176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задачу</w:t>
      </w:r>
      <w:r w:rsidR="00493E6C">
        <w:rPr>
          <w:rFonts w:ascii="Times New Roman" w:eastAsia="Times New Roman" w:hAnsi="Times New Roman"/>
          <w:sz w:val="28"/>
          <w:szCs w:val="28"/>
          <w:lang w:eastAsia="ru-RU"/>
        </w:rPr>
        <w:t xml:space="preserve"> вместе</w:t>
      </w:r>
      <w:r w:rsidR="00493E6C" w:rsidRPr="00FC2176">
        <w:rPr>
          <w:rFonts w:ascii="Times New Roman" w:eastAsia="Times New Roman" w:hAnsi="Times New Roman"/>
          <w:sz w:val="28"/>
          <w:szCs w:val="28"/>
          <w:lang w:eastAsia="ru-RU"/>
        </w:rPr>
        <w:t>: Вблизи микрорайона с жилыми домами спланирована автостоянка, которая будет вплотную граничить с подъездами к домам, с тротуарами и детскими площадками для игр и прогулок. Назовите, какие могут быть последствия (</w:t>
      </w:r>
      <w:r w:rsidR="00493E6C" w:rsidRPr="00FC2176">
        <w:rPr>
          <w:rFonts w:ascii="Times New Roman" w:eastAsia="Times New Roman" w:hAnsi="Times New Roman"/>
          <w:i/>
          <w:sz w:val="28"/>
          <w:szCs w:val="28"/>
          <w:lang w:eastAsia="ru-RU"/>
        </w:rPr>
        <w:t>последствия на слайде - выплывает</w:t>
      </w:r>
      <w:r w:rsidR="00493E6C" w:rsidRPr="00FC217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493E6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E7FAB62" w14:textId="77777777" w:rsidR="00493E6C" w:rsidRPr="000D119C" w:rsidRDefault="00E1055D" w:rsidP="00493E6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19C">
        <w:rPr>
          <w:rFonts w:ascii="Times New Roman" w:hAnsi="Times New Roman"/>
          <w:b/>
          <w:sz w:val="28"/>
          <w:szCs w:val="28"/>
        </w:rPr>
        <w:t xml:space="preserve">СЛ7 </w:t>
      </w:r>
      <w:r w:rsidR="00493E6C" w:rsidRPr="000D119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Последствия:</w:t>
      </w:r>
    </w:p>
    <w:p w14:paraId="32DEC105" w14:textId="77777777" w:rsidR="00493E6C" w:rsidRPr="000D119C" w:rsidRDefault="00493E6C" w:rsidP="00493E6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19C">
        <w:rPr>
          <w:rFonts w:ascii="Times New Roman" w:eastAsia="Times New Roman" w:hAnsi="Times New Roman"/>
          <w:sz w:val="28"/>
          <w:szCs w:val="28"/>
          <w:lang w:eastAsia="ru-RU"/>
        </w:rPr>
        <w:t>1. Автомашины загрязняют воздух угарным газом, оксидами серы и азота, альдегидами, углеводородами, аэрозолями свинца, соединениями мышьяка.</w:t>
      </w:r>
    </w:p>
    <w:p w14:paraId="269F9E61" w14:textId="77777777" w:rsidR="00493E6C" w:rsidRPr="000D119C" w:rsidRDefault="00493E6C" w:rsidP="00493E6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19C">
        <w:rPr>
          <w:rFonts w:ascii="Times New Roman" w:eastAsia="Times New Roman" w:hAnsi="Times New Roman"/>
          <w:sz w:val="28"/>
          <w:szCs w:val="28"/>
          <w:lang w:eastAsia="ru-RU"/>
        </w:rPr>
        <w:t>2. Повышается транспортная нагрузка на дороги – подъезды к жилым домам, что повышает во много раз угрозу травматизма жителей.</w:t>
      </w:r>
    </w:p>
    <w:p w14:paraId="548BC69B" w14:textId="77777777" w:rsidR="00493E6C" w:rsidRPr="000D119C" w:rsidRDefault="00493E6C" w:rsidP="00493E6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19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 Дети на прогулках получат не оздоровление организма, а наоборот снижение устойчивости иммунной системы и возможность развития других серьезных заболеваний.</w:t>
      </w:r>
    </w:p>
    <w:p w14:paraId="114EFA35" w14:textId="77777777" w:rsidR="00493E6C" w:rsidRPr="000D119C" w:rsidRDefault="00493E6C" w:rsidP="00493E6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19C">
        <w:rPr>
          <w:rFonts w:ascii="Times New Roman" w:eastAsia="Times New Roman" w:hAnsi="Times New Roman"/>
          <w:sz w:val="28"/>
          <w:szCs w:val="28"/>
          <w:lang w:eastAsia="ru-RU"/>
        </w:rPr>
        <w:t>4. Усиливается шумовое загрязнение, особенно в утренние и вечерние часы.</w:t>
      </w:r>
    </w:p>
    <w:p w14:paraId="1DE18B30" w14:textId="77777777" w:rsidR="00493E6C" w:rsidRPr="00544783" w:rsidRDefault="00493E6C" w:rsidP="00493E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Pr="00544783">
        <w:rPr>
          <w:rFonts w:ascii="Times New Roman" w:eastAsia="Times New Roman" w:hAnsi="Times New Roman"/>
          <w:bCs/>
          <w:sz w:val="28"/>
          <w:szCs w:val="28"/>
          <w:lang w:eastAsia="ru-RU"/>
        </w:rPr>
        <w:t>Предложите решение экологической проблемы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</w:t>
      </w:r>
      <w:r w:rsidRPr="00544783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предлагают пути решения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Pr="00544783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70A5724C" w14:textId="77777777" w:rsidR="00493E6C" w:rsidRDefault="00E1055D" w:rsidP="00493E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СЛ8</w:t>
      </w:r>
      <w:r w:rsidR="00493E6C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93E6C" w:rsidRPr="00FC2176">
        <w:rPr>
          <w:rFonts w:ascii="Times New Roman" w:eastAsia="Times New Roman" w:hAnsi="Times New Roman"/>
          <w:sz w:val="28"/>
          <w:szCs w:val="28"/>
          <w:lang w:eastAsia="ru-RU"/>
        </w:rPr>
        <w:t>Можно усилить зеленый щит из деревьев и кустарников, которые насыщают воздух кислородом и поглощают вредные газы, задерживают пыль, сажу, а также снижают шум. Использовать для обустройства автостоянки пустыри или территории, которые не вплотную примыкают к нежилым зданиям</w:t>
      </w:r>
      <w:r w:rsidR="00493E6C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493E6C" w:rsidRPr="00AF0188">
        <w:rPr>
          <w:rFonts w:ascii="Times New Roman" w:eastAsia="Times New Roman" w:hAnsi="Times New Roman"/>
          <w:i/>
          <w:sz w:val="28"/>
          <w:szCs w:val="28"/>
          <w:lang w:eastAsia="ru-RU"/>
        </w:rPr>
        <w:t>разместить владельцам автотранспорта баннер</w:t>
      </w:r>
      <w:r w:rsidR="00493E6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с изображением мест экологически безопасной стоянки</w:t>
      </w:r>
      <w:r w:rsidR="00493E6C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493E6C" w:rsidRPr="00FC2176">
        <w:rPr>
          <w:rFonts w:ascii="Times New Roman" w:eastAsia="Times New Roman" w:hAnsi="Times New Roman"/>
          <w:sz w:val="28"/>
          <w:szCs w:val="28"/>
          <w:lang w:eastAsia="ru-RU"/>
        </w:rPr>
        <w:t>. Детские площадки изолировать от проезжей части живыми изгородями или другими способами и располагать их в глубине дворов.</w:t>
      </w:r>
    </w:p>
    <w:p w14:paraId="34D92CC2" w14:textId="77777777" w:rsidR="00493E6C" w:rsidRPr="00493E6C" w:rsidRDefault="00E1055D" w:rsidP="00493E6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СЛ9</w:t>
      </w:r>
      <w:r w:rsidR="00493E6C" w:rsidRPr="00493E6C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93E6C" w:rsidRPr="00493E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 над экологическими задачами обусловлена необходимостью совершенствования методики обучения биологии. Мною собраны экологические задачи по классам, темам, типам; все они нацелены на выполнение требований к охране окружающей среды.</w:t>
      </w:r>
    </w:p>
    <w:p w14:paraId="0A96E5D9" w14:textId="77777777" w:rsidR="00493E6C" w:rsidRPr="00493E6C" w:rsidRDefault="00E1055D" w:rsidP="00493E6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СЛ10</w:t>
      </w:r>
      <w:r w:rsidR="00493E6C" w:rsidRPr="00493E6C">
        <w:rPr>
          <w:rFonts w:ascii="Times New Roman" w:eastAsia="Times New Roman" w:hAnsi="Times New Roman"/>
          <w:sz w:val="28"/>
          <w:szCs w:val="28"/>
          <w:lang w:eastAsia="ru-RU"/>
        </w:rPr>
        <w:t>Так, например, на уроках общеметодологической направленности применяю содержательные и расчётные, практические и экспериментальные, продуктивные и оценочные, абстрактные и конкретные, поисковые задачи.</w:t>
      </w:r>
    </w:p>
    <w:p w14:paraId="59FC615D" w14:textId="77777777" w:rsidR="00493E6C" w:rsidRPr="00493E6C" w:rsidRDefault="00493E6C" w:rsidP="00493E6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3E6C">
        <w:rPr>
          <w:rFonts w:ascii="Times New Roman" w:eastAsia="Times New Roman" w:hAnsi="Times New Roman"/>
          <w:sz w:val="28"/>
          <w:szCs w:val="28"/>
          <w:lang w:eastAsia="ru-RU"/>
        </w:rPr>
        <w:t xml:space="preserve">Чаще использую парную форму организации </w:t>
      </w:r>
      <w:r w:rsidRPr="00493E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учебной деятельности как эффективный способ перехода на коллективную и групповую работу с целью моделирования новой ситуации.</w:t>
      </w:r>
    </w:p>
    <w:p w14:paraId="42301B14" w14:textId="77777777" w:rsidR="00493E6C" w:rsidRPr="00493E6C" w:rsidRDefault="00E1055D" w:rsidP="00493E6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СЛ11</w:t>
      </w:r>
      <w:r w:rsidR="00493E6C" w:rsidRPr="00493E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Приглашаю фокус-группы решить экологические задачи в парах.</w:t>
      </w:r>
    </w:p>
    <w:p w14:paraId="4A8BB67E" w14:textId="77777777" w:rsidR="00E35477" w:rsidRDefault="007C5D7E" w:rsidP="007C5D7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C5D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="00E35477" w:rsidRPr="007C5D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Задание 1 группы.</w:t>
      </w:r>
      <w:r w:rsidRPr="007C5D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3508E" w:rsidRPr="007C5D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Вам</w:t>
      </w:r>
      <w:r w:rsidR="000350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необходимо, используя таблицу, определить динамику популяции некоторых животных на территории Белгородской области и отобразите её графически. </w:t>
      </w:r>
    </w:p>
    <w:p w14:paraId="6CE4CCA6" w14:textId="77777777" w:rsidR="007C5D7E" w:rsidRDefault="007C5D7E" w:rsidP="007C5D7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63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Задание 2 группы. Вам необходимо, используя таблицу, определить </w:t>
      </w:r>
      <w:r w:rsidR="000B4400" w:rsidRPr="000863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изменение</w:t>
      </w:r>
      <w:r w:rsidRPr="000863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B4400" w:rsidRPr="00086343">
        <w:rPr>
          <w:rFonts w:ascii="Times New Roman" w:hAnsi="Times New Roman"/>
          <w:sz w:val="28"/>
          <w:szCs w:val="28"/>
        </w:rPr>
        <w:t>земельных ресурсов Белгородской области по категориям земель</w:t>
      </w:r>
      <w:r w:rsidRPr="000863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отобразите её </w:t>
      </w:r>
      <w:r w:rsidR="000B4400" w:rsidRPr="000863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диаграмме</w:t>
      </w:r>
      <w:r w:rsidRPr="000863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208BE415" w14:textId="77777777" w:rsidR="007C5D7E" w:rsidRDefault="002A5FB1" w:rsidP="007C5D7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="007C5D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Задание у вас на столе, приступайте к работе.</w:t>
      </w:r>
    </w:p>
    <w:p w14:paraId="31B9C322" w14:textId="77777777" w:rsidR="007C5D7E" w:rsidRPr="007B6C10" w:rsidRDefault="007B6C10" w:rsidP="007B6C10">
      <w:pPr>
        <w:spacing w:after="0" w:line="240" w:lineRule="auto"/>
        <w:ind w:firstLine="567"/>
        <w:jc w:val="center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7B6C1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(Группы работают)</w:t>
      </w:r>
    </w:p>
    <w:p w14:paraId="3E7FD076" w14:textId="77777777" w:rsidR="00086343" w:rsidRDefault="002A5FB1" w:rsidP="007B6C1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0863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</w:t>
      </w:r>
      <w:r w:rsidR="007B6C10" w:rsidRPr="007B6C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оллеги</w:t>
      </w:r>
      <w:r w:rsidR="000863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086343" w:rsidRPr="000863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863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086343" w:rsidRPr="007B6C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редлагаю</w:t>
      </w:r>
      <w:r w:rsidR="007B6C10" w:rsidRPr="007B6C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решить задачу: Иду по цветущему лесу. Нарвать или нет букет цветов?</w:t>
      </w:r>
      <w:r w:rsidR="007B6C10" w:rsidRPr="007B6C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6343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086343" w:rsidRPr="00086343">
        <w:rPr>
          <w:rFonts w:ascii="Times New Roman" w:eastAsia="Times New Roman" w:hAnsi="Times New Roman"/>
          <w:i/>
          <w:sz w:val="28"/>
          <w:szCs w:val="28"/>
          <w:lang w:eastAsia="ru-RU"/>
        </w:rPr>
        <w:t>отвечают –</w:t>
      </w:r>
      <w:r w:rsidR="0008634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086343" w:rsidRPr="00086343">
        <w:rPr>
          <w:rFonts w:ascii="Times New Roman" w:eastAsia="Times New Roman" w:hAnsi="Times New Roman"/>
          <w:i/>
          <w:sz w:val="28"/>
          <w:szCs w:val="28"/>
          <w:lang w:eastAsia="ru-RU"/>
        </w:rPr>
        <w:t>нарвать, не нарвать</w:t>
      </w:r>
      <w:r w:rsidR="00086343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14:paraId="486D01EE" w14:textId="77777777" w:rsidR="007B6C10" w:rsidRPr="00FC2176" w:rsidRDefault="00086343" w:rsidP="007B6C1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B6C10" w:rsidRPr="007B6C10">
        <w:rPr>
          <w:rFonts w:ascii="Times New Roman" w:eastAsia="Times New Roman" w:hAnsi="Times New Roman"/>
          <w:sz w:val="28"/>
          <w:szCs w:val="28"/>
          <w:lang w:eastAsia="ru-RU"/>
        </w:rPr>
        <w:t>Назовит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е, какие могут быть последствия, если вы нарвете букет цветов </w:t>
      </w:r>
      <w:r w:rsidR="007B6C10" w:rsidRPr="007B6C1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7B6C10" w:rsidRPr="007B6C10">
        <w:rPr>
          <w:rFonts w:ascii="Times New Roman" w:eastAsia="Times New Roman" w:hAnsi="Times New Roman"/>
          <w:i/>
          <w:sz w:val="28"/>
          <w:szCs w:val="28"/>
          <w:lang w:eastAsia="ru-RU"/>
        </w:rPr>
        <w:t>последствия на слайде - выплывает</w:t>
      </w:r>
      <w:r w:rsidR="007B6C10" w:rsidRPr="007B6C10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14:paraId="18EFD0BE" w14:textId="77777777" w:rsidR="007B6C10" w:rsidRPr="000D119C" w:rsidRDefault="007B6C10" w:rsidP="007B6C1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19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Последствия:</w:t>
      </w:r>
    </w:p>
    <w:p w14:paraId="4327D53A" w14:textId="77777777" w:rsidR="007B6C10" w:rsidRPr="000D119C" w:rsidRDefault="007B6C10" w:rsidP="007B6C1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19C">
        <w:rPr>
          <w:rFonts w:ascii="Times New Roman" w:eastAsia="Times New Roman" w:hAnsi="Times New Roman"/>
          <w:sz w:val="28"/>
          <w:szCs w:val="28"/>
          <w:lang w:eastAsia="ru-RU"/>
        </w:rPr>
        <w:t>- цветы привлекают человека своей красотой, но в природе они предназначены для другого: размножения растений, пищи травоядным животным, укрытия насекомым;</w:t>
      </w:r>
    </w:p>
    <w:p w14:paraId="6A2BE17E" w14:textId="77777777" w:rsidR="007B6C10" w:rsidRPr="000D119C" w:rsidRDefault="007B6C10" w:rsidP="007B6C1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19C">
        <w:rPr>
          <w:rFonts w:ascii="Times New Roman" w:eastAsia="Times New Roman" w:hAnsi="Times New Roman"/>
          <w:sz w:val="28"/>
          <w:szCs w:val="28"/>
          <w:lang w:eastAsia="ru-RU"/>
        </w:rPr>
        <w:t>- сорвать несколько цветков редкого растения – значит подвергнуть опасности существования всей популяции;</w:t>
      </w:r>
    </w:p>
    <w:p w14:paraId="30768D4B" w14:textId="77777777" w:rsidR="007B6C10" w:rsidRPr="000D119C" w:rsidRDefault="007B6C10" w:rsidP="007B6C1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19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бессмысленное прерывание жизни растений и его потомков безнравственно и для экосистемы луга в целом может иметь крайне отрицательные последствия;</w:t>
      </w:r>
    </w:p>
    <w:p w14:paraId="4F174D03" w14:textId="77777777" w:rsidR="007B6C10" w:rsidRPr="000D119C" w:rsidRDefault="007B6C10" w:rsidP="007B6C1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19C">
        <w:rPr>
          <w:rFonts w:ascii="Times New Roman" w:eastAsia="Times New Roman" w:hAnsi="Times New Roman"/>
          <w:sz w:val="28"/>
          <w:szCs w:val="28"/>
          <w:lang w:eastAsia="ru-RU"/>
        </w:rPr>
        <w:t>- среди сорванных цветов могут быть лекарственные растения, растения – индикаторы, которые можно использовать по назначению;</w:t>
      </w:r>
    </w:p>
    <w:p w14:paraId="4BF252F7" w14:textId="77777777" w:rsidR="007B6C10" w:rsidRPr="000D119C" w:rsidRDefault="007B6C10" w:rsidP="007B6C1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19C">
        <w:rPr>
          <w:rFonts w:ascii="Times New Roman" w:eastAsia="Times New Roman" w:hAnsi="Times New Roman"/>
          <w:sz w:val="28"/>
          <w:szCs w:val="28"/>
          <w:lang w:eastAsia="ru-RU"/>
        </w:rPr>
        <w:t>- варварское отношение к охраняемым видам влечет юридическую ответственность.</w:t>
      </w:r>
    </w:p>
    <w:p w14:paraId="2A65B6A2" w14:textId="77777777" w:rsidR="007B6C10" w:rsidRPr="007B6C10" w:rsidRDefault="00086343" w:rsidP="007B6C1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7B6C10" w:rsidRPr="007B6C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Предложите решение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данной ситуации</w:t>
      </w:r>
      <w:r w:rsidR="007B6C10" w:rsidRPr="007B6C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1B1C23B8" w14:textId="77777777" w:rsidR="007B6C10" w:rsidRPr="007B6C10" w:rsidRDefault="007B6C10" w:rsidP="007B6C1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Например</w:t>
      </w:r>
      <w:r w:rsidRPr="007B6C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21930C88" w14:textId="77777777" w:rsidR="007B6C10" w:rsidRPr="007B6C10" w:rsidRDefault="007B6C10" w:rsidP="007B6C1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B6C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можно составить «фотобукет», специализируясь на искусстве пользования фотоаппаратом, накапливать цифровое фото в компьютере, смартфоне. Данное увлечение имеет не только эмоциональное значение,  но и представляет собой научную ценность;</w:t>
      </w:r>
    </w:p>
    <w:p w14:paraId="21548A36" w14:textId="77777777" w:rsidR="007B6C10" w:rsidRPr="007B6C10" w:rsidRDefault="007B6C10" w:rsidP="007B6C1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B6C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людям с хорошим художественными навыками цветущий луг дополнительный источник вдохновения тематических картин или отдельных зарисовок </w:t>
      </w:r>
    </w:p>
    <w:p w14:paraId="4346F410" w14:textId="77777777" w:rsidR="007B6C10" w:rsidRPr="007B6C10" w:rsidRDefault="007B6C10" w:rsidP="007B6C1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B6C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людям с хорошим художественными навыками цветущий луг дополнительный источник вдохновения тематических картин или отдельных зарисовок растений, которые также могут стать дополнением к исследовательским проектам;</w:t>
      </w:r>
    </w:p>
    <w:p w14:paraId="140DD75E" w14:textId="77777777" w:rsidR="007B6C10" w:rsidRPr="007B6C10" w:rsidRDefault="007B6C10" w:rsidP="007B6C1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B6C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можно собрать небольшую часть семян осенью и вырастить понравившиеся растения;</w:t>
      </w:r>
    </w:p>
    <w:p w14:paraId="720BE48C" w14:textId="77777777" w:rsidR="007B6C10" w:rsidRPr="007B6C10" w:rsidRDefault="007B6C10" w:rsidP="007B6C1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B6C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если есть возможность для посещения этого луга, можно долгое время наблюдать за красиво цветущими растениями, регулярные прогулки – основа здорового образа жизни человека. Однако нужно помнить, что прогуливаясь, следует быть осторожным и предупредительным по отношению к популяции интересующих вас растений и к экосистеме, в которой оно живет.</w:t>
      </w:r>
    </w:p>
    <w:p w14:paraId="6E0EC4AE" w14:textId="77777777" w:rsidR="007B6C10" w:rsidRPr="00D34368" w:rsidRDefault="00D34368" w:rsidP="007B6C1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4368">
        <w:rPr>
          <w:rFonts w:ascii="Times New Roman" w:eastAsia="Times New Roman" w:hAnsi="Times New Roman"/>
          <w:sz w:val="28"/>
          <w:szCs w:val="28"/>
          <w:lang w:eastAsia="ru-RU"/>
        </w:rPr>
        <w:t>- Прошу первую группу озвучить свой ответ</w:t>
      </w:r>
      <w:r w:rsidR="007C6BFE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7C6BFE" w:rsidRPr="007C6BFE">
        <w:rPr>
          <w:rFonts w:ascii="Times New Roman" w:eastAsia="Times New Roman" w:hAnsi="Times New Roman"/>
          <w:i/>
          <w:sz w:val="28"/>
          <w:szCs w:val="28"/>
          <w:lang w:eastAsia="ru-RU"/>
        </w:rPr>
        <w:t>отвечает один представитель группы</w:t>
      </w:r>
      <w:r w:rsidR="007C6BFE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479C4265" w14:textId="77777777" w:rsidR="00712CC6" w:rsidRPr="00D34368" w:rsidRDefault="007C6BFE" w:rsidP="00712C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Вторая группа представьте ваш ответ (</w:t>
      </w:r>
      <w:r w:rsidRPr="007C6BFE">
        <w:rPr>
          <w:rFonts w:ascii="Times New Roman" w:eastAsia="Times New Roman" w:hAnsi="Times New Roman"/>
          <w:i/>
          <w:sz w:val="28"/>
          <w:szCs w:val="28"/>
          <w:lang w:eastAsia="ru-RU"/>
        </w:rPr>
        <w:t>отвечает один представитель группы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50ABE7D8" w14:textId="77777777" w:rsidR="00712CC6" w:rsidRDefault="00712CC6" w:rsidP="00712CC6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- </w:t>
      </w:r>
      <w:r w:rsidRPr="00585234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Используя условие и результат экологических задач первой и второй фокус-групп, можно ли смоделировать новую ситуацию? </w:t>
      </w:r>
      <w:r w:rsidRPr="00312C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Pr="00312CEC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на слайде таблица заяц и пища</w:t>
      </w:r>
      <w:r w:rsidRPr="00312C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p w14:paraId="6DEA2A6C" w14:textId="77777777" w:rsidR="00712CC6" w:rsidRPr="00585234" w:rsidRDefault="00712CC6" w:rsidP="00712C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Сформулируйте задачу</w:t>
      </w:r>
      <w:r w:rsidRPr="005852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B6A7316" w14:textId="77777777" w:rsidR="00712CC6" w:rsidRDefault="00712CC6" w:rsidP="00712CC6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12C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Действительно, вы увидели не только пути решения задач, но 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процесс рождения новой</w:t>
      </w:r>
      <w:r w:rsidRPr="00312C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задач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312C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4DCDE497" w14:textId="77777777" w:rsidR="00712CC6" w:rsidRPr="00312CEC" w:rsidRDefault="00712CC6" w:rsidP="00712CC6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В какой форме была организована ваша деятельность? (</w:t>
      </w:r>
      <w:r w:rsidRPr="0033592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в </w:t>
      </w:r>
      <w:r w:rsidR="007C6BFE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парной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 А ещё какие формы можно использовать?</w:t>
      </w:r>
      <w:r w:rsidR="000863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r w:rsidR="00086343" w:rsidRPr="001131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групповую, индивидуальную, коллективную</w:t>
      </w:r>
      <w:r w:rsidR="000863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p w14:paraId="6EC74746" w14:textId="77777777" w:rsidR="00712CC6" w:rsidRPr="006B320F" w:rsidRDefault="00712CC6" w:rsidP="00712CC6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B32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Какие умения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 </w:t>
      </w:r>
      <w:r w:rsidRPr="006B32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приобрели при решении экологических задач?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r w:rsidRPr="005972B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находить проблему или противоречие в учебной ситуации, в процессе групповой работы, изучения исторических фактов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p w14:paraId="6E064123" w14:textId="77777777" w:rsidR="00712CC6" w:rsidRDefault="00712CC6" w:rsidP="00712CC6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B32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Можно ли эти умения применить на других уроках?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Приведите примеры</w:t>
      </w:r>
      <w:r w:rsidRPr="006B32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r w:rsidRPr="006B320F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на уроках физики, химии, истории</w:t>
      </w:r>
      <w:r w:rsidRPr="006B32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p w14:paraId="00FDCD89" w14:textId="77777777" w:rsidR="00ED5C97" w:rsidRPr="00ED5C97" w:rsidRDefault="00E1055D" w:rsidP="00ED5C9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СЛ12</w:t>
      </w:r>
      <w:r w:rsidR="00ED5C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="00ED5C97" w:rsidRPr="00ED5C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Уважаемые коллеги!</w:t>
      </w:r>
    </w:p>
    <w:p w14:paraId="23C2B0F3" w14:textId="77777777" w:rsidR="00ED5C97" w:rsidRPr="00ED5C97" w:rsidRDefault="00ED5C97" w:rsidP="00ED5C9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D5C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 пьесе Антона Павловича Чехова «Вишневый сад» действие разворачивается в весеннее время года 1903 года. Вот уже 120 лет вишневый сад великого писателя является символом жизни и символом России.</w:t>
      </w:r>
    </w:p>
    <w:p w14:paraId="7F0B2C3F" w14:textId="77777777" w:rsidR="00ED5C97" w:rsidRPr="00ED5C97" w:rsidRDefault="00ED5C97" w:rsidP="00ED5C9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D5C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Немало поколений сажало и выращивало его. И каждый внес свой вклад в его развитие. Даже если сад вырубят, он останется жить в памяти людей, с которыми был связан. А те передадут воспоминания своим детям.</w:t>
      </w:r>
    </w:p>
    <w:p w14:paraId="6AAD6DA6" w14:textId="77777777" w:rsidR="007C5D7E" w:rsidRDefault="00ED5C97" w:rsidP="00ED5C9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D5C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Так, пусть и нынешняя весна продолжит эстафету </w:t>
      </w:r>
      <w:r w:rsidR="000B38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благородных дел</w:t>
      </w:r>
      <w:r w:rsidRPr="00ED5C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B38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</w:t>
      </w:r>
      <w:r w:rsidRPr="00ED5C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338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экологическо</w:t>
      </w:r>
      <w:r w:rsidR="000B38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</w:t>
      </w:r>
      <w:r w:rsidR="00B338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благополучи</w:t>
      </w:r>
      <w:r w:rsidR="000B38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ED5C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России!</w:t>
      </w:r>
    </w:p>
    <w:p w14:paraId="1A546C2C" w14:textId="13EC2FAC" w:rsidR="009F16C8" w:rsidRPr="000D119C" w:rsidRDefault="00890C42" w:rsidP="007C5D7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СЛ13</w:t>
      </w:r>
      <w:r w:rsidR="008C5559">
        <w:rPr>
          <w:rFonts w:ascii="Times New Roman" w:hAnsi="Times New Roman"/>
          <w:b/>
          <w:sz w:val="28"/>
          <w:szCs w:val="28"/>
        </w:rPr>
        <w:t>-</w:t>
      </w:r>
      <w:r w:rsidR="000D119C" w:rsidRPr="000D119C">
        <w:rPr>
          <w:rFonts w:ascii="Times New Roman" w:hAnsi="Times New Roman"/>
          <w:bCs/>
          <w:sz w:val="28"/>
          <w:szCs w:val="28"/>
        </w:rPr>
        <w:t xml:space="preserve"> Спасибо за внимание!</w:t>
      </w:r>
    </w:p>
    <w:p w14:paraId="33C698EB" w14:textId="77777777" w:rsidR="009F16C8" w:rsidRDefault="009F16C8" w:rsidP="007C5D7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4E54D67" w14:textId="77777777" w:rsidR="00712CC6" w:rsidRDefault="00712CC6" w:rsidP="007C5D7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BD7670C" w14:textId="77777777" w:rsidR="00712CC6" w:rsidRDefault="00712CC6" w:rsidP="007C5D7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1991027" w14:textId="77777777" w:rsidR="00F82335" w:rsidRDefault="00F82335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p w14:paraId="080D6503" w14:textId="77777777" w:rsidR="0003508E" w:rsidRPr="0003508E" w:rsidRDefault="00F82335" w:rsidP="007C5D7E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Задание фокус - группы №1</w:t>
      </w:r>
    </w:p>
    <w:p w14:paraId="04E8EA74" w14:textId="77777777" w:rsidR="0003508E" w:rsidRDefault="0003508E" w:rsidP="007C5D7E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D5C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Вам необходимо, используя таблицу, определить</w:t>
      </w:r>
      <w:r w:rsidR="007D5C4C" w:rsidRPr="007D5C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динамику популяции</w:t>
      </w:r>
      <w:r w:rsidRPr="007D5C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животных на территории Белгородской обл</w:t>
      </w:r>
      <w:r w:rsidR="007D5C4C" w:rsidRPr="007D5C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асти</w:t>
      </w:r>
      <w:r w:rsidR="007344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7D5C4C" w:rsidRPr="007D5C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 именно</w:t>
      </w:r>
      <w:r w:rsidR="007D5C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 w:rsidR="007D5C4C" w:rsidRPr="007D5C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D5C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Pr="007D5C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ищников и жертв.</w:t>
      </w:r>
    </w:p>
    <w:p w14:paraId="767706C1" w14:textId="77777777" w:rsidR="003153F3" w:rsidRPr="003153F3" w:rsidRDefault="003153F3" w:rsidP="003153F3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right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3153F3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Таблица </w:t>
      </w: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95"/>
        <w:gridCol w:w="1348"/>
        <w:gridCol w:w="1418"/>
        <w:gridCol w:w="1417"/>
        <w:gridCol w:w="1418"/>
        <w:gridCol w:w="1417"/>
      </w:tblGrid>
      <w:tr w:rsidR="002621B9" w:rsidRPr="003153F3" w14:paraId="2A1E83F0" w14:textId="77777777" w:rsidTr="003153F3">
        <w:trPr>
          <w:jc w:val="center"/>
        </w:trPr>
        <w:tc>
          <w:tcPr>
            <w:tcW w:w="1595" w:type="dxa"/>
            <w:vMerge w:val="restart"/>
          </w:tcPr>
          <w:p w14:paraId="4F4B172B" w14:textId="77777777" w:rsidR="002621B9" w:rsidRPr="003153F3" w:rsidRDefault="002621B9" w:rsidP="002621B9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7018" w:type="dxa"/>
            <w:gridSpan w:val="5"/>
          </w:tcPr>
          <w:p w14:paraId="0EC4AC9C" w14:textId="77777777" w:rsidR="002621B9" w:rsidRPr="003153F3" w:rsidRDefault="002621B9" w:rsidP="002621B9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Численность (кол-во особей)</w:t>
            </w:r>
          </w:p>
        </w:tc>
      </w:tr>
      <w:tr w:rsidR="002621B9" w:rsidRPr="003153F3" w14:paraId="28344ECC" w14:textId="77777777" w:rsidTr="003153F3">
        <w:trPr>
          <w:jc w:val="center"/>
        </w:trPr>
        <w:tc>
          <w:tcPr>
            <w:tcW w:w="1595" w:type="dxa"/>
            <w:vMerge/>
          </w:tcPr>
          <w:p w14:paraId="6FB8488E" w14:textId="77777777" w:rsidR="002621B9" w:rsidRPr="003153F3" w:rsidRDefault="002621B9" w:rsidP="002621B9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</w:tcPr>
          <w:p w14:paraId="0BC45C89" w14:textId="77777777" w:rsidR="002621B9" w:rsidRPr="003153F3" w:rsidRDefault="002621B9" w:rsidP="002621B9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18" w:type="dxa"/>
          </w:tcPr>
          <w:p w14:paraId="071EAB72" w14:textId="77777777" w:rsidR="002621B9" w:rsidRPr="003153F3" w:rsidRDefault="002621B9" w:rsidP="002621B9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7" w:type="dxa"/>
          </w:tcPr>
          <w:p w14:paraId="3EA3E651" w14:textId="77777777" w:rsidR="002621B9" w:rsidRPr="003153F3" w:rsidRDefault="002621B9" w:rsidP="002621B9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18" w:type="dxa"/>
          </w:tcPr>
          <w:p w14:paraId="30C78A38" w14:textId="77777777" w:rsidR="002621B9" w:rsidRPr="003153F3" w:rsidRDefault="002621B9" w:rsidP="002621B9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17" w:type="dxa"/>
          </w:tcPr>
          <w:p w14:paraId="720E432F" w14:textId="77777777" w:rsidR="002621B9" w:rsidRPr="003153F3" w:rsidRDefault="002621B9" w:rsidP="002621B9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2022</w:t>
            </w:r>
          </w:p>
        </w:tc>
      </w:tr>
      <w:tr w:rsidR="009F16C8" w:rsidRPr="003153F3" w14:paraId="7C07C8E5" w14:textId="77777777" w:rsidTr="003153F3">
        <w:trPr>
          <w:jc w:val="center"/>
        </w:trPr>
        <w:tc>
          <w:tcPr>
            <w:tcW w:w="1595" w:type="dxa"/>
          </w:tcPr>
          <w:p w14:paraId="79BFB129" w14:textId="77777777" w:rsidR="009F16C8" w:rsidRPr="003153F3" w:rsidRDefault="009F16C8" w:rsidP="007C5D7E">
            <w:pPr>
              <w:pStyle w:val="a3"/>
              <w:tabs>
                <w:tab w:val="left" w:pos="851"/>
                <w:tab w:val="left" w:pos="993"/>
              </w:tabs>
              <w:ind w:left="0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Заяц-русак</w:t>
            </w:r>
          </w:p>
        </w:tc>
        <w:tc>
          <w:tcPr>
            <w:tcW w:w="1348" w:type="dxa"/>
          </w:tcPr>
          <w:p w14:paraId="49FC75EB" w14:textId="77777777" w:rsidR="009F16C8" w:rsidRPr="003153F3" w:rsidRDefault="008A6FE2" w:rsidP="00F02105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7977</w:t>
            </w:r>
          </w:p>
        </w:tc>
        <w:tc>
          <w:tcPr>
            <w:tcW w:w="1418" w:type="dxa"/>
          </w:tcPr>
          <w:p w14:paraId="7544944E" w14:textId="77777777" w:rsidR="009F16C8" w:rsidRPr="003153F3" w:rsidRDefault="00F02105" w:rsidP="00F02105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6361</w:t>
            </w:r>
          </w:p>
        </w:tc>
        <w:tc>
          <w:tcPr>
            <w:tcW w:w="1417" w:type="dxa"/>
          </w:tcPr>
          <w:p w14:paraId="62FA6FAB" w14:textId="77777777" w:rsidR="009F16C8" w:rsidRPr="003153F3" w:rsidRDefault="00041CC6" w:rsidP="00F02105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9445</w:t>
            </w:r>
          </w:p>
        </w:tc>
        <w:tc>
          <w:tcPr>
            <w:tcW w:w="1418" w:type="dxa"/>
          </w:tcPr>
          <w:p w14:paraId="3C9ACC5C" w14:textId="77777777" w:rsidR="009F16C8" w:rsidRPr="003153F3" w:rsidRDefault="00F02105" w:rsidP="00F02105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8261</w:t>
            </w:r>
          </w:p>
        </w:tc>
        <w:tc>
          <w:tcPr>
            <w:tcW w:w="1417" w:type="dxa"/>
          </w:tcPr>
          <w:p w14:paraId="199ECC14" w14:textId="77777777" w:rsidR="009F16C8" w:rsidRPr="003153F3" w:rsidRDefault="00041CC6" w:rsidP="00F02105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12540</w:t>
            </w:r>
          </w:p>
        </w:tc>
      </w:tr>
      <w:tr w:rsidR="009F16C8" w:rsidRPr="003153F3" w14:paraId="5D9A14FD" w14:textId="77777777" w:rsidTr="003153F3">
        <w:trPr>
          <w:jc w:val="center"/>
        </w:trPr>
        <w:tc>
          <w:tcPr>
            <w:tcW w:w="1595" w:type="dxa"/>
          </w:tcPr>
          <w:p w14:paraId="51B2EAC8" w14:textId="77777777" w:rsidR="009F16C8" w:rsidRPr="003153F3" w:rsidRDefault="009F16C8" w:rsidP="007C5D7E">
            <w:pPr>
              <w:pStyle w:val="a3"/>
              <w:tabs>
                <w:tab w:val="left" w:pos="851"/>
                <w:tab w:val="left" w:pos="993"/>
              </w:tabs>
              <w:ind w:left="0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Лисица</w:t>
            </w:r>
          </w:p>
        </w:tc>
        <w:tc>
          <w:tcPr>
            <w:tcW w:w="1348" w:type="dxa"/>
          </w:tcPr>
          <w:p w14:paraId="57E5E295" w14:textId="77777777" w:rsidR="009F16C8" w:rsidRPr="003153F3" w:rsidRDefault="00F02105" w:rsidP="00F02105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2267</w:t>
            </w:r>
          </w:p>
        </w:tc>
        <w:tc>
          <w:tcPr>
            <w:tcW w:w="1418" w:type="dxa"/>
          </w:tcPr>
          <w:p w14:paraId="2932457F" w14:textId="77777777" w:rsidR="009F16C8" w:rsidRPr="003153F3" w:rsidRDefault="00F02105" w:rsidP="00F02105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2534</w:t>
            </w:r>
          </w:p>
        </w:tc>
        <w:tc>
          <w:tcPr>
            <w:tcW w:w="1417" w:type="dxa"/>
          </w:tcPr>
          <w:p w14:paraId="08A0EB09" w14:textId="77777777" w:rsidR="009F16C8" w:rsidRPr="003153F3" w:rsidRDefault="00041CC6" w:rsidP="00F02105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2378</w:t>
            </w:r>
          </w:p>
        </w:tc>
        <w:tc>
          <w:tcPr>
            <w:tcW w:w="1418" w:type="dxa"/>
          </w:tcPr>
          <w:p w14:paraId="20658034" w14:textId="77777777" w:rsidR="009F16C8" w:rsidRPr="003153F3" w:rsidRDefault="00F02105" w:rsidP="00F02105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2408</w:t>
            </w:r>
          </w:p>
        </w:tc>
        <w:tc>
          <w:tcPr>
            <w:tcW w:w="1417" w:type="dxa"/>
          </w:tcPr>
          <w:p w14:paraId="70F40CC0" w14:textId="77777777" w:rsidR="009F16C8" w:rsidRPr="003153F3" w:rsidRDefault="00041CC6" w:rsidP="00F02105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2473</w:t>
            </w:r>
          </w:p>
        </w:tc>
      </w:tr>
      <w:tr w:rsidR="009F16C8" w:rsidRPr="003153F3" w14:paraId="6FE295C5" w14:textId="77777777" w:rsidTr="003153F3">
        <w:trPr>
          <w:jc w:val="center"/>
        </w:trPr>
        <w:tc>
          <w:tcPr>
            <w:tcW w:w="1595" w:type="dxa"/>
          </w:tcPr>
          <w:p w14:paraId="7B2415D5" w14:textId="77777777" w:rsidR="009F16C8" w:rsidRPr="003153F3" w:rsidRDefault="009F16C8" w:rsidP="007C5D7E">
            <w:pPr>
              <w:pStyle w:val="a3"/>
              <w:tabs>
                <w:tab w:val="left" w:pos="851"/>
                <w:tab w:val="left" w:pos="993"/>
              </w:tabs>
              <w:ind w:left="0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Косуля</w:t>
            </w:r>
          </w:p>
        </w:tc>
        <w:tc>
          <w:tcPr>
            <w:tcW w:w="1348" w:type="dxa"/>
          </w:tcPr>
          <w:p w14:paraId="32668A1C" w14:textId="77777777" w:rsidR="009F16C8" w:rsidRPr="003153F3" w:rsidRDefault="00046106" w:rsidP="00F02105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8534</w:t>
            </w:r>
          </w:p>
        </w:tc>
        <w:tc>
          <w:tcPr>
            <w:tcW w:w="1418" w:type="dxa"/>
          </w:tcPr>
          <w:p w14:paraId="22CD2638" w14:textId="77777777" w:rsidR="009F16C8" w:rsidRPr="003153F3" w:rsidRDefault="00046106" w:rsidP="00046106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8997</w:t>
            </w:r>
          </w:p>
        </w:tc>
        <w:tc>
          <w:tcPr>
            <w:tcW w:w="1417" w:type="dxa"/>
          </w:tcPr>
          <w:p w14:paraId="33400836" w14:textId="77777777" w:rsidR="009F16C8" w:rsidRPr="003153F3" w:rsidRDefault="00041CC6" w:rsidP="00F02105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9985</w:t>
            </w:r>
          </w:p>
        </w:tc>
        <w:tc>
          <w:tcPr>
            <w:tcW w:w="1418" w:type="dxa"/>
          </w:tcPr>
          <w:p w14:paraId="3A87DF9A" w14:textId="77777777" w:rsidR="009F16C8" w:rsidRPr="003153F3" w:rsidRDefault="003E3049" w:rsidP="00F02105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11456</w:t>
            </w:r>
          </w:p>
        </w:tc>
        <w:tc>
          <w:tcPr>
            <w:tcW w:w="1417" w:type="dxa"/>
          </w:tcPr>
          <w:p w14:paraId="0999E493" w14:textId="77777777" w:rsidR="009F16C8" w:rsidRPr="003153F3" w:rsidRDefault="00041CC6" w:rsidP="00F02105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13049</w:t>
            </w:r>
          </w:p>
        </w:tc>
      </w:tr>
      <w:tr w:rsidR="009F16C8" w:rsidRPr="003153F3" w14:paraId="758BFF99" w14:textId="77777777" w:rsidTr="003153F3">
        <w:trPr>
          <w:jc w:val="center"/>
        </w:trPr>
        <w:tc>
          <w:tcPr>
            <w:tcW w:w="1595" w:type="dxa"/>
          </w:tcPr>
          <w:p w14:paraId="62989383" w14:textId="77777777" w:rsidR="009F16C8" w:rsidRPr="003153F3" w:rsidRDefault="009F16C8" w:rsidP="007C5D7E">
            <w:pPr>
              <w:pStyle w:val="a3"/>
              <w:tabs>
                <w:tab w:val="left" w:pos="851"/>
                <w:tab w:val="left" w:pos="993"/>
              </w:tabs>
              <w:ind w:left="0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Кабан</w:t>
            </w:r>
          </w:p>
        </w:tc>
        <w:tc>
          <w:tcPr>
            <w:tcW w:w="1348" w:type="dxa"/>
          </w:tcPr>
          <w:p w14:paraId="125FE6A1" w14:textId="77777777" w:rsidR="009F16C8" w:rsidRPr="003153F3" w:rsidRDefault="00F02105" w:rsidP="00F02105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418" w:type="dxa"/>
          </w:tcPr>
          <w:p w14:paraId="041F6065" w14:textId="77777777" w:rsidR="009F16C8" w:rsidRPr="003153F3" w:rsidRDefault="00F02105" w:rsidP="00F02105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417" w:type="dxa"/>
          </w:tcPr>
          <w:p w14:paraId="42C1B51E" w14:textId="77777777" w:rsidR="009F16C8" w:rsidRPr="003153F3" w:rsidRDefault="00041CC6" w:rsidP="00F02105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8" w:type="dxa"/>
          </w:tcPr>
          <w:p w14:paraId="1C4E231B" w14:textId="77777777" w:rsidR="009F16C8" w:rsidRPr="003153F3" w:rsidRDefault="003E3049" w:rsidP="00F02105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17" w:type="dxa"/>
          </w:tcPr>
          <w:p w14:paraId="7CA5892A" w14:textId="77777777" w:rsidR="009F16C8" w:rsidRPr="003153F3" w:rsidRDefault="00041CC6" w:rsidP="00F02105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9F16C8" w:rsidRPr="003153F3" w14:paraId="1E4AB89B" w14:textId="77777777" w:rsidTr="003153F3">
        <w:trPr>
          <w:jc w:val="center"/>
        </w:trPr>
        <w:tc>
          <w:tcPr>
            <w:tcW w:w="1595" w:type="dxa"/>
          </w:tcPr>
          <w:p w14:paraId="16D98DCA" w14:textId="77777777" w:rsidR="009F16C8" w:rsidRPr="003153F3" w:rsidRDefault="00263CD2" w:rsidP="007C5D7E">
            <w:pPr>
              <w:pStyle w:val="a3"/>
              <w:tabs>
                <w:tab w:val="left" w:pos="851"/>
                <w:tab w:val="left" w:pos="993"/>
              </w:tabs>
              <w:ind w:left="0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Л</w:t>
            </w:r>
            <w:r w:rsidR="009F16C8" w:rsidRPr="00315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ось</w:t>
            </w:r>
            <w:r w:rsidRPr="00315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8" w:type="dxa"/>
          </w:tcPr>
          <w:p w14:paraId="332145F1" w14:textId="77777777" w:rsidR="009F16C8" w:rsidRPr="003153F3" w:rsidRDefault="00F02105" w:rsidP="00F02105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3E3049"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14:paraId="1E84F3F0" w14:textId="77777777" w:rsidR="009F16C8" w:rsidRPr="003153F3" w:rsidRDefault="003E3049" w:rsidP="00F02105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417" w:type="dxa"/>
          </w:tcPr>
          <w:p w14:paraId="6D8EF94E" w14:textId="77777777" w:rsidR="009F16C8" w:rsidRPr="003153F3" w:rsidRDefault="00041CC6" w:rsidP="00F02105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418" w:type="dxa"/>
          </w:tcPr>
          <w:p w14:paraId="20FF0B3E" w14:textId="77777777" w:rsidR="009F16C8" w:rsidRPr="003153F3" w:rsidRDefault="003E3049" w:rsidP="00F02105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417" w:type="dxa"/>
          </w:tcPr>
          <w:p w14:paraId="735EFE32" w14:textId="77777777" w:rsidR="009F16C8" w:rsidRPr="003153F3" w:rsidRDefault="00041CC6" w:rsidP="00F02105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</w:tbl>
    <w:p w14:paraId="3398D046" w14:textId="77777777" w:rsidR="00734436" w:rsidRPr="00734436" w:rsidRDefault="00734436" w:rsidP="007C5D7E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7D5C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тобразите графически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D5C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динамику популяции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х</w:t>
      </w:r>
      <w:r w:rsidRPr="007D5C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ищников и жертв.</w:t>
      </w:r>
    </w:p>
    <w:p w14:paraId="087AEF97" w14:textId="77777777" w:rsidR="0003508E" w:rsidRPr="007D5C4C" w:rsidRDefault="004E6F00" w:rsidP="007C5D7E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Какой тип динамики</w:t>
      </w:r>
      <w:r w:rsidR="00562F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*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наблюдается </w:t>
      </w:r>
      <w:r w:rsidRPr="007D5C4C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(стабильный, изменчивый, взрывной)?</w:t>
      </w:r>
      <w:r w:rsidR="007D5C4C" w:rsidRPr="007D5C4C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(указать хищников, жертв, описать динамику отдельно каждого, указать отличие по количеству и годам)</w:t>
      </w:r>
    </w:p>
    <w:p w14:paraId="6F462561" w14:textId="77777777" w:rsidR="00EC70B9" w:rsidRDefault="0051540D" w:rsidP="007C5D7E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Укажите причины</w:t>
      </w:r>
      <w:r w:rsidR="00263C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изменений динамики популяции</w:t>
      </w:r>
      <w:r w:rsidR="007D5C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7114FCE9" w14:textId="77777777" w:rsidR="0051540D" w:rsidRDefault="0051540D" w:rsidP="007C5D7E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Сформулируйте проблему (против</w:t>
      </w:r>
      <w:r w:rsidR="0090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речие).</w:t>
      </w:r>
    </w:p>
    <w:p w14:paraId="4D376E74" w14:textId="77777777" w:rsidR="0051540D" w:rsidRDefault="0051540D" w:rsidP="007C5D7E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Предложите пути восстановления популяции животных.</w:t>
      </w:r>
    </w:p>
    <w:p w14:paraId="62954310" w14:textId="77777777" w:rsidR="00902AEB" w:rsidRPr="004E6F00" w:rsidRDefault="00902AEB" w:rsidP="007C5D7E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Какие приёмы вы использовали при решении экологической задачи? </w:t>
      </w:r>
    </w:p>
    <w:p w14:paraId="133A9E5F" w14:textId="77777777" w:rsidR="007D5C4C" w:rsidRPr="0051540D" w:rsidRDefault="007D5C4C" w:rsidP="007C5D7E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4ADA6905" w14:textId="77777777" w:rsidR="007D5C4C" w:rsidRPr="0051540D" w:rsidRDefault="007D5C4C" w:rsidP="007C5D7E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540D">
        <w:rPr>
          <w:rFonts w:ascii="Times New Roman" w:hAnsi="Times New Roman"/>
          <w:sz w:val="24"/>
          <w:szCs w:val="24"/>
          <w:shd w:val="clear" w:color="auto" w:fill="FFFFFF"/>
        </w:rPr>
        <w:t>*Стабильным считается ход численности при изменениях всего в несколько раз, изменчивым - при колебаниях в десятки раз, а взрывная динамика характеризуется периодическим превышением обычной численности в сотни и тысячи раз.</w:t>
      </w:r>
    </w:p>
    <w:p w14:paraId="37FBBBBC" w14:textId="77777777" w:rsidR="0004452E" w:rsidRDefault="0004452E" w:rsidP="007C5D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5DE9BF" w14:textId="77777777" w:rsidR="00F82335" w:rsidRPr="0003508E" w:rsidRDefault="00F82335" w:rsidP="00F82335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Задание фокус - группы №2</w:t>
      </w:r>
    </w:p>
    <w:p w14:paraId="60DD250B" w14:textId="77777777" w:rsidR="0028214D" w:rsidRDefault="00046106" w:rsidP="00046106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D5C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Вам необходимо, используя </w:t>
      </w:r>
      <w:r w:rsidR="002821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таблицу «</w:t>
      </w:r>
      <w:r w:rsidR="0028214D" w:rsidRPr="0028214D">
        <w:rPr>
          <w:rFonts w:ascii="Times New Roman" w:hAnsi="Times New Roman"/>
          <w:sz w:val="28"/>
          <w:szCs w:val="28"/>
        </w:rPr>
        <w:t>Распределение земельных ресурсов Белгородской области по категориям земель</w:t>
      </w:r>
      <w:r w:rsidR="002821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Pr="007D5C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821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постойте круговую диаграмму и сделайте вывод о распределении земельного фонда.</w:t>
      </w:r>
    </w:p>
    <w:tbl>
      <w:tblPr>
        <w:tblStyle w:val="a7"/>
        <w:tblW w:w="9166" w:type="dxa"/>
        <w:jc w:val="center"/>
        <w:tblLook w:val="04A0" w:firstRow="1" w:lastRow="0" w:firstColumn="1" w:lastColumn="0" w:noHBand="0" w:noVBand="1"/>
      </w:tblPr>
      <w:tblGrid>
        <w:gridCol w:w="3382"/>
        <w:gridCol w:w="1170"/>
        <w:gridCol w:w="1192"/>
        <w:gridCol w:w="1202"/>
        <w:gridCol w:w="1065"/>
        <w:gridCol w:w="1155"/>
      </w:tblGrid>
      <w:tr w:rsidR="003153F3" w:rsidRPr="003153F3" w14:paraId="480AA52F" w14:textId="77777777" w:rsidTr="0028214D">
        <w:trPr>
          <w:jc w:val="center"/>
        </w:trPr>
        <w:tc>
          <w:tcPr>
            <w:tcW w:w="3382" w:type="dxa"/>
            <w:vMerge w:val="restart"/>
            <w:vAlign w:val="center"/>
          </w:tcPr>
          <w:p w14:paraId="1EE2FCFA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3F3">
              <w:rPr>
                <w:rFonts w:ascii="Times New Roman" w:hAnsi="Times New Roman"/>
                <w:b/>
                <w:sz w:val="24"/>
                <w:szCs w:val="24"/>
              </w:rPr>
              <w:t>Категории земель</w:t>
            </w:r>
          </w:p>
        </w:tc>
        <w:tc>
          <w:tcPr>
            <w:tcW w:w="5784" w:type="dxa"/>
            <w:gridSpan w:val="5"/>
            <w:vAlign w:val="center"/>
          </w:tcPr>
          <w:p w14:paraId="050FBE78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3F3">
              <w:rPr>
                <w:rFonts w:ascii="Times New Roman" w:hAnsi="Times New Roman"/>
                <w:b/>
                <w:sz w:val="24"/>
                <w:szCs w:val="24"/>
              </w:rPr>
              <w:t>Годы</w:t>
            </w:r>
          </w:p>
        </w:tc>
      </w:tr>
      <w:tr w:rsidR="003153F3" w:rsidRPr="003153F3" w14:paraId="40FCCC13" w14:textId="77777777" w:rsidTr="0028214D">
        <w:trPr>
          <w:jc w:val="center"/>
        </w:trPr>
        <w:tc>
          <w:tcPr>
            <w:tcW w:w="3382" w:type="dxa"/>
            <w:vMerge/>
            <w:vAlign w:val="center"/>
          </w:tcPr>
          <w:p w14:paraId="5B6FE0A0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6E09512F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53F3">
              <w:rPr>
                <w:rFonts w:ascii="Times New Roman" w:hAnsi="Times New Roman"/>
                <w:b/>
                <w:i/>
                <w:sz w:val="24"/>
                <w:szCs w:val="24"/>
              </w:rPr>
              <w:t>2018</w:t>
            </w:r>
          </w:p>
        </w:tc>
        <w:tc>
          <w:tcPr>
            <w:tcW w:w="1192" w:type="dxa"/>
            <w:vAlign w:val="center"/>
          </w:tcPr>
          <w:p w14:paraId="767C69F6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53F3">
              <w:rPr>
                <w:rFonts w:ascii="Times New Roman" w:hAnsi="Times New Roman"/>
                <w:b/>
                <w:i/>
                <w:sz w:val="24"/>
                <w:szCs w:val="24"/>
              </w:rPr>
              <w:t>2019</w:t>
            </w:r>
          </w:p>
        </w:tc>
        <w:tc>
          <w:tcPr>
            <w:tcW w:w="1202" w:type="dxa"/>
            <w:vAlign w:val="center"/>
          </w:tcPr>
          <w:p w14:paraId="1DFA062B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53F3">
              <w:rPr>
                <w:rFonts w:ascii="Times New Roman" w:hAnsi="Times New Roman"/>
                <w:b/>
                <w:i/>
                <w:sz w:val="24"/>
                <w:szCs w:val="24"/>
              </w:rPr>
              <w:t>2020</w:t>
            </w:r>
          </w:p>
        </w:tc>
        <w:tc>
          <w:tcPr>
            <w:tcW w:w="1065" w:type="dxa"/>
            <w:vAlign w:val="center"/>
          </w:tcPr>
          <w:p w14:paraId="1BCB6695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53F3">
              <w:rPr>
                <w:rFonts w:ascii="Times New Roman" w:hAnsi="Times New Roman"/>
                <w:b/>
                <w:i/>
                <w:sz w:val="24"/>
                <w:szCs w:val="24"/>
              </w:rPr>
              <w:t>2021</w:t>
            </w:r>
          </w:p>
        </w:tc>
        <w:tc>
          <w:tcPr>
            <w:tcW w:w="1155" w:type="dxa"/>
            <w:vAlign w:val="center"/>
          </w:tcPr>
          <w:p w14:paraId="652B1621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53F3">
              <w:rPr>
                <w:rFonts w:ascii="Times New Roman" w:hAnsi="Times New Roman"/>
                <w:b/>
                <w:i/>
                <w:sz w:val="24"/>
                <w:szCs w:val="24"/>
              </w:rPr>
              <w:t>2022</w:t>
            </w:r>
          </w:p>
        </w:tc>
      </w:tr>
      <w:tr w:rsidR="003153F3" w:rsidRPr="003153F3" w14:paraId="5ACB6B7D" w14:textId="77777777" w:rsidTr="0028214D">
        <w:trPr>
          <w:jc w:val="center"/>
        </w:trPr>
        <w:tc>
          <w:tcPr>
            <w:tcW w:w="3382" w:type="dxa"/>
          </w:tcPr>
          <w:p w14:paraId="3D2DD7CF" w14:textId="77777777" w:rsidR="003153F3" w:rsidRPr="003153F3" w:rsidRDefault="003153F3" w:rsidP="0028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Земли сельскохозяйственного назначения (пашня, сенокосы, пастбища)</w:t>
            </w:r>
          </w:p>
        </w:tc>
        <w:tc>
          <w:tcPr>
            <w:tcW w:w="1170" w:type="dxa"/>
          </w:tcPr>
          <w:p w14:paraId="22BCF10D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2134,3</w:t>
            </w:r>
          </w:p>
        </w:tc>
        <w:tc>
          <w:tcPr>
            <w:tcW w:w="1192" w:type="dxa"/>
          </w:tcPr>
          <w:p w14:paraId="457832D3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2133,7</w:t>
            </w:r>
          </w:p>
        </w:tc>
        <w:tc>
          <w:tcPr>
            <w:tcW w:w="1202" w:type="dxa"/>
          </w:tcPr>
          <w:p w14:paraId="2F429DD9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2133,7</w:t>
            </w:r>
          </w:p>
        </w:tc>
        <w:tc>
          <w:tcPr>
            <w:tcW w:w="1065" w:type="dxa"/>
          </w:tcPr>
          <w:p w14:paraId="29AE5577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2133,7</w:t>
            </w:r>
          </w:p>
        </w:tc>
        <w:tc>
          <w:tcPr>
            <w:tcW w:w="1155" w:type="dxa"/>
          </w:tcPr>
          <w:p w14:paraId="20118296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2133,3</w:t>
            </w:r>
          </w:p>
        </w:tc>
      </w:tr>
      <w:tr w:rsidR="003153F3" w:rsidRPr="003153F3" w14:paraId="7F28B63A" w14:textId="77777777" w:rsidTr="0028214D">
        <w:trPr>
          <w:jc w:val="center"/>
        </w:trPr>
        <w:tc>
          <w:tcPr>
            <w:tcW w:w="3382" w:type="dxa"/>
          </w:tcPr>
          <w:p w14:paraId="48E780B0" w14:textId="77777777" w:rsidR="003153F3" w:rsidRPr="003153F3" w:rsidRDefault="003153F3" w:rsidP="0028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Земли лесного фонда</w:t>
            </w:r>
          </w:p>
        </w:tc>
        <w:tc>
          <w:tcPr>
            <w:tcW w:w="1170" w:type="dxa"/>
          </w:tcPr>
          <w:p w14:paraId="7440B773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241,9</w:t>
            </w:r>
          </w:p>
        </w:tc>
        <w:tc>
          <w:tcPr>
            <w:tcW w:w="1192" w:type="dxa"/>
          </w:tcPr>
          <w:p w14:paraId="71CABCF9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241,9</w:t>
            </w:r>
          </w:p>
        </w:tc>
        <w:tc>
          <w:tcPr>
            <w:tcW w:w="1202" w:type="dxa"/>
          </w:tcPr>
          <w:p w14:paraId="09C08297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241,9</w:t>
            </w:r>
          </w:p>
        </w:tc>
        <w:tc>
          <w:tcPr>
            <w:tcW w:w="1065" w:type="dxa"/>
          </w:tcPr>
          <w:p w14:paraId="395E7E26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241,9</w:t>
            </w:r>
          </w:p>
        </w:tc>
        <w:tc>
          <w:tcPr>
            <w:tcW w:w="1155" w:type="dxa"/>
          </w:tcPr>
          <w:p w14:paraId="791A407B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242,0</w:t>
            </w:r>
          </w:p>
        </w:tc>
      </w:tr>
      <w:tr w:rsidR="003153F3" w:rsidRPr="003153F3" w14:paraId="2239C88E" w14:textId="77777777" w:rsidTr="0028214D">
        <w:trPr>
          <w:jc w:val="center"/>
        </w:trPr>
        <w:tc>
          <w:tcPr>
            <w:tcW w:w="3382" w:type="dxa"/>
          </w:tcPr>
          <w:p w14:paraId="57E3BF89" w14:textId="77777777" w:rsidR="003153F3" w:rsidRPr="003153F3" w:rsidRDefault="0028214D" w:rsidP="0028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Земли особо </w:t>
            </w:r>
            <w:r w:rsidR="003153F3" w:rsidRPr="003153F3">
              <w:rPr>
                <w:rFonts w:ascii="Times New Roman" w:hAnsi="Times New Roman"/>
                <w:sz w:val="24"/>
                <w:szCs w:val="24"/>
              </w:rPr>
              <w:t>охраняемых территорий и объектов</w:t>
            </w:r>
          </w:p>
        </w:tc>
        <w:tc>
          <w:tcPr>
            <w:tcW w:w="1170" w:type="dxa"/>
          </w:tcPr>
          <w:p w14:paraId="5737DD55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192" w:type="dxa"/>
          </w:tcPr>
          <w:p w14:paraId="1532FBAB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202" w:type="dxa"/>
          </w:tcPr>
          <w:p w14:paraId="5FED9747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065" w:type="dxa"/>
          </w:tcPr>
          <w:p w14:paraId="38D15590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155" w:type="dxa"/>
          </w:tcPr>
          <w:p w14:paraId="51CC35D3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</w:tr>
      <w:tr w:rsidR="003153F3" w:rsidRPr="003153F3" w14:paraId="55390C49" w14:textId="77777777" w:rsidTr="0028214D">
        <w:trPr>
          <w:jc w:val="center"/>
        </w:trPr>
        <w:tc>
          <w:tcPr>
            <w:tcW w:w="3382" w:type="dxa"/>
          </w:tcPr>
          <w:p w14:paraId="1DCFAE74" w14:textId="77777777" w:rsidR="003153F3" w:rsidRPr="003153F3" w:rsidRDefault="003153F3" w:rsidP="00282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Земли водного фонда</w:t>
            </w:r>
          </w:p>
        </w:tc>
        <w:tc>
          <w:tcPr>
            <w:tcW w:w="1170" w:type="dxa"/>
          </w:tcPr>
          <w:p w14:paraId="43645AD4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1192" w:type="dxa"/>
          </w:tcPr>
          <w:p w14:paraId="7BFD43D0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1202" w:type="dxa"/>
          </w:tcPr>
          <w:p w14:paraId="3E1F89BC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1065" w:type="dxa"/>
          </w:tcPr>
          <w:p w14:paraId="5AF3BED9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1155" w:type="dxa"/>
          </w:tcPr>
          <w:p w14:paraId="53ED6498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47,6</w:t>
            </w:r>
          </w:p>
        </w:tc>
      </w:tr>
      <w:tr w:rsidR="003153F3" w:rsidRPr="003153F3" w14:paraId="454FEF34" w14:textId="77777777" w:rsidTr="0028214D">
        <w:trPr>
          <w:jc w:val="center"/>
        </w:trPr>
        <w:tc>
          <w:tcPr>
            <w:tcW w:w="3382" w:type="dxa"/>
          </w:tcPr>
          <w:p w14:paraId="08992A09" w14:textId="77777777" w:rsidR="003153F3" w:rsidRPr="003153F3" w:rsidRDefault="003153F3" w:rsidP="00796041">
            <w:pPr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Другие земли</w:t>
            </w:r>
          </w:p>
        </w:tc>
        <w:tc>
          <w:tcPr>
            <w:tcW w:w="1170" w:type="dxa"/>
          </w:tcPr>
          <w:p w14:paraId="76EE42C1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289,6</w:t>
            </w:r>
          </w:p>
        </w:tc>
        <w:tc>
          <w:tcPr>
            <w:tcW w:w="1192" w:type="dxa"/>
          </w:tcPr>
          <w:p w14:paraId="2D83DBC1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290,2</w:t>
            </w:r>
          </w:p>
        </w:tc>
        <w:tc>
          <w:tcPr>
            <w:tcW w:w="1202" w:type="dxa"/>
          </w:tcPr>
          <w:p w14:paraId="3692357C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290,2</w:t>
            </w:r>
          </w:p>
        </w:tc>
        <w:tc>
          <w:tcPr>
            <w:tcW w:w="1065" w:type="dxa"/>
          </w:tcPr>
          <w:p w14:paraId="221A9CA2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290,2</w:t>
            </w:r>
          </w:p>
        </w:tc>
        <w:tc>
          <w:tcPr>
            <w:tcW w:w="1155" w:type="dxa"/>
          </w:tcPr>
          <w:p w14:paraId="71F7AA5F" w14:textId="77777777" w:rsidR="003153F3" w:rsidRPr="003153F3" w:rsidRDefault="003153F3" w:rsidP="00796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3F3">
              <w:rPr>
                <w:rFonts w:ascii="Times New Roman" w:hAnsi="Times New Roman"/>
                <w:sz w:val="24"/>
                <w:szCs w:val="24"/>
              </w:rPr>
              <w:t>290,5</w:t>
            </w:r>
          </w:p>
        </w:tc>
      </w:tr>
    </w:tbl>
    <w:p w14:paraId="26987EED" w14:textId="77777777" w:rsidR="00012C49" w:rsidRPr="00734436" w:rsidRDefault="00012C49" w:rsidP="00F82335">
      <w:pPr>
        <w:pStyle w:val="a3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Постойте круговые диаграммы</w:t>
      </w:r>
      <w:r w:rsidRPr="00012C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28214D">
        <w:rPr>
          <w:rFonts w:ascii="Times New Roman" w:hAnsi="Times New Roman"/>
          <w:sz w:val="28"/>
          <w:szCs w:val="28"/>
        </w:rPr>
        <w:t>аспределени</w:t>
      </w:r>
      <w:r>
        <w:rPr>
          <w:rFonts w:ascii="Times New Roman" w:hAnsi="Times New Roman"/>
          <w:sz w:val="28"/>
          <w:szCs w:val="28"/>
        </w:rPr>
        <w:t>я</w:t>
      </w:r>
      <w:r w:rsidRPr="0028214D">
        <w:rPr>
          <w:rFonts w:ascii="Times New Roman" w:hAnsi="Times New Roman"/>
          <w:sz w:val="28"/>
          <w:szCs w:val="28"/>
        </w:rPr>
        <w:t xml:space="preserve"> земельных ресурсов Белгородской области по категориям земель</w:t>
      </w:r>
      <w:r>
        <w:rPr>
          <w:rFonts w:ascii="Times New Roman" w:hAnsi="Times New Roman"/>
          <w:sz w:val="28"/>
          <w:szCs w:val="28"/>
        </w:rPr>
        <w:t xml:space="preserve"> в 2018 и 2022 годах</w:t>
      </w:r>
      <w:r w:rsidRPr="007D5C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434A0631" w14:textId="77777777" w:rsidR="00012C49" w:rsidRDefault="00012C49" w:rsidP="00F82335">
      <w:pPr>
        <w:pStyle w:val="a3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какой категории земель наблюдаются изменения? Объясните причины.</w:t>
      </w:r>
    </w:p>
    <w:p w14:paraId="09DC5335" w14:textId="77777777" w:rsidR="00012C49" w:rsidRDefault="00012C49" w:rsidP="00F82335">
      <w:pPr>
        <w:pStyle w:val="a3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Сформулируйте проблему (противоречие).</w:t>
      </w:r>
    </w:p>
    <w:p w14:paraId="6470BDB7" w14:textId="77777777" w:rsidR="00012C49" w:rsidRDefault="00012C49" w:rsidP="00F82335">
      <w:pPr>
        <w:pStyle w:val="a3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Предложите пути решения проблемы.</w:t>
      </w:r>
    </w:p>
    <w:p w14:paraId="542B0ECA" w14:textId="77777777" w:rsidR="00AF6BE2" w:rsidRPr="00F82335" w:rsidRDefault="00012C49" w:rsidP="00F82335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3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Какие приёмы вы использовали при решении экологической задачи?</w:t>
      </w:r>
    </w:p>
    <w:sectPr w:rsidR="00AF6BE2" w:rsidRPr="00F82335" w:rsidSect="00F8233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9290B"/>
    <w:multiLevelType w:val="hybridMultilevel"/>
    <w:tmpl w:val="BFAA5F1C"/>
    <w:lvl w:ilvl="0" w:tplc="1196105A">
      <w:start w:val="1"/>
      <w:numFmt w:val="decimal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5F1E18"/>
    <w:multiLevelType w:val="hybridMultilevel"/>
    <w:tmpl w:val="BFAA5F1C"/>
    <w:lvl w:ilvl="0" w:tplc="1196105A">
      <w:start w:val="1"/>
      <w:numFmt w:val="decimal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0C6E3E"/>
    <w:multiLevelType w:val="hybridMultilevel"/>
    <w:tmpl w:val="6E9A74DA"/>
    <w:lvl w:ilvl="0" w:tplc="87A8C0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3C85A07"/>
    <w:multiLevelType w:val="multilevel"/>
    <w:tmpl w:val="EFD09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602CB7"/>
    <w:multiLevelType w:val="multilevel"/>
    <w:tmpl w:val="3528A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DB39C4"/>
    <w:multiLevelType w:val="multilevel"/>
    <w:tmpl w:val="9F2E4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EE5617"/>
    <w:multiLevelType w:val="multilevel"/>
    <w:tmpl w:val="0F884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5A7"/>
    <w:rsid w:val="00012C49"/>
    <w:rsid w:val="0003508E"/>
    <w:rsid w:val="00041CC6"/>
    <w:rsid w:val="0004452E"/>
    <w:rsid w:val="00046106"/>
    <w:rsid w:val="000730CC"/>
    <w:rsid w:val="00086343"/>
    <w:rsid w:val="000A0A90"/>
    <w:rsid w:val="000B2492"/>
    <w:rsid w:val="000B3850"/>
    <w:rsid w:val="000B4400"/>
    <w:rsid w:val="000C353B"/>
    <w:rsid w:val="000D119C"/>
    <w:rsid w:val="000D3631"/>
    <w:rsid w:val="000F6384"/>
    <w:rsid w:val="000F7777"/>
    <w:rsid w:val="00104839"/>
    <w:rsid w:val="001131F0"/>
    <w:rsid w:val="00126F6B"/>
    <w:rsid w:val="001B70EB"/>
    <w:rsid w:val="00200E8B"/>
    <w:rsid w:val="00246CE3"/>
    <w:rsid w:val="00246EF4"/>
    <w:rsid w:val="002621B9"/>
    <w:rsid w:val="00263CD2"/>
    <w:rsid w:val="00277C80"/>
    <w:rsid w:val="0028214D"/>
    <w:rsid w:val="00282B06"/>
    <w:rsid w:val="00284455"/>
    <w:rsid w:val="002A5FB1"/>
    <w:rsid w:val="002E6583"/>
    <w:rsid w:val="002F7091"/>
    <w:rsid w:val="00312CEC"/>
    <w:rsid w:val="003153F3"/>
    <w:rsid w:val="00332E60"/>
    <w:rsid w:val="0033401F"/>
    <w:rsid w:val="00335925"/>
    <w:rsid w:val="00350C93"/>
    <w:rsid w:val="003634CD"/>
    <w:rsid w:val="00395CF9"/>
    <w:rsid w:val="003B4D0A"/>
    <w:rsid w:val="003D1DC6"/>
    <w:rsid w:val="003E3049"/>
    <w:rsid w:val="003F531D"/>
    <w:rsid w:val="004025A7"/>
    <w:rsid w:val="0041133B"/>
    <w:rsid w:val="00411624"/>
    <w:rsid w:val="0042309E"/>
    <w:rsid w:val="00430B22"/>
    <w:rsid w:val="00435FA3"/>
    <w:rsid w:val="00472D62"/>
    <w:rsid w:val="00493E6C"/>
    <w:rsid w:val="004E6F00"/>
    <w:rsid w:val="004E6F24"/>
    <w:rsid w:val="0051540D"/>
    <w:rsid w:val="005209FF"/>
    <w:rsid w:val="00544783"/>
    <w:rsid w:val="00562FD8"/>
    <w:rsid w:val="005813BC"/>
    <w:rsid w:val="00585234"/>
    <w:rsid w:val="005972BB"/>
    <w:rsid w:val="00625FA0"/>
    <w:rsid w:val="00690237"/>
    <w:rsid w:val="006B320F"/>
    <w:rsid w:val="006B762D"/>
    <w:rsid w:val="00712CC6"/>
    <w:rsid w:val="00734436"/>
    <w:rsid w:val="007349B5"/>
    <w:rsid w:val="007960C6"/>
    <w:rsid w:val="007B6C10"/>
    <w:rsid w:val="007C5D7E"/>
    <w:rsid w:val="007C6BFE"/>
    <w:rsid w:val="007D5C4C"/>
    <w:rsid w:val="00864554"/>
    <w:rsid w:val="00885165"/>
    <w:rsid w:val="0088648D"/>
    <w:rsid w:val="00890C42"/>
    <w:rsid w:val="00896E3D"/>
    <w:rsid w:val="008A6FE2"/>
    <w:rsid w:val="008A799B"/>
    <w:rsid w:val="008C5559"/>
    <w:rsid w:val="00902AEB"/>
    <w:rsid w:val="009231F1"/>
    <w:rsid w:val="00944634"/>
    <w:rsid w:val="009E0426"/>
    <w:rsid w:val="009E1E9A"/>
    <w:rsid w:val="009F16C8"/>
    <w:rsid w:val="009F328A"/>
    <w:rsid w:val="009F73D3"/>
    <w:rsid w:val="00A04165"/>
    <w:rsid w:val="00A40E4E"/>
    <w:rsid w:val="00A8485C"/>
    <w:rsid w:val="00A9078A"/>
    <w:rsid w:val="00AB730A"/>
    <w:rsid w:val="00AE536E"/>
    <w:rsid w:val="00AF6BE2"/>
    <w:rsid w:val="00B338C7"/>
    <w:rsid w:val="00B86BE8"/>
    <w:rsid w:val="00BE5BF2"/>
    <w:rsid w:val="00C01205"/>
    <w:rsid w:val="00C2099F"/>
    <w:rsid w:val="00C63D86"/>
    <w:rsid w:val="00CA26FA"/>
    <w:rsid w:val="00CB37AF"/>
    <w:rsid w:val="00CB66A3"/>
    <w:rsid w:val="00CC1F3A"/>
    <w:rsid w:val="00CF5089"/>
    <w:rsid w:val="00CF7E96"/>
    <w:rsid w:val="00D0007E"/>
    <w:rsid w:val="00D06618"/>
    <w:rsid w:val="00D27D90"/>
    <w:rsid w:val="00D34368"/>
    <w:rsid w:val="00D44E68"/>
    <w:rsid w:val="00D60BE2"/>
    <w:rsid w:val="00D74E20"/>
    <w:rsid w:val="00D75332"/>
    <w:rsid w:val="00D76C66"/>
    <w:rsid w:val="00D91848"/>
    <w:rsid w:val="00D972E4"/>
    <w:rsid w:val="00DC3364"/>
    <w:rsid w:val="00DD0074"/>
    <w:rsid w:val="00DD2956"/>
    <w:rsid w:val="00DD4FF0"/>
    <w:rsid w:val="00DE6D26"/>
    <w:rsid w:val="00E04E51"/>
    <w:rsid w:val="00E1055D"/>
    <w:rsid w:val="00E25095"/>
    <w:rsid w:val="00E3311B"/>
    <w:rsid w:val="00E33419"/>
    <w:rsid w:val="00E35477"/>
    <w:rsid w:val="00E37301"/>
    <w:rsid w:val="00E7423E"/>
    <w:rsid w:val="00E762F8"/>
    <w:rsid w:val="00E81613"/>
    <w:rsid w:val="00EA5536"/>
    <w:rsid w:val="00EC70B9"/>
    <w:rsid w:val="00ED500F"/>
    <w:rsid w:val="00ED5C97"/>
    <w:rsid w:val="00F02105"/>
    <w:rsid w:val="00F06821"/>
    <w:rsid w:val="00F33D46"/>
    <w:rsid w:val="00F82335"/>
    <w:rsid w:val="00FC2176"/>
    <w:rsid w:val="00FD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DB856"/>
  <w15:docId w15:val="{AE3E4694-1D66-4F20-95A3-AC31D0EA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5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08E"/>
    <w:pPr>
      <w:ind w:left="720"/>
      <w:contextualSpacing/>
    </w:pPr>
  </w:style>
  <w:style w:type="paragraph" w:styleId="a4">
    <w:name w:val="No Spacing"/>
    <w:uiPriority w:val="1"/>
    <w:qFormat/>
    <w:rsid w:val="00FD53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0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0B22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9F1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896E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41E9E-7925-4373-9BE5-885B83537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1422</Words>
  <Characters>8110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Иван Манченко</cp:lastModifiedBy>
  <cp:revision>8</cp:revision>
  <cp:lastPrinted>2023-02-24T14:06:00Z</cp:lastPrinted>
  <dcterms:created xsi:type="dcterms:W3CDTF">2023-02-24T15:35:00Z</dcterms:created>
  <dcterms:modified xsi:type="dcterms:W3CDTF">2023-09-10T16:47:00Z</dcterms:modified>
</cp:coreProperties>
</file>