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E9" w:rsidRPr="0007575F" w:rsidRDefault="00B614E9" w:rsidP="00B614E9">
      <w:pPr>
        <w:jc w:val="center"/>
        <w:rPr>
          <w:sz w:val="28"/>
          <w:szCs w:val="28"/>
          <w:lang w:eastAsia="en-US"/>
        </w:rPr>
      </w:pPr>
      <w:r w:rsidRPr="0007575F">
        <w:rPr>
          <w:sz w:val="28"/>
          <w:szCs w:val="28"/>
          <w:lang w:eastAsia="en-US"/>
        </w:rPr>
        <w:t>Муниципальное бюджетное общеобразовательное учреждение</w:t>
      </w:r>
    </w:p>
    <w:p w:rsidR="00B614E9" w:rsidRPr="0007575F" w:rsidRDefault="00B614E9" w:rsidP="00B614E9">
      <w:pPr>
        <w:jc w:val="center"/>
        <w:rPr>
          <w:sz w:val="28"/>
          <w:szCs w:val="28"/>
          <w:lang w:eastAsia="en-US"/>
        </w:rPr>
      </w:pPr>
      <w:r w:rsidRPr="0007575F">
        <w:rPr>
          <w:sz w:val="28"/>
          <w:szCs w:val="28"/>
          <w:lang w:eastAsia="en-US"/>
        </w:rPr>
        <w:t>«Ровеньская основная общеобразовательная школа Ровеньского района Белгородской области»</w:t>
      </w: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contextualSpacing/>
        <w:jc w:val="center"/>
        <w:rPr>
          <w:b/>
          <w:sz w:val="20"/>
          <w:szCs w:val="28"/>
          <w:lang w:eastAsia="en-US"/>
        </w:rPr>
      </w:pPr>
      <w:r w:rsidRPr="0007575F">
        <w:rPr>
          <w:rFonts w:cs="Calibri"/>
          <w:b/>
          <w:sz w:val="28"/>
          <w:szCs w:val="40"/>
        </w:rPr>
        <w:t>Развитие познавательной активности обучающихся через применение экологических задач на уроках биологии в 7-9 классах</w:t>
      </w:r>
    </w:p>
    <w:p w:rsidR="00B614E9" w:rsidRPr="0007575F" w:rsidRDefault="00B614E9" w:rsidP="00B614E9">
      <w:pPr>
        <w:jc w:val="both"/>
        <w:rPr>
          <w:sz w:val="20"/>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ind w:left="4536"/>
        <w:jc w:val="both"/>
        <w:rPr>
          <w:sz w:val="28"/>
          <w:szCs w:val="28"/>
          <w:lang w:eastAsia="en-US"/>
        </w:rPr>
      </w:pPr>
      <w:r w:rsidRPr="0007575F">
        <w:rPr>
          <w:sz w:val="28"/>
          <w:szCs w:val="28"/>
          <w:lang w:eastAsia="en-US"/>
        </w:rPr>
        <w:t>Манченко Ив</w:t>
      </w:r>
      <w:r w:rsidR="000E2B0D">
        <w:rPr>
          <w:sz w:val="28"/>
          <w:szCs w:val="28"/>
          <w:lang w:eastAsia="en-US"/>
        </w:rPr>
        <w:t xml:space="preserve">ан Сергеевич, учитель биологии </w:t>
      </w:r>
      <w:r w:rsidRPr="0007575F">
        <w:rPr>
          <w:sz w:val="28"/>
          <w:szCs w:val="28"/>
          <w:lang w:eastAsia="en-US"/>
        </w:rPr>
        <w:t>муниципального бюджетного общеобразовательного учреждения «Ровеньская основная общеобразовательная школа Ровеньского района Белгородской области»</w:t>
      </w:r>
    </w:p>
    <w:p w:rsidR="00B614E9" w:rsidRPr="0007575F" w:rsidRDefault="00B614E9" w:rsidP="00B614E9">
      <w:pPr>
        <w:jc w:val="both"/>
        <w:rPr>
          <w:b/>
          <w:bCs/>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both"/>
        <w:rPr>
          <w:sz w:val="28"/>
          <w:szCs w:val="28"/>
          <w:lang w:eastAsia="en-US"/>
        </w:rPr>
      </w:pPr>
    </w:p>
    <w:p w:rsidR="000E2B0D" w:rsidRPr="0007575F" w:rsidRDefault="000E2B0D" w:rsidP="00B614E9">
      <w:pPr>
        <w:jc w:val="both"/>
        <w:rPr>
          <w:sz w:val="28"/>
          <w:szCs w:val="28"/>
          <w:lang w:eastAsia="en-US"/>
        </w:rPr>
      </w:pPr>
    </w:p>
    <w:p w:rsidR="00B614E9" w:rsidRPr="0007575F" w:rsidRDefault="00B614E9" w:rsidP="00B614E9">
      <w:pPr>
        <w:jc w:val="both"/>
        <w:rPr>
          <w:sz w:val="28"/>
          <w:szCs w:val="28"/>
          <w:lang w:eastAsia="en-US"/>
        </w:rPr>
      </w:pPr>
    </w:p>
    <w:p w:rsidR="00B614E9" w:rsidRPr="0007575F" w:rsidRDefault="00B614E9" w:rsidP="00B614E9">
      <w:pPr>
        <w:jc w:val="center"/>
        <w:rPr>
          <w:sz w:val="28"/>
          <w:szCs w:val="28"/>
          <w:lang w:eastAsia="en-US"/>
        </w:rPr>
      </w:pPr>
      <w:r w:rsidRPr="0007575F">
        <w:rPr>
          <w:sz w:val="28"/>
          <w:szCs w:val="28"/>
          <w:lang w:eastAsia="en-US"/>
        </w:rPr>
        <w:t>Ровеньки</w:t>
      </w:r>
    </w:p>
    <w:p w:rsidR="000E2B0D" w:rsidRDefault="00B614E9" w:rsidP="00CC0297">
      <w:pPr>
        <w:jc w:val="center"/>
        <w:rPr>
          <w:sz w:val="28"/>
          <w:szCs w:val="28"/>
          <w:lang w:eastAsia="en-US"/>
        </w:rPr>
      </w:pPr>
      <w:r w:rsidRPr="0007575F">
        <w:rPr>
          <w:sz w:val="28"/>
          <w:szCs w:val="28"/>
          <w:lang w:eastAsia="en-US"/>
        </w:rPr>
        <w:t>2022</w:t>
      </w:r>
    </w:p>
    <w:p w:rsidR="00B614E9" w:rsidRPr="0007575F" w:rsidRDefault="00B614E9" w:rsidP="00B614E9">
      <w:pPr>
        <w:jc w:val="center"/>
        <w:rPr>
          <w:sz w:val="28"/>
          <w:szCs w:val="28"/>
          <w:lang w:eastAsia="en-US"/>
        </w:rPr>
      </w:pPr>
    </w:p>
    <w:p w:rsidR="00CC0297" w:rsidRDefault="00CC0297" w:rsidP="00B614E9">
      <w:pPr>
        <w:jc w:val="center"/>
        <w:rPr>
          <w:bCs/>
          <w:sz w:val="28"/>
          <w:szCs w:val="28"/>
        </w:rPr>
      </w:pPr>
    </w:p>
    <w:p w:rsidR="00B614E9" w:rsidRPr="0007575F" w:rsidRDefault="00B614E9" w:rsidP="00B614E9">
      <w:pPr>
        <w:jc w:val="center"/>
        <w:rPr>
          <w:bCs/>
          <w:sz w:val="28"/>
          <w:szCs w:val="28"/>
        </w:rPr>
      </w:pPr>
      <w:r w:rsidRPr="0007575F">
        <w:rPr>
          <w:bCs/>
          <w:sz w:val="28"/>
          <w:szCs w:val="28"/>
        </w:rPr>
        <w:t>Содержание:</w:t>
      </w:r>
    </w:p>
    <w:p w:rsidR="00B614E9" w:rsidRPr="0007575F" w:rsidRDefault="00B614E9" w:rsidP="00B614E9">
      <w:pPr>
        <w:jc w:val="center"/>
        <w:rPr>
          <w:b/>
          <w:bCs/>
          <w:sz w:val="28"/>
          <w:szCs w:val="28"/>
        </w:rPr>
      </w:pPr>
    </w:p>
    <w:tbl>
      <w:tblPr>
        <w:tblW w:w="0" w:type="auto"/>
        <w:jc w:val="center"/>
        <w:tblLook w:val="04A0" w:firstRow="1" w:lastRow="0" w:firstColumn="1" w:lastColumn="0" w:noHBand="0" w:noVBand="1"/>
      </w:tblPr>
      <w:tblGrid>
        <w:gridCol w:w="9038"/>
        <w:gridCol w:w="532"/>
      </w:tblGrid>
      <w:tr w:rsidR="00B614E9" w:rsidRPr="0007575F" w:rsidTr="000A26D8">
        <w:trPr>
          <w:jc w:val="center"/>
        </w:trPr>
        <w:tc>
          <w:tcPr>
            <w:tcW w:w="9039" w:type="dxa"/>
            <w:shd w:val="clear" w:color="auto" w:fill="auto"/>
          </w:tcPr>
          <w:p w:rsidR="00B614E9" w:rsidRPr="0007575F" w:rsidRDefault="00B614E9" w:rsidP="00B614E9">
            <w:pPr>
              <w:jc w:val="both"/>
              <w:rPr>
                <w:bCs/>
                <w:sz w:val="28"/>
                <w:szCs w:val="28"/>
              </w:rPr>
            </w:pPr>
            <w:r w:rsidRPr="0007575F">
              <w:rPr>
                <w:bCs/>
                <w:sz w:val="28"/>
                <w:szCs w:val="28"/>
              </w:rPr>
              <w:t>Информация об опыте ………………………………………………………..</w:t>
            </w:r>
          </w:p>
        </w:tc>
        <w:tc>
          <w:tcPr>
            <w:tcW w:w="532" w:type="dxa"/>
            <w:shd w:val="clear" w:color="auto" w:fill="auto"/>
          </w:tcPr>
          <w:p w:rsidR="00B614E9" w:rsidRPr="000A26D8" w:rsidRDefault="00B614E9" w:rsidP="00B614E9">
            <w:pPr>
              <w:rPr>
                <w:bCs/>
                <w:sz w:val="28"/>
                <w:szCs w:val="28"/>
              </w:rPr>
            </w:pPr>
            <w:r w:rsidRPr="000A26D8">
              <w:rPr>
                <w:bCs/>
                <w:sz w:val="28"/>
                <w:szCs w:val="28"/>
              </w:rPr>
              <w:t>3</w:t>
            </w:r>
          </w:p>
          <w:p w:rsidR="000E2B0D" w:rsidRPr="000A26D8" w:rsidRDefault="000E2B0D" w:rsidP="00B614E9">
            <w:pPr>
              <w:rPr>
                <w:bCs/>
                <w:sz w:val="28"/>
                <w:szCs w:val="28"/>
              </w:rPr>
            </w:pPr>
          </w:p>
        </w:tc>
      </w:tr>
      <w:tr w:rsidR="00B614E9" w:rsidRPr="0007575F" w:rsidTr="000A26D8">
        <w:trPr>
          <w:jc w:val="center"/>
        </w:trPr>
        <w:tc>
          <w:tcPr>
            <w:tcW w:w="9039" w:type="dxa"/>
            <w:shd w:val="clear" w:color="auto" w:fill="auto"/>
          </w:tcPr>
          <w:p w:rsidR="00B614E9" w:rsidRPr="0007575F" w:rsidRDefault="00B614E9" w:rsidP="00B614E9">
            <w:pPr>
              <w:jc w:val="both"/>
              <w:rPr>
                <w:bCs/>
                <w:sz w:val="28"/>
                <w:szCs w:val="28"/>
              </w:rPr>
            </w:pPr>
            <w:r w:rsidRPr="0007575F">
              <w:rPr>
                <w:bCs/>
                <w:sz w:val="28"/>
                <w:szCs w:val="28"/>
              </w:rPr>
              <w:t xml:space="preserve">Технология </w:t>
            </w:r>
            <w:r w:rsidR="00F70045">
              <w:rPr>
                <w:bCs/>
                <w:sz w:val="28"/>
                <w:szCs w:val="28"/>
              </w:rPr>
              <w:t>описания опыта …………………………………………………</w:t>
            </w:r>
          </w:p>
        </w:tc>
        <w:tc>
          <w:tcPr>
            <w:tcW w:w="532" w:type="dxa"/>
            <w:shd w:val="clear" w:color="auto" w:fill="auto"/>
          </w:tcPr>
          <w:p w:rsidR="00B614E9" w:rsidRPr="000A26D8" w:rsidRDefault="000A26D8" w:rsidP="00B614E9">
            <w:pPr>
              <w:rPr>
                <w:bCs/>
                <w:sz w:val="28"/>
                <w:szCs w:val="28"/>
              </w:rPr>
            </w:pPr>
            <w:r w:rsidRPr="000A26D8">
              <w:rPr>
                <w:bCs/>
                <w:sz w:val="28"/>
                <w:szCs w:val="28"/>
              </w:rPr>
              <w:t>9</w:t>
            </w:r>
          </w:p>
          <w:p w:rsidR="000E2B0D" w:rsidRPr="000A26D8" w:rsidRDefault="000E2B0D" w:rsidP="00B614E9">
            <w:pPr>
              <w:rPr>
                <w:bCs/>
                <w:sz w:val="28"/>
                <w:szCs w:val="28"/>
              </w:rPr>
            </w:pPr>
          </w:p>
        </w:tc>
      </w:tr>
      <w:tr w:rsidR="00B614E9" w:rsidRPr="0007575F" w:rsidTr="000A26D8">
        <w:trPr>
          <w:jc w:val="center"/>
        </w:trPr>
        <w:tc>
          <w:tcPr>
            <w:tcW w:w="9039" w:type="dxa"/>
            <w:shd w:val="clear" w:color="auto" w:fill="auto"/>
          </w:tcPr>
          <w:p w:rsidR="00B614E9" w:rsidRPr="0007575F" w:rsidRDefault="00B614E9" w:rsidP="00B614E9">
            <w:pPr>
              <w:jc w:val="both"/>
              <w:rPr>
                <w:bCs/>
                <w:sz w:val="28"/>
                <w:szCs w:val="28"/>
              </w:rPr>
            </w:pPr>
            <w:r w:rsidRPr="0007575F">
              <w:rPr>
                <w:bCs/>
                <w:sz w:val="28"/>
                <w:szCs w:val="28"/>
              </w:rPr>
              <w:t>Результативность опыта ……………………………………………………...</w:t>
            </w:r>
          </w:p>
        </w:tc>
        <w:tc>
          <w:tcPr>
            <w:tcW w:w="532" w:type="dxa"/>
            <w:shd w:val="clear" w:color="auto" w:fill="auto"/>
          </w:tcPr>
          <w:p w:rsidR="00B614E9" w:rsidRPr="000A26D8" w:rsidRDefault="00B614E9" w:rsidP="00B614E9">
            <w:pPr>
              <w:rPr>
                <w:bCs/>
                <w:sz w:val="28"/>
                <w:szCs w:val="28"/>
              </w:rPr>
            </w:pPr>
            <w:r w:rsidRPr="000A26D8">
              <w:rPr>
                <w:bCs/>
                <w:sz w:val="28"/>
                <w:szCs w:val="28"/>
              </w:rPr>
              <w:t>20</w:t>
            </w:r>
          </w:p>
          <w:p w:rsidR="000E2B0D" w:rsidRPr="000A26D8" w:rsidRDefault="000E2B0D" w:rsidP="00B614E9">
            <w:pPr>
              <w:rPr>
                <w:bCs/>
                <w:sz w:val="28"/>
                <w:szCs w:val="28"/>
              </w:rPr>
            </w:pPr>
          </w:p>
        </w:tc>
      </w:tr>
      <w:tr w:rsidR="00B614E9" w:rsidRPr="0007575F" w:rsidTr="000A26D8">
        <w:trPr>
          <w:jc w:val="center"/>
        </w:trPr>
        <w:tc>
          <w:tcPr>
            <w:tcW w:w="9039" w:type="dxa"/>
            <w:shd w:val="clear" w:color="auto" w:fill="auto"/>
          </w:tcPr>
          <w:p w:rsidR="00B614E9" w:rsidRPr="0007575F" w:rsidRDefault="00B614E9" w:rsidP="00B614E9">
            <w:pPr>
              <w:jc w:val="both"/>
              <w:rPr>
                <w:bCs/>
                <w:sz w:val="28"/>
                <w:szCs w:val="28"/>
              </w:rPr>
            </w:pPr>
            <w:r w:rsidRPr="0007575F">
              <w:rPr>
                <w:bCs/>
                <w:sz w:val="28"/>
                <w:szCs w:val="28"/>
              </w:rPr>
              <w:t>Библиографический список …………………………………………………</w:t>
            </w:r>
          </w:p>
        </w:tc>
        <w:tc>
          <w:tcPr>
            <w:tcW w:w="532" w:type="dxa"/>
            <w:shd w:val="clear" w:color="auto" w:fill="auto"/>
          </w:tcPr>
          <w:p w:rsidR="00B614E9" w:rsidRPr="000A26D8" w:rsidRDefault="00B614E9" w:rsidP="00B614E9">
            <w:pPr>
              <w:rPr>
                <w:bCs/>
                <w:sz w:val="28"/>
                <w:szCs w:val="28"/>
              </w:rPr>
            </w:pPr>
            <w:r w:rsidRPr="000A26D8">
              <w:rPr>
                <w:bCs/>
                <w:sz w:val="28"/>
                <w:szCs w:val="28"/>
              </w:rPr>
              <w:t>23</w:t>
            </w:r>
          </w:p>
          <w:p w:rsidR="000E2B0D" w:rsidRPr="000A26D8" w:rsidRDefault="000E2B0D" w:rsidP="00B614E9">
            <w:pPr>
              <w:rPr>
                <w:bCs/>
                <w:sz w:val="28"/>
                <w:szCs w:val="28"/>
              </w:rPr>
            </w:pPr>
          </w:p>
        </w:tc>
      </w:tr>
      <w:tr w:rsidR="00B614E9" w:rsidRPr="0007575F" w:rsidTr="000A26D8">
        <w:trPr>
          <w:jc w:val="center"/>
        </w:trPr>
        <w:tc>
          <w:tcPr>
            <w:tcW w:w="9039" w:type="dxa"/>
            <w:shd w:val="clear" w:color="auto" w:fill="auto"/>
          </w:tcPr>
          <w:p w:rsidR="00B614E9" w:rsidRPr="0007575F" w:rsidRDefault="007F0098" w:rsidP="00B614E9">
            <w:pPr>
              <w:jc w:val="both"/>
              <w:rPr>
                <w:bCs/>
                <w:sz w:val="28"/>
                <w:szCs w:val="28"/>
              </w:rPr>
            </w:pPr>
            <w:r>
              <w:rPr>
                <w:bCs/>
                <w:sz w:val="28"/>
                <w:szCs w:val="28"/>
              </w:rPr>
              <w:t>Приложения</w:t>
            </w:r>
            <w:r w:rsidR="00B614E9">
              <w:rPr>
                <w:bCs/>
                <w:sz w:val="28"/>
                <w:szCs w:val="28"/>
              </w:rPr>
              <w:t xml:space="preserve"> к опыту ……………………………………………………….</w:t>
            </w:r>
            <w:r w:rsidR="00B614E9" w:rsidRPr="0007575F">
              <w:rPr>
                <w:bCs/>
                <w:sz w:val="28"/>
                <w:szCs w:val="28"/>
              </w:rPr>
              <w:t>.</w:t>
            </w:r>
          </w:p>
        </w:tc>
        <w:tc>
          <w:tcPr>
            <w:tcW w:w="532" w:type="dxa"/>
            <w:shd w:val="clear" w:color="auto" w:fill="auto"/>
          </w:tcPr>
          <w:p w:rsidR="00B614E9" w:rsidRPr="000A26D8" w:rsidRDefault="00B614E9" w:rsidP="000A26D8">
            <w:pPr>
              <w:rPr>
                <w:bCs/>
                <w:sz w:val="28"/>
                <w:szCs w:val="28"/>
              </w:rPr>
            </w:pPr>
            <w:r w:rsidRPr="000A26D8">
              <w:rPr>
                <w:bCs/>
                <w:sz w:val="28"/>
                <w:szCs w:val="28"/>
              </w:rPr>
              <w:t>2</w:t>
            </w:r>
            <w:r w:rsidR="000A26D8" w:rsidRPr="000A26D8">
              <w:rPr>
                <w:bCs/>
                <w:sz w:val="28"/>
                <w:szCs w:val="28"/>
              </w:rPr>
              <w:t>5</w:t>
            </w:r>
          </w:p>
        </w:tc>
      </w:tr>
    </w:tbl>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Pr="0007575F" w:rsidRDefault="00B614E9" w:rsidP="00B614E9">
      <w:pPr>
        <w:jc w:val="center"/>
        <w:rPr>
          <w:bCs/>
          <w:sz w:val="28"/>
          <w:szCs w:val="28"/>
        </w:rPr>
      </w:pPr>
    </w:p>
    <w:p w:rsidR="00B614E9" w:rsidRDefault="00B614E9" w:rsidP="000E2B0D">
      <w:pPr>
        <w:spacing w:after="200" w:line="276" w:lineRule="auto"/>
        <w:rPr>
          <w:bCs/>
          <w:sz w:val="28"/>
          <w:szCs w:val="28"/>
        </w:rPr>
      </w:pPr>
    </w:p>
    <w:p w:rsidR="00CC0297" w:rsidRPr="0007575F" w:rsidRDefault="00CC0297" w:rsidP="000E2B0D">
      <w:pPr>
        <w:spacing w:after="200" w:line="276" w:lineRule="auto"/>
        <w:rPr>
          <w:bCs/>
          <w:sz w:val="28"/>
          <w:szCs w:val="28"/>
        </w:rPr>
      </w:pPr>
    </w:p>
    <w:p w:rsidR="00B614E9" w:rsidRPr="0007575F" w:rsidRDefault="00B614E9" w:rsidP="00B614E9">
      <w:pPr>
        <w:jc w:val="center"/>
        <w:rPr>
          <w:b/>
          <w:bCs/>
          <w:sz w:val="28"/>
          <w:szCs w:val="28"/>
        </w:rPr>
      </w:pPr>
      <w:r w:rsidRPr="0007575F">
        <w:rPr>
          <w:b/>
          <w:bCs/>
          <w:sz w:val="28"/>
          <w:szCs w:val="28"/>
        </w:rPr>
        <w:lastRenderedPageBreak/>
        <w:t>Р</w:t>
      </w:r>
      <w:r w:rsidR="000E2B0D">
        <w:rPr>
          <w:b/>
          <w:bCs/>
          <w:sz w:val="28"/>
          <w:szCs w:val="28"/>
        </w:rPr>
        <w:t>АЗДЕЛ</w:t>
      </w:r>
      <w:r w:rsidRPr="0007575F">
        <w:rPr>
          <w:b/>
          <w:bCs/>
          <w:sz w:val="28"/>
          <w:szCs w:val="28"/>
        </w:rPr>
        <w:t xml:space="preserve"> </w:t>
      </w:r>
      <w:r w:rsidRPr="0007575F">
        <w:rPr>
          <w:b/>
          <w:bCs/>
          <w:sz w:val="28"/>
          <w:szCs w:val="28"/>
          <w:lang w:val="en-US"/>
        </w:rPr>
        <w:t>I</w:t>
      </w:r>
      <w:r w:rsidRPr="0007575F">
        <w:rPr>
          <w:b/>
          <w:bCs/>
          <w:sz w:val="28"/>
          <w:szCs w:val="28"/>
        </w:rPr>
        <w:t>.</w:t>
      </w:r>
    </w:p>
    <w:p w:rsidR="00B614E9" w:rsidRPr="0007575F" w:rsidRDefault="000E2B0D" w:rsidP="00B614E9">
      <w:pPr>
        <w:jc w:val="center"/>
        <w:rPr>
          <w:b/>
          <w:bCs/>
          <w:sz w:val="28"/>
          <w:szCs w:val="28"/>
        </w:rPr>
      </w:pPr>
      <w:r>
        <w:rPr>
          <w:b/>
          <w:bCs/>
          <w:sz w:val="28"/>
          <w:szCs w:val="28"/>
        </w:rPr>
        <w:t>ИНФОРМАЦИЯ ОБ ОПЫТЕ</w:t>
      </w:r>
    </w:p>
    <w:p w:rsidR="00B614E9" w:rsidRPr="0007575F" w:rsidRDefault="00B614E9" w:rsidP="00B614E9">
      <w:pPr>
        <w:ind w:firstLine="709"/>
        <w:contextualSpacing/>
        <w:jc w:val="both"/>
        <w:rPr>
          <w:b/>
          <w:sz w:val="28"/>
          <w:szCs w:val="28"/>
          <w:lang w:eastAsia="en-US"/>
        </w:rPr>
      </w:pPr>
      <w:r w:rsidRPr="0007575F">
        <w:rPr>
          <w:b/>
          <w:sz w:val="28"/>
          <w:szCs w:val="28"/>
          <w:lang w:eastAsia="en-US"/>
        </w:rPr>
        <w:t xml:space="preserve">Тема опыта </w:t>
      </w:r>
      <w:r w:rsidRPr="0007575F">
        <w:rPr>
          <w:sz w:val="28"/>
          <w:szCs w:val="28"/>
          <w:lang w:eastAsia="en-US"/>
        </w:rPr>
        <w:t>«Развитие познавательной активности обучающихся через применение экологических задач на уроках биологии в 7-9 классах».</w:t>
      </w:r>
    </w:p>
    <w:p w:rsidR="00B614E9" w:rsidRDefault="00B614E9" w:rsidP="00B614E9">
      <w:pPr>
        <w:jc w:val="center"/>
        <w:rPr>
          <w:b/>
          <w:bCs/>
          <w:sz w:val="28"/>
          <w:szCs w:val="28"/>
        </w:rPr>
      </w:pPr>
    </w:p>
    <w:p w:rsidR="00B614E9" w:rsidRPr="0007575F" w:rsidRDefault="00B614E9" w:rsidP="00B614E9">
      <w:pPr>
        <w:jc w:val="center"/>
        <w:rPr>
          <w:b/>
          <w:bCs/>
          <w:sz w:val="28"/>
          <w:szCs w:val="28"/>
        </w:rPr>
      </w:pPr>
      <w:r w:rsidRPr="0007575F">
        <w:rPr>
          <w:b/>
          <w:bCs/>
          <w:sz w:val="28"/>
          <w:szCs w:val="28"/>
        </w:rPr>
        <w:t>Условия возникновения, становления опыта</w:t>
      </w:r>
    </w:p>
    <w:p w:rsidR="00B614E9" w:rsidRPr="0007575F" w:rsidRDefault="00B614E9" w:rsidP="00B614E9">
      <w:pPr>
        <w:ind w:firstLine="709"/>
        <w:jc w:val="both"/>
        <w:rPr>
          <w:rFonts w:eastAsia="Times New Roman"/>
          <w:sz w:val="28"/>
          <w:szCs w:val="28"/>
        </w:rPr>
      </w:pPr>
      <w:r w:rsidRPr="0007575F">
        <w:rPr>
          <w:sz w:val="28"/>
          <w:szCs w:val="28"/>
          <w:lang w:eastAsia="en-US"/>
        </w:rPr>
        <w:t xml:space="preserve">Автор работает в </w:t>
      </w:r>
      <w:r w:rsidRPr="0007575F">
        <w:rPr>
          <w:sz w:val="28"/>
          <w:szCs w:val="28"/>
        </w:rPr>
        <w:t xml:space="preserve">муниципальном бюджетном общеобразовательном учреждении </w:t>
      </w:r>
      <w:r w:rsidRPr="0007575F">
        <w:rPr>
          <w:sz w:val="28"/>
          <w:szCs w:val="28"/>
          <w:lang w:eastAsia="en-US"/>
        </w:rPr>
        <w:t>«Ровеньская основная общеобразовательная школа Ровеньского района Белгородской области» с 2008 года. Школа имеет богатую историю, н</w:t>
      </w:r>
      <w:r w:rsidRPr="0007575F">
        <w:rPr>
          <w:rFonts w:eastAsia="Times New Roman"/>
          <w:sz w:val="28"/>
          <w:szCs w:val="28"/>
        </w:rPr>
        <w:t>а сегодняшний день представляет собой общеобразовательное учреждение, в котором обучается 97 человек.</w:t>
      </w:r>
    </w:p>
    <w:p w:rsidR="00B614E9" w:rsidRPr="0007575F" w:rsidRDefault="002E74AF" w:rsidP="00B614E9">
      <w:pPr>
        <w:ind w:firstLine="709"/>
        <w:jc w:val="both"/>
        <w:rPr>
          <w:rFonts w:eastAsia="Times New Roman"/>
          <w:sz w:val="28"/>
          <w:szCs w:val="28"/>
        </w:rPr>
      </w:pPr>
      <w:r>
        <w:rPr>
          <w:rFonts w:eastAsia="Times New Roman"/>
          <w:sz w:val="28"/>
          <w:szCs w:val="28"/>
        </w:rPr>
        <w:t>У</w:t>
      </w:r>
      <w:r w:rsidR="00B614E9" w:rsidRPr="0007575F">
        <w:rPr>
          <w:rFonts w:eastAsia="Times New Roman"/>
          <w:sz w:val="28"/>
          <w:szCs w:val="28"/>
        </w:rPr>
        <w:t>чреждени</w:t>
      </w:r>
      <w:r>
        <w:rPr>
          <w:rFonts w:eastAsia="Times New Roman"/>
          <w:sz w:val="28"/>
          <w:szCs w:val="28"/>
        </w:rPr>
        <w:t>е</w:t>
      </w:r>
      <w:r w:rsidR="00B614E9" w:rsidRPr="0007575F">
        <w:rPr>
          <w:rFonts w:eastAsia="Times New Roman"/>
          <w:sz w:val="28"/>
          <w:szCs w:val="28"/>
        </w:rPr>
        <w:t xml:space="preserve"> </w:t>
      </w:r>
      <w:r>
        <w:rPr>
          <w:rFonts w:eastAsia="Times New Roman"/>
          <w:sz w:val="28"/>
          <w:szCs w:val="28"/>
        </w:rPr>
        <w:t>около 20 лет тесно сотрудничает с Ровеньским лесничеством</w:t>
      </w:r>
      <w:r w:rsidR="00C65B9A">
        <w:rPr>
          <w:rFonts w:eastAsia="Times New Roman"/>
          <w:sz w:val="28"/>
          <w:szCs w:val="28"/>
        </w:rPr>
        <w:t xml:space="preserve"> и</w:t>
      </w:r>
      <w:r>
        <w:rPr>
          <w:rFonts w:eastAsia="Times New Roman"/>
          <w:sz w:val="28"/>
          <w:szCs w:val="28"/>
        </w:rPr>
        <w:t xml:space="preserve"> районной станцией юных натуралистов, что </w:t>
      </w:r>
      <w:r w:rsidR="00C65B9A">
        <w:rPr>
          <w:rFonts w:eastAsia="Times New Roman"/>
          <w:sz w:val="28"/>
          <w:szCs w:val="28"/>
        </w:rPr>
        <w:t xml:space="preserve">способствует работе </w:t>
      </w:r>
      <w:r>
        <w:rPr>
          <w:rFonts w:eastAsia="Times New Roman"/>
          <w:sz w:val="28"/>
          <w:szCs w:val="28"/>
        </w:rPr>
        <w:t>п</w:t>
      </w:r>
      <w:r w:rsidRPr="0007575F">
        <w:rPr>
          <w:rFonts w:eastAsia="Times New Roman"/>
          <w:sz w:val="28"/>
          <w:szCs w:val="28"/>
        </w:rPr>
        <w:t>едагогическ</w:t>
      </w:r>
      <w:r w:rsidR="00C65B9A">
        <w:rPr>
          <w:rFonts w:eastAsia="Times New Roman"/>
          <w:sz w:val="28"/>
          <w:szCs w:val="28"/>
        </w:rPr>
        <w:t>ого</w:t>
      </w:r>
      <w:r w:rsidRPr="0007575F">
        <w:rPr>
          <w:rFonts w:eastAsia="Times New Roman"/>
          <w:sz w:val="28"/>
          <w:szCs w:val="28"/>
        </w:rPr>
        <w:t xml:space="preserve"> коллектив</w:t>
      </w:r>
      <w:r w:rsidR="00C65B9A">
        <w:rPr>
          <w:rFonts w:eastAsia="Times New Roman"/>
          <w:sz w:val="28"/>
          <w:szCs w:val="28"/>
        </w:rPr>
        <w:t>а</w:t>
      </w:r>
      <w:r w:rsidR="00B614E9" w:rsidRPr="0007575F">
        <w:rPr>
          <w:rFonts w:eastAsia="Times New Roman"/>
          <w:sz w:val="28"/>
          <w:szCs w:val="28"/>
        </w:rPr>
        <w:t xml:space="preserve"> в инновационном режиме, предполагает постоянный поиск</w:t>
      </w:r>
      <w:r w:rsidR="00C65B9A">
        <w:rPr>
          <w:rFonts w:eastAsia="Times New Roman"/>
          <w:sz w:val="28"/>
          <w:szCs w:val="28"/>
        </w:rPr>
        <w:t xml:space="preserve"> педагогами</w:t>
      </w:r>
      <w:r w:rsidR="00B614E9" w:rsidRPr="0007575F">
        <w:rPr>
          <w:rFonts w:eastAsia="Times New Roman"/>
          <w:sz w:val="28"/>
          <w:szCs w:val="28"/>
        </w:rPr>
        <w:t xml:space="preserve"> неординарных форм организации учебно-воспитательного процесса.</w:t>
      </w:r>
    </w:p>
    <w:p w:rsidR="00B614E9" w:rsidRPr="0007575F" w:rsidRDefault="00B614E9" w:rsidP="00B614E9">
      <w:pPr>
        <w:autoSpaceDE w:val="0"/>
        <w:autoSpaceDN w:val="0"/>
        <w:adjustRightInd w:val="0"/>
        <w:ind w:firstLine="709"/>
        <w:jc w:val="both"/>
        <w:rPr>
          <w:sz w:val="28"/>
          <w:szCs w:val="28"/>
          <w:highlight w:val="white"/>
          <w:lang w:eastAsia="en-US"/>
        </w:rPr>
      </w:pPr>
      <w:r w:rsidRPr="0007575F">
        <w:rPr>
          <w:sz w:val="28"/>
          <w:szCs w:val="28"/>
          <w:highlight w:val="white"/>
          <w:lang w:eastAsia="en-US"/>
        </w:rPr>
        <w:t xml:space="preserve">С </w:t>
      </w:r>
      <w:r w:rsidRPr="0007575F">
        <w:rPr>
          <w:sz w:val="28"/>
          <w:szCs w:val="28"/>
          <w:lang w:eastAsia="en-US"/>
        </w:rPr>
        <w:t xml:space="preserve">2019-2020 </w:t>
      </w:r>
      <w:r w:rsidRPr="0007575F">
        <w:rPr>
          <w:sz w:val="28"/>
          <w:szCs w:val="28"/>
          <w:highlight w:val="white"/>
          <w:lang w:eastAsia="en-US"/>
        </w:rPr>
        <w:t xml:space="preserve">учебного года автор актуального педагогического опыта работает </w:t>
      </w:r>
      <w:r w:rsidR="00BF74FD">
        <w:rPr>
          <w:sz w:val="28"/>
          <w:szCs w:val="28"/>
          <w:highlight w:val="white"/>
          <w:lang w:eastAsia="en-US"/>
        </w:rPr>
        <w:t>по учебно-методическому комплекс</w:t>
      </w:r>
      <w:r w:rsidRPr="0007575F">
        <w:rPr>
          <w:sz w:val="28"/>
          <w:szCs w:val="28"/>
          <w:highlight w:val="white"/>
          <w:lang w:eastAsia="en-US"/>
        </w:rPr>
        <w:t>у под редакцией И.Н. Пономарёвой</w:t>
      </w:r>
      <w:r w:rsidR="00BF74FD">
        <w:rPr>
          <w:sz w:val="28"/>
          <w:szCs w:val="28"/>
          <w:highlight w:val="white"/>
          <w:lang w:eastAsia="en-US"/>
        </w:rPr>
        <w:t>, который позволяет учителю не только реализовать образовательную программу по предмету, но и использовать краеведческий материал</w:t>
      </w:r>
      <w:r w:rsidRPr="0007575F">
        <w:rPr>
          <w:sz w:val="28"/>
          <w:szCs w:val="28"/>
          <w:highlight w:val="white"/>
          <w:lang w:eastAsia="en-US"/>
        </w:rPr>
        <w:t>.</w:t>
      </w:r>
    </w:p>
    <w:p w:rsidR="00B614E9" w:rsidRPr="0007575F" w:rsidRDefault="00B614E9" w:rsidP="00B614E9">
      <w:pPr>
        <w:autoSpaceDE w:val="0"/>
        <w:autoSpaceDN w:val="0"/>
        <w:adjustRightInd w:val="0"/>
        <w:ind w:firstLine="709"/>
        <w:jc w:val="both"/>
        <w:rPr>
          <w:sz w:val="28"/>
          <w:szCs w:val="28"/>
          <w:lang w:eastAsia="en-US"/>
        </w:rPr>
      </w:pPr>
      <w:r w:rsidRPr="0007575F">
        <w:rPr>
          <w:sz w:val="28"/>
          <w:szCs w:val="28"/>
          <w:lang w:eastAsia="en-US"/>
        </w:rPr>
        <w:t xml:space="preserve">В 7-9 </w:t>
      </w:r>
      <w:r w:rsidRPr="00B12BCC">
        <w:rPr>
          <w:sz w:val="28"/>
          <w:szCs w:val="28"/>
          <w:lang w:eastAsia="en-US"/>
        </w:rPr>
        <w:t xml:space="preserve">классах </w:t>
      </w:r>
      <w:r w:rsidR="00D176E1" w:rsidRPr="00B12BCC">
        <w:rPr>
          <w:sz w:val="28"/>
          <w:szCs w:val="28"/>
          <w:lang w:eastAsia="en-US"/>
        </w:rPr>
        <w:t>обучае</w:t>
      </w:r>
      <w:r w:rsidR="00B12BCC" w:rsidRPr="00B12BCC">
        <w:rPr>
          <w:sz w:val="28"/>
          <w:szCs w:val="28"/>
          <w:lang w:eastAsia="en-US"/>
        </w:rPr>
        <w:t xml:space="preserve">тся </w:t>
      </w:r>
      <w:r w:rsidRPr="00B12BCC">
        <w:rPr>
          <w:sz w:val="28"/>
          <w:szCs w:val="28"/>
          <w:lang w:eastAsia="en-US"/>
        </w:rPr>
        <w:t>36</w:t>
      </w:r>
      <w:r w:rsidRPr="0007575F">
        <w:rPr>
          <w:sz w:val="28"/>
          <w:szCs w:val="28"/>
          <w:lang w:eastAsia="en-US"/>
        </w:rPr>
        <w:t xml:space="preserve"> обучающихся, из них - 15 девочек и 21 мальчик. Все </w:t>
      </w:r>
      <w:r w:rsidR="00B12BCC">
        <w:rPr>
          <w:sz w:val="28"/>
          <w:szCs w:val="28"/>
          <w:lang w:eastAsia="en-US"/>
        </w:rPr>
        <w:t>ученики</w:t>
      </w:r>
      <w:r w:rsidRPr="0007575F">
        <w:rPr>
          <w:sz w:val="28"/>
          <w:szCs w:val="28"/>
          <w:lang w:eastAsia="en-US"/>
        </w:rPr>
        <w:t xml:space="preserve"> из социально благополучных семей. Родители интересуются школьной жизнью детей, регулярно посещают родительские собрания, сотрудничают с логопедом и психологом школы, ответственно относятся к здоровью детей</w:t>
      </w:r>
      <w:r w:rsidR="00C65B9A">
        <w:rPr>
          <w:sz w:val="28"/>
          <w:szCs w:val="28"/>
          <w:lang w:eastAsia="en-US"/>
        </w:rPr>
        <w:t xml:space="preserve">, помогают школе </w:t>
      </w:r>
      <w:r w:rsidR="007948D2">
        <w:rPr>
          <w:sz w:val="28"/>
          <w:szCs w:val="28"/>
          <w:lang w:eastAsia="en-US"/>
        </w:rPr>
        <w:t xml:space="preserve">в сотрудничестве с лесничеством и станцией юннатов, осознают необходимость включения </w:t>
      </w:r>
      <w:r w:rsidR="00B12BCC">
        <w:rPr>
          <w:sz w:val="28"/>
          <w:szCs w:val="28"/>
          <w:lang w:eastAsia="en-US"/>
        </w:rPr>
        <w:t>учащихся</w:t>
      </w:r>
      <w:r w:rsidR="007948D2">
        <w:rPr>
          <w:sz w:val="28"/>
          <w:szCs w:val="28"/>
          <w:lang w:eastAsia="en-US"/>
        </w:rPr>
        <w:t xml:space="preserve"> в активную </w:t>
      </w:r>
      <w:r w:rsidR="000B0D74">
        <w:rPr>
          <w:sz w:val="28"/>
          <w:szCs w:val="28"/>
          <w:lang w:eastAsia="en-US"/>
        </w:rPr>
        <w:t xml:space="preserve">познавательную </w:t>
      </w:r>
      <w:r w:rsidR="007948D2">
        <w:rPr>
          <w:sz w:val="28"/>
          <w:szCs w:val="28"/>
          <w:lang w:eastAsia="en-US"/>
        </w:rPr>
        <w:t>экологическую деятельность</w:t>
      </w:r>
      <w:r w:rsidRPr="0007575F">
        <w:rPr>
          <w:sz w:val="28"/>
          <w:szCs w:val="28"/>
          <w:lang w:eastAsia="en-US"/>
        </w:rPr>
        <w:t>.</w:t>
      </w:r>
    </w:p>
    <w:p w:rsidR="00B614E9" w:rsidRPr="0007575F" w:rsidRDefault="00B614E9" w:rsidP="00B614E9">
      <w:pPr>
        <w:ind w:firstLine="709"/>
        <w:jc w:val="both"/>
        <w:rPr>
          <w:rFonts w:eastAsia="Times New Roman"/>
          <w:sz w:val="28"/>
          <w:szCs w:val="28"/>
        </w:rPr>
      </w:pPr>
      <w:r w:rsidRPr="0007575F">
        <w:rPr>
          <w:rFonts w:eastAsia="Times New Roman"/>
          <w:sz w:val="28"/>
          <w:szCs w:val="28"/>
        </w:rPr>
        <w:t>Результаты стартовой диагностики уровня мотивации учения и эмоционального отношения к учению, проведённой по опроснику Ч.Д. Спилберга (мод</w:t>
      </w:r>
      <w:r w:rsidR="0052454C">
        <w:rPr>
          <w:rFonts w:eastAsia="Times New Roman"/>
          <w:sz w:val="28"/>
          <w:szCs w:val="28"/>
        </w:rPr>
        <w:t>ификация А.Д. Андреевой</w:t>
      </w:r>
      <w:r w:rsidRPr="0007575F">
        <w:rPr>
          <w:rFonts w:eastAsia="Times New Roman"/>
          <w:sz w:val="28"/>
          <w:szCs w:val="28"/>
        </w:rPr>
        <w:t>) (</w:t>
      </w:r>
      <w:r w:rsidRPr="00E40EBA">
        <w:rPr>
          <w:rFonts w:eastAsia="Times New Roman"/>
          <w:i/>
          <w:sz w:val="28"/>
          <w:szCs w:val="28"/>
        </w:rPr>
        <w:t xml:space="preserve">Приложение </w:t>
      </w:r>
      <w:r>
        <w:rPr>
          <w:rFonts w:eastAsia="Times New Roman"/>
          <w:i/>
          <w:sz w:val="28"/>
          <w:szCs w:val="28"/>
        </w:rPr>
        <w:t>№</w:t>
      </w:r>
      <w:r w:rsidRPr="00E40EBA">
        <w:rPr>
          <w:rFonts w:eastAsia="Times New Roman"/>
          <w:i/>
          <w:sz w:val="28"/>
          <w:szCs w:val="28"/>
        </w:rPr>
        <w:t>1</w:t>
      </w:r>
      <w:r>
        <w:rPr>
          <w:rFonts w:eastAsia="Times New Roman"/>
          <w:sz w:val="28"/>
          <w:szCs w:val="28"/>
        </w:rPr>
        <w:t xml:space="preserve">) </w:t>
      </w:r>
      <w:r w:rsidRPr="0007575F">
        <w:rPr>
          <w:rFonts w:eastAsia="Times New Roman"/>
          <w:sz w:val="28"/>
          <w:szCs w:val="28"/>
        </w:rPr>
        <w:t>представлены в таблице 1.</w:t>
      </w:r>
    </w:p>
    <w:p w:rsidR="00B614E9" w:rsidRPr="008576EF" w:rsidRDefault="00B614E9" w:rsidP="00B614E9">
      <w:pPr>
        <w:ind w:firstLine="709"/>
        <w:jc w:val="right"/>
        <w:rPr>
          <w:rFonts w:eastAsia="Times New Roman"/>
          <w:sz w:val="28"/>
          <w:szCs w:val="28"/>
        </w:rPr>
      </w:pPr>
      <w:r w:rsidRPr="008576EF">
        <w:rPr>
          <w:rFonts w:eastAsia="Times New Roman"/>
          <w:sz w:val="28"/>
          <w:szCs w:val="28"/>
        </w:rPr>
        <w:t>Таблица 1</w:t>
      </w:r>
    </w:p>
    <w:p w:rsidR="00B614E9" w:rsidRDefault="00B614E9" w:rsidP="00B614E9">
      <w:pPr>
        <w:jc w:val="center"/>
        <w:rPr>
          <w:rFonts w:eastAsia="Times New Roman"/>
          <w:i/>
          <w:sz w:val="28"/>
          <w:szCs w:val="28"/>
        </w:rPr>
      </w:pPr>
      <w:r w:rsidRPr="00B614E9">
        <w:rPr>
          <w:rFonts w:eastAsia="Times New Roman"/>
          <w:i/>
          <w:sz w:val="28"/>
          <w:szCs w:val="28"/>
        </w:rPr>
        <w:t xml:space="preserve">Диагностика уровня мотивации учения и эмоционального отношения </w:t>
      </w:r>
    </w:p>
    <w:p w:rsidR="00B614E9" w:rsidRPr="00B614E9" w:rsidRDefault="00B614E9" w:rsidP="00B614E9">
      <w:pPr>
        <w:jc w:val="center"/>
        <w:rPr>
          <w:rFonts w:eastAsia="Times New Roman"/>
          <w:i/>
          <w:sz w:val="28"/>
          <w:szCs w:val="28"/>
        </w:rPr>
      </w:pPr>
      <w:r w:rsidRPr="00B614E9">
        <w:rPr>
          <w:rFonts w:eastAsia="Times New Roman"/>
          <w:i/>
          <w:sz w:val="28"/>
          <w:szCs w:val="28"/>
        </w:rPr>
        <w:t>к учению (2019-2020 учебный год)</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995"/>
        <w:gridCol w:w="2019"/>
        <w:gridCol w:w="2127"/>
        <w:gridCol w:w="2146"/>
      </w:tblGrid>
      <w:tr w:rsidR="00B614E9" w:rsidRPr="008630D5" w:rsidTr="00966809">
        <w:trPr>
          <w:jc w:val="center"/>
        </w:trPr>
        <w:tc>
          <w:tcPr>
            <w:tcW w:w="1995" w:type="dxa"/>
            <w:vAlign w:val="center"/>
          </w:tcPr>
          <w:p w:rsidR="00B614E9" w:rsidRPr="008630D5" w:rsidRDefault="00B614E9" w:rsidP="00B614E9">
            <w:pPr>
              <w:suppressAutoHyphens/>
              <w:snapToGrid w:val="0"/>
              <w:ind w:left="30"/>
              <w:jc w:val="center"/>
              <w:rPr>
                <w:rFonts w:eastAsia="Times New Roman"/>
                <w:b/>
                <w:lang w:eastAsia="ar-SA"/>
              </w:rPr>
            </w:pPr>
            <w:r w:rsidRPr="008630D5">
              <w:rPr>
                <w:rFonts w:eastAsia="Times New Roman"/>
                <w:b/>
                <w:lang w:eastAsia="ar-SA"/>
              </w:rPr>
              <w:t>Уровень мотивации учения</w:t>
            </w:r>
          </w:p>
        </w:tc>
        <w:tc>
          <w:tcPr>
            <w:tcW w:w="2019"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b/>
                <w:lang w:eastAsia="ar-SA"/>
              </w:rPr>
            </w:pPr>
            <w:r w:rsidRPr="008630D5">
              <w:rPr>
                <w:rFonts w:eastAsia="Times New Roman"/>
                <w:b/>
                <w:lang w:eastAsia="ar-SA"/>
              </w:rPr>
              <w:t>Высокая познавательная активность</w:t>
            </w:r>
          </w:p>
        </w:tc>
        <w:tc>
          <w:tcPr>
            <w:tcW w:w="2127"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b/>
                <w:lang w:eastAsia="ar-SA"/>
              </w:rPr>
            </w:pPr>
            <w:r w:rsidRPr="008630D5">
              <w:rPr>
                <w:rFonts w:eastAsia="Times New Roman"/>
                <w:b/>
                <w:lang w:eastAsia="ar-SA"/>
              </w:rPr>
              <w:t>Средняя познавательная активность</w:t>
            </w:r>
          </w:p>
        </w:tc>
        <w:tc>
          <w:tcPr>
            <w:tcW w:w="2146" w:type="dxa"/>
            <w:vAlign w:val="center"/>
          </w:tcPr>
          <w:p w:rsidR="00B614E9" w:rsidRPr="008630D5" w:rsidRDefault="00B614E9" w:rsidP="00B614E9">
            <w:pPr>
              <w:suppressAutoHyphens/>
              <w:snapToGrid w:val="0"/>
              <w:ind w:left="30"/>
              <w:jc w:val="center"/>
              <w:rPr>
                <w:rFonts w:eastAsia="Times New Roman"/>
                <w:b/>
                <w:lang w:eastAsia="ar-SA"/>
              </w:rPr>
            </w:pPr>
            <w:r w:rsidRPr="008630D5">
              <w:rPr>
                <w:rFonts w:eastAsia="Times New Roman"/>
                <w:b/>
                <w:lang w:eastAsia="ar-SA"/>
              </w:rPr>
              <w:t>Низкая познавательная активность</w:t>
            </w:r>
          </w:p>
        </w:tc>
      </w:tr>
      <w:tr w:rsidR="00B614E9" w:rsidRPr="008630D5" w:rsidTr="00966809">
        <w:trPr>
          <w:jc w:val="center"/>
        </w:trPr>
        <w:tc>
          <w:tcPr>
            <w:tcW w:w="1995" w:type="dxa"/>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1 уровень 5%</w:t>
            </w:r>
          </w:p>
        </w:tc>
        <w:tc>
          <w:tcPr>
            <w:tcW w:w="2019"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5%</w:t>
            </w:r>
          </w:p>
        </w:tc>
        <w:tc>
          <w:tcPr>
            <w:tcW w:w="2127" w:type="dxa"/>
            <w:tcMar>
              <w:top w:w="0" w:type="dxa"/>
              <w:left w:w="108" w:type="dxa"/>
              <w:bottom w:w="0" w:type="dxa"/>
              <w:right w:w="108" w:type="dxa"/>
            </w:tcMar>
            <w:vAlign w:val="center"/>
          </w:tcPr>
          <w:p w:rsidR="00B614E9" w:rsidRPr="008630D5" w:rsidRDefault="00B614E9" w:rsidP="00B614E9">
            <w:pPr>
              <w:snapToGrid w:val="0"/>
              <w:ind w:left="30"/>
              <w:jc w:val="center"/>
              <w:rPr>
                <w:rFonts w:eastAsia="Times New Roman"/>
              </w:rPr>
            </w:pPr>
            <w:r w:rsidRPr="008630D5">
              <w:rPr>
                <w:rFonts w:eastAsia="Times New Roman"/>
              </w:rPr>
              <w:t>0%</w:t>
            </w:r>
          </w:p>
        </w:tc>
        <w:tc>
          <w:tcPr>
            <w:tcW w:w="2146" w:type="dxa"/>
            <w:vAlign w:val="center"/>
          </w:tcPr>
          <w:p w:rsidR="00B614E9" w:rsidRPr="008630D5" w:rsidRDefault="00B614E9" w:rsidP="00B614E9">
            <w:pPr>
              <w:snapToGrid w:val="0"/>
              <w:ind w:left="30"/>
              <w:jc w:val="center"/>
              <w:rPr>
                <w:rFonts w:eastAsia="Times New Roman"/>
              </w:rPr>
            </w:pPr>
            <w:r w:rsidRPr="008630D5">
              <w:rPr>
                <w:rFonts w:eastAsia="Times New Roman"/>
              </w:rPr>
              <w:t>0%</w:t>
            </w:r>
          </w:p>
        </w:tc>
      </w:tr>
      <w:tr w:rsidR="00B614E9" w:rsidRPr="008630D5" w:rsidTr="00966809">
        <w:trPr>
          <w:jc w:val="center"/>
        </w:trPr>
        <w:tc>
          <w:tcPr>
            <w:tcW w:w="1995" w:type="dxa"/>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2 уровень 23%</w:t>
            </w:r>
          </w:p>
        </w:tc>
        <w:tc>
          <w:tcPr>
            <w:tcW w:w="2019"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6%</w:t>
            </w:r>
          </w:p>
        </w:tc>
        <w:tc>
          <w:tcPr>
            <w:tcW w:w="2127"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17%</w:t>
            </w:r>
          </w:p>
        </w:tc>
        <w:tc>
          <w:tcPr>
            <w:tcW w:w="2146" w:type="dxa"/>
            <w:vAlign w:val="center"/>
          </w:tcPr>
          <w:p w:rsidR="00B614E9" w:rsidRPr="008630D5" w:rsidRDefault="00B614E9" w:rsidP="00B614E9">
            <w:pPr>
              <w:snapToGrid w:val="0"/>
              <w:ind w:left="30"/>
              <w:jc w:val="center"/>
              <w:rPr>
                <w:rFonts w:eastAsia="Times New Roman"/>
              </w:rPr>
            </w:pPr>
            <w:r w:rsidRPr="008630D5">
              <w:rPr>
                <w:rFonts w:eastAsia="Times New Roman"/>
              </w:rPr>
              <w:t>0%</w:t>
            </w:r>
          </w:p>
        </w:tc>
      </w:tr>
      <w:tr w:rsidR="00B614E9" w:rsidRPr="008630D5" w:rsidTr="00966809">
        <w:trPr>
          <w:jc w:val="center"/>
        </w:trPr>
        <w:tc>
          <w:tcPr>
            <w:tcW w:w="1995" w:type="dxa"/>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3 уровень 33%</w:t>
            </w:r>
          </w:p>
        </w:tc>
        <w:tc>
          <w:tcPr>
            <w:tcW w:w="2019"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10%</w:t>
            </w:r>
          </w:p>
        </w:tc>
        <w:tc>
          <w:tcPr>
            <w:tcW w:w="2127"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13%</w:t>
            </w:r>
          </w:p>
        </w:tc>
        <w:tc>
          <w:tcPr>
            <w:tcW w:w="2146" w:type="dxa"/>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10%</w:t>
            </w:r>
          </w:p>
        </w:tc>
      </w:tr>
      <w:tr w:rsidR="00B614E9" w:rsidRPr="008630D5" w:rsidTr="00966809">
        <w:trPr>
          <w:jc w:val="center"/>
        </w:trPr>
        <w:tc>
          <w:tcPr>
            <w:tcW w:w="1995" w:type="dxa"/>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4 уровень 30%</w:t>
            </w:r>
          </w:p>
        </w:tc>
        <w:tc>
          <w:tcPr>
            <w:tcW w:w="2019" w:type="dxa"/>
            <w:tcMar>
              <w:top w:w="0" w:type="dxa"/>
              <w:left w:w="108" w:type="dxa"/>
              <w:bottom w:w="0" w:type="dxa"/>
              <w:right w:w="108" w:type="dxa"/>
            </w:tcMar>
            <w:vAlign w:val="center"/>
          </w:tcPr>
          <w:p w:rsidR="00B614E9" w:rsidRPr="008630D5" w:rsidRDefault="00B614E9" w:rsidP="00B614E9">
            <w:pPr>
              <w:snapToGrid w:val="0"/>
              <w:ind w:left="30"/>
              <w:jc w:val="center"/>
              <w:rPr>
                <w:rFonts w:eastAsia="Times New Roman"/>
              </w:rPr>
            </w:pPr>
            <w:r w:rsidRPr="008630D5">
              <w:rPr>
                <w:rFonts w:eastAsia="Times New Roman"/>
              </w:rPr>
              <w:t>0%</w:t>
            </w:r>
          </w:p>
        </w:tc>
        <w:tc>
          <w:tcPr>
            <w:tcW w:w="2127"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21%</w:t>
            </w:r>
          </w:p>
        </w:tc>
        <w:tc>
          <w:tcPr>
            <w:tcW w:w="2146" w:type="dxa"/>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9%</w:t>
            </w:r>
          </w:p>
        </w:tc>
      </w:tr>
      <w:tr w:rsidR="00B614E9" w:rsidRPr="008630D5" w:rsidTr="00966809">
        <w:trPr>
          <w:jc w:val="center"/>
        </w:trPr>
        <w:tc>
          <w:tcPr>
            <w:tcW w:w="1995" w:type="dxa"/>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5 уровень 9%</w:t>
            </w:r>
          </w:p>
        </w:tc>
        <w:tc>
          <w:tcPr>
            <w:tcW w:w="2019" w:type="dxa"/>
            <w:tcMar>
              <w:top w:w="0" w:type="dxa"/>
              <w:left w:w="108" w:type="dxa"/>
              <w:bottom w:w="0" w:type="dxa"/>
              <w:right w:w="108" w:type="dxa"/>
            </w:tcMar>
            <w:vAlign w:val="center"/>
          </w:tcPr>
          <w:p w:rsidR="00B614E9" w:rsidRPr="008630D5" w:rsidRDefault="00B614E9" w:rsidP="00B614E9">
            <w:pPr>
              <w:snapToGrid w:val="0"/>
              <w:ind w:left="30"/>
              <w:jc w:val="center"/>
              <w:rPr>
                <w:rFonts w:eastAsia="Times New Roman"/>
              </w:rPr>
            </w:pPr>
            <w:r w:rsidRPr="008630D5">
              <w:rPr>
                <w:rFonts w:eastAsia="Times New Roman"/>
              </w:rPr>
              <w:t>0%</w:t>
            </w:r>
          </w:p>
        </w:tc>
        <w:tc>
          <w:tcPr>
            <w:tcW w:w="2127" w:type="dxa"/>
            <w:tcMar>
              <w:top w:w="0" w:type="dxa"/>
              <w:left w:w="108" w:type="dxa"/>
              <w:bottom w:w="0" w:type="dxa"/>
              <w:right w:w="108" w:type="dxa"/>
            </w:tcMar>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3%</w:t>
            </w:r>
          </w:p>
        </w:tc>
        <w:tc>
          <w:tcPr>
            <w:tcW w:w="2146" w:type="dxa"/>
            <w:vAlign w:val="center"/>
          </w:tcPr>
          <w:p w:rsidR="00B614E9" w:rsidRPr="008630D5" w:rsidRDefault="00B614E9" w:rsidP="00B614E9">
            <w:pPr>
              <w:suppressAutoHyphens/>
              <w:snapToGrid w:val="0"/>
              <w:ind w:left="30"/>
              <w:jc w:val="center"/>
              <w:rPr>
                <w:rFonts w:eastAsia="Times New Roman"/>
                <w:lang w:eastAsia="ar-SA"/>
              </w:rPr>
            </w:pPr>
            <w:r w:rsidRPr="008630D5">
              <w:rPr>
                <w:rFonts w:eastAsia="Times New Roman"/>
                <w:lang w:eastAsia="ar-SA"/>
              </w:rPr>
              <w:t>6%</w:t>
            </w:r>
          </w:p>
        </w:tc>
      </w:tr>
    </w:tbl>
    <w:p w:rsidR="007846D7" w:rsidRDefault="007846D7" w:rsidP="00B614E9">
      <w:pPr>
        <w:suppressAutoHyphens/>
        <w:ind w:firstLine="709"/>
        <w:jc w:val="both"/>
        <w:rPr>
          <w:rFonts w:eastAsia="Times New Roman"/>
          <w:sz w:val="28"/>
          <w:szCs w:val="28"/>
          <w:lang w:eastAsia="ar-SA"/>
        </w:rPr>
      </w:pPr>
    </w:p>
    <w:p w:rsidR="00B614E9" w:rsidRPr="0007575F" w:rsidRDefault="00B614E9" w:rsidP="00B614E9">
      <w:pPr>
        <w:suppressAutoHyphens/>
        <w:ind w:firstLine="709"/>
        <w:jc w:val="both"/>
        <w:rPr>
          <w:rFonts w:eastAsia="Times New Roman"/>
          <w:sz w:val="28"/>
          <w:szCs w:val="28"/>
          <w:lang w:eastAsia="ar-SA"/>
        </w:rPr>
      </w:pPr>
      <w:r w:rsidRPr="0007575F">
        <w:rPr>
          <w:rFonts w:eastAsia="Times New Roman"/>
          <w:sz w:val="28"/>
          <w:szCs w:val="28"/>
          <w:lang w:eastAsia="ar-SA"/>
        </w:rPr>
        <w:lastRenderedPageBreak/>
        <w:t xml:space="preserve">Показатель познавательной активности по исследуемой группе </w:t>
      </w:r>
      <w:proofErr w:type="gramStart"/>
      <w:r w:rsidRPr="0007575F">
        <w:rPr>
          <w:rFonts w:eastAsia="Times New Roman"/>
          <w:sz w:val="28"/>
          <w:szCs w:val="28"/>
          <w:lang w:eastAsia="ar-SA"/>
        </w:rPr>
        <w:t>обучающихся</w:t>
      </w:r>
      <w:proofErr w:type="gramEnd"/>
      <w:r w:rsidRPr="0007575F">
        <w:rPr>
          <w:rFonts w:eastAsia="Times New Roman"/>
          <w:sz w:val="28"/>
          <w:szCs w:val="28"/>
          <w:lang w:eastAsia="ar-SA"/>
        </w:rPr>
        <w:t xml:space="preserve"> представлен в </w:t>
      </w:r>
      <w:r>
        <w:rPr>
          <w:rFonts w:eastAsia="Times New Roman"/>
          <w:sz w:val="28"/>
          <w:szCs w:val="28"/>
          <w:lang w:eastAsia="ar-SA"/>
        </w:rPr>
        <w:t>диаграмме</w:t>
      </w:r>
      <w:r w:rsidRPr="0007575F">
        <w:rPr>
          <w:rFonts w:eastAsia="Times New Roman"/>
          <w:sz w:val="28"/>
          <w:szCs w:val="28"/>
          <w:lang w:eastAsia="ar-SA"/>
        </w:rPr>
        <w:t xml:space="preserve"> </w:t>
      </w:r>
      <w:r>
        <w:rPr>
          <w:rFonts w:eastAsia="Times New Roman"/>
          <w:sz w:val="28"/>
          <w:szCs w:val="28"/>
          <w:lang w:eastAsia="ar-SA"/>
        </w:rPr>
        <w:t>1</w:t>
      </w:r>
      <w:r w:rsidRPr="0007575F">
        <w:rPr>
          <w:rFonts w:eastAsia="Times New Roman"/>
          <w:sz w:val="28"/>
          <w:szCs w:val="28"/>
          <w:lang w:eastAsia="ar-SA"/>
        </w:rPr>
        <w:t>.</w:t>
      </w:r>
    </w:p>
    <w:p w:rsidR="00B614E9" w:rsidRPr="008576EF" w:rsidRDefault="00B614E9" w:rsidP="00B614E9">
      <w:pPr>
        <w:suppressAutoHyphens/>
        <w:ind w:firstLine="709"/>
        <w:jc w:val="right"/>
        <w:rPr>
          <w:rFonts w:eastAsia="Times New Roman"/>
          <w:sz w:val="28"/>
          <w:szCs w:val="28"/>
          <w:lang w:eastAsia="ar-SA"/>
        </w:rPr>
      </w:pPr>
      <w:r>
        <w:rPr>
          <w:rFonts w:eastAsia="Times New Roman"/>
          <w:sz w:val="28"/>
          <w:szCs w:val="28"/>
          <w:lang w:eastAsia="ar-SA"/>
        </w:rPr>
        <w:t>Диаграмма 1</w:t>
      </w:r>
    </w:p>
    <w:p w:rsidR="000E2B0D" w:rsidRDefault="00B614E9" w:rsidP="00B614E9">
      <w:pPr>
        <w:suppressAutoHyphens/>
        <w:jc w:val="center"/>
        <w:rPr>
          <w:rFonts w:eastAsia="Times New Roman"/>
          <w:i/>
          <w:sz w:val="28"/>
          <w:szCs w:val="28"/>
          <w:lang w:eastAsia="ar-SA"/>
        </w:rPr>
      </w:pPr>
      <w:r w:rsidRPr="000E2B0D">
        <w:rPr>
          <w:rFonts w:eastAsia="Times New Roman"/>
          <w:i/>
          <w:sz w:val="28"/>
          <w:szCs w:val="28"/>
          <w:lang w:eastAsia="ar-SA"/>
        </w:rPr>
        <w:t xml:space="preserve">Показатель познавательной активности </w:t>
      </w:r>
    </w:p>
    <w:p w:rsidR="00B614E9" w:rsidRPr="000E2B0D" w:rsidRDefault="00B614E9" w:rsidP="00B614E9">
      <w:pPr>
        <w:suppressAutoHyphens/>
        <w:jc w:val="center"/>
        <w:rPr>
          <w:rFonts w:eastAsia="Times New Roman"/>
          <w:i/>
          <w:sz w:val="28"/>
          <w:szCs w:val="28"/>
          <w:lang w:eastAsia="ar-SA"/>
        </w:rPr>
      </w:pPr>
      <w:r w:rsidRPr="000E2B0D">
        <w:rPr>
          <w:rFonts w:eastAsia="Times New Roman"/>
          <w:i/>
          <w:sz w:val="28"/>
          <w:szCs w:val="28"/>
          <w:lang w:eastAsia="ar-SA"/>
        </w:rPr>
        <w:t>(2019-2020 учебный год)</w:t>
      </w:r>
    </w:p>
    <w:p w:rsidR="00B614E9" w:rsidRDefault="00B614E9" w:rsidP="00B614E9">
      <w:pPr>
        <w:ind w:firstLine="709"/>
        <w:jc w:val="center"/>
        <w:rPr>
          <w:sz w:val="28"/>
          <w:szCs w:val="28"/>
          <w:lang w:eastAsia="en-US"/>
        </w:rPr>
      </w:pPr>
      <w:r>
        <w:rPr>
          <w:noProof/>
          <w:sz w:val="28"/>
          <w:szCs w:val="28"/>
        </w:rPr>
        <w:drawing>
          <wp:inline distT="0" distB="0" distL="0" distR="0">
            <wp:extent cx="4400550" cy="1971675"/>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14E9" w:rsidRPr="0007575F" w:rsidRDefault="00B614E9" w:rsidP="00B614E9">
      <w:pPr>
        <w:ind w:firstLine="709"/>
        <w:jc w:val="both"/>
        <w:rPr>
          <w:sz w:val="28"/>
          <w:szCs w:val="28"/>
          <w:lang w:eastAsia="en-US"/>
        </w:rPr>
      </w:pPr>
      <w:r w:rsidRPr="0007575F">
        <w:rPr>
          <w:sz w:val="28"/>
          <w:szCs w:val="28"/>
          <w:lang w:eastAsia="en-US"/>
        </w:rPr>
        <w:t xml:space="preserve">Несмотря на требования, предъявляемые системой образования, результаты диагностики, осуществленной педагогом, показали, что у большинства </w:t>
      </w:r>
      <w:proofErr w:type="gramStart"/>
      <w:r w:rsidRPr="0007575F">
        <w:rPr>
          <w:sz w:val="28"/>
          <w:szCs w:val="28"/>
          <w:lang w:eastAsia="en-US"/>
        </w:rPr>
        <w:t>обучающихся</w:t>
      </w:r>
      <w:proofErr w:type="gramEnd"/>
      <w:r w:rsidRPr="0007575F">
        <w:rPr>
          <w:sz w:val="28"/>
          <w:szCs w:val="28"/>
          <w:lang w:eastAsia="en-US"/>
        </w:rPr>
        <w:t xml:space="preserve"> познавательная активность сформирована на среднем и низком уровне, что не позволяет им в достаточной мере усваивать учебный материал.</w:t>
      </w:r>
    </w:p>
    <w:p w:rsidR="00B614E9" w:rsidRPr="0007575F" w:rsidRDefault="00B614E9" w:rsidP="00B614E9">
      <w:pPr>
        <w:autoSpaceDE w:val="0"/>
        <w:autoSpaceDN w:val="0"/>
        <w:adjustRightInd w:val="0"/>
        <w:ind w:firstLine="709"/>
        <w:jc w:val="both"/>
        <w:rPr>
          <w:sz w:val="28"/>
          <w:szCs w:val="28"/>
          <w:lang w:eastAsia="en-US"/>
        </w:rPr>
      </w:pPr>
      <w:r w:rsidRPr="0007575F">
        <w:rPr>
          <w:sz w:val="28"/>
          <w:szCs w:val="28"/>
          <w:lang w:eastAsia="en-US"/>
        </w:rPr>
        <w:t>Автора опыта заинтересовала проблема поиска эффективного способа организации образовательного процесса, способствующего разви</w:t>
      </w:r>
      <w:r w:rsidR="000B0D74">
        <w:rPr>
          <w:sz w:val="28"/>
          <w:szCs w:val="28"/>
          <w:lang w:eastAsia="en-US"/>
        </w:rPr>
        <w:t>тию познавательной активности уча</w:t>
      </w:r>
      <w:r w:rsidRPr="0007575F">
        <w:rPr>
          <w:sz w:val="28"/>
          <w:szCs w:val="28"/>
          <w:lang w:eastAsia="en-US"/>
        </w:rPr>
        <w:t xml:space="preserve">щихся. Широким спектром возможностей по достижению поставленных задач является применение на уроках биологии экологических задач. Это побуждает к активной самостоятельной деятельности учеников, позволяет использовать </w:t>
      </w:r>
      <w:r w:rsidR="005F70AE">
        <w:rPr>
          <w:sz w:val="28"/>
          <w:szCs w:val="28"/>
          <w:lang w:eastAsia="en-US"/>
        </w:rPr>
        <w:t>инновационные</w:t>
      </w:r>
      <w:r w:rsidRPr="0007575F">
        <w:rPr>
          <w:sz w:val="28"/>
          <w:szCs w:val="28"/>
          <w:lang w:eastAsia="en-US"/>
        </w:rPr>
        <w:t xml:space="preserve"> подход</w:t>
      </w:r>
      <w:r w:rsidR="005F70AE">
        <w:rPr>
          <w:sz w:val="28"/>
          <w:szCs w:val="28"/>
          <w:lang w:eastAsia="en-US"/>
        </w:rPr>
        <w:t>ы</w:t>
      </w:r>
      <w:r w:rsidRPr="0007575F">
        <w:rPr>
          <w:sz w:val="28"/>
          <w:szCs w:val="28"/>
          <w:lang w:eastAsia="en-US"/>
        </w:rPr>
        <w:t xml:space="preserve"> для решения поднимаемой на учебных занятиях проблемы, способствует развитию познавательной активности.</w:t>
      </w:r>
    </w:p>
    <w:p w:rsidR="00B614E9" w:rsidRPr="0007575F" w:rsidRDefault="00B614E9" w:rsidP="00B614E9">
      <w:pPr>
        <w:jc w:val="center"/>
        <w:rPr>
          <w:b/>
          <w:bCs/>
          <w:sz w:val="28"/>
          <w:szCs w:val="28"/>
        </w:rPr>
      </w:pPr>
      <w:r w:rsidRPr="0007575F">
        <w:rPr>
          <w:b/>
          <w:bCs/>
          <w:sz w:val="28"/>
          <w:szCs w:val="28"/>
        </w:rPr>
        <w:t>Актуальность опыта</w:t>
      </w:r>
    </w:p>
    <w:p w:rsidR="005002CC" w:rsidRPr="00603EF8" w:rsidRDefault="00B614E9" w:rsidP="005002CC">
      <w:pPr>
        <w:ind w:firstLine="709"/>
        <w:jc w:val="both"/>
        <w:rPr>
          <w:sz w:val="28"/>
          <w:szCs w:val="28"/>
        </w:rPr>
      </w:pPr>
      <w:proofErr w:type="gramStart"/>
      <w:r w:rsidRPr="0007575F">
        <w:rPr>
          <w:sz w:val="28"/>
          <w:szCs w:val="28"/>
          <w:lang w:bidi="ru-RU"/>
        </w:rPr>
        <w:t>Федеральный государственный образовательный стандарт основного общего образования отражает социальный заказ на совершенствование процесса образования в современной школе, на повышение качества обучения школьников</w:t>
      </w:r>
      <w:r w:rsidR="005002CC">
        <w:rPr>
          <w:sz w:val="28"/>
          <w:szCs w:val="28"/>
          <w:lang w:bidi="ru-RU"/>
        </w:rPr>
        <w:t xml:space="preserve">, поэтому </w:t>
      </w:r>
      <w:r w:rsidR="005002CC">
        <w:rPr>
          <w:sz w:val="28"/>
          <w:szCs w:val="28"/>
        </w:rPr>
        <w:t>п</w:t>
      </w:r>
      <w:r w:rsidR="005002CC" w:rsidRPr="0007575F">
        <w:rPr>
          <w:sz w:val="28"/>
          <w:szCs w:val="28"/>
          <w:lang w:eastAsia="en-US"/>
        </w:rPr>
        <w:t xml:space="preserve">еред учителем поставлены </w:t>
      </w:r>
      <w:r w:rsidR="005002CC">
        <w:rPr>
          <w:sz w:val="28"/>
          <w:szCs w:val="28"/>
          <w:lang w:eastAsia="en-US"/>
        </w:rPr>
        <w:t xml:space="preserve">задачи </w:t>
      </w:r>
      <w:r w:rsidR="005002CC" w:rsidRPr="0007575F">
        <w:rPr>
          <w:sz w:val="28"/>
          <w:szCs w:val="28"/>
          <w:lang w:eastAsia="en-US"/>
        </w:rPr>
        <w:t>развити</w:t>
      </w:r>
      <w:r w:rsidR="005002CC">
        <w:rPr>
          <w:sz w:val="28"/>
          <w:szCs w:val="28"/>
          <w:lang w:eastAsia="en-US"/>
        </w:rPr>
        <w:t>я</w:t>
      </w:r>
      <w:r w:rsidR="005002CC" w:rsidRPr="0007575F">
        <w:rPr>
          <w:sz w:val="28"/>
          <w:szCs w:val="28"/>
          <w:lang w:eastAsia="en-US"/>
        </w:rPr>
        <w:t xml:space="preserve"> </w:t>
      </w:r>
      <w:r w:rsidR="00D2038E">
        <w:rPr>
          <w:sz w:val="28"/>
          <w:szCs w:val="28"/>
          <w:lang w:eastAsia="en-US"/>
        </w:rPr>
        <w:t xml:space="preserve">обучающихся, </w:t>
      </w:r>
      <w:r w:rsidR="005002CC" w:rsidRPr="0007575F">
        <w:rPr>
          <w:sz w:val="28"/>
          <w:szCs w:val="28"/>
          <w:lang w:eastAsia="en-US"/>
        </w:rPr>
        <w:t>активно</w:t>
      </w:r>
      <w:r w:rsidR="005F70AE">
        <w:rPr>
          <w:sz w:val="28"/>
          <w:szCs w:val="28"/>
          <w:lang w:eastAsia="en-US"/>
        </w:rPr>
        <w:t xml:space="preserve"> и заинтересованно познающ</w:t>
      </w:r>
      <w:r w:rsidR="00D2038E">
        <w:rPr>
          <w:sz w:val="28"/>
          <w:szCs w:val="28"/>
          <w:lang w:eastAsia="en-US"/>
        </w:rPr>
        <w:t>их</w:t>
      </w:r>
      <w:r w:rsidR="005F70AE">
        <w:rPr>
          <w:sz w:val="28"/>
          <w:szCs w:val="28"/>
          <w:lang w:eastAsia="en-US"/>
        </w:rPr>
        <w:t xml:space="preserve"> мир</w:t>
      </w:r>
      <w:r w:rsidR="00D2038E">
        <w:rPr>
          <w:sz w:val="28"/>
          <w:szCs w:val="28"/>
          <w:lang w:eastAsia="en-US"/>
        </w:rPr>
        <w:t xml:space="preserve">, умеющих учиться и способных применять полученные знания на практике, формирования </w:t>
      </w:r>
      <w:r w:rsidR="00891615">
        <w:rPr>
          <w:sz w:val="28"/>
          <w:szCs w:val="28"/>
          <w:lang w:eastAsia="en-US"/>
        </w:rPr>
        <w:t xml:space="preserve">и развития </w:t>
      </w:r>
      <w:r w:rsidR="00D2038E">
        <w:rPr>
          <w:sz w:val="28"/>
          <w:szCs w:val="28"/>
          <w:lang w:eastAsia="en-US"/>
        </w:rPr>
        <w:t xml:space="preserve">у школьников </w:t>
      </w:r>
      <w:r w:rsidR="00D2038E" w:rsidRPr="00603EF8">
        <w:rPr>
          <w:sz w:val="28"/>
          <w:szCs w:val="28"/>
          <w:lang w:eastAsia="en-US"/>
        </w:rPr>
        <w:t>экологического мышления, развитие опыта экологически ориентированной рефлексивно-оценочной и практической деятельности в жизненных</w:t>
      </w:r>
      <w:proofErr w:type="gramEnd"/>
      <w:r w:rsidR="00D2038E" w:rsidRPr="00603EF8">
        <w:rPr>
          <w:sz w:val="28"/>
          <w:szCs w:val="28"/>
          <w:lang w:eastAsia="en-US"/>
        </w:rPr>
        <w:t xml:space="preserve"> </w:t>
      </w:r>
      <w:proofErr w:type="gramStart"/>
      <w:r w:rsidR="00D2038E" w:rsidRPr="00603EF8">
        <w:rPr>
          <w:sz w:val="28"/>
          <w:szCs w:val="28"/>
          <w:lang w:eastAsia="en-US"/>
        </w:rPr>
        <w:t>ситуациях</w:t>
      </w:r>
      <w:proofErr w:type="gramEnd"/>
      <w:r w:rsidR="00D2038E" w:rsidRPr="00603EF8">
        <w:rPr>
          <w:sz w:val="28"/>
          <w:szCs w:val="28"/>
          <w:lang w:eastAsia="en-US"/>
        </w:rPr>
        <w:t xml:space="preserve"> </w:t>
      </w:r>
      <w:r w:rsidR="00D2038E" w:rsidRPr="00603EF8">
        <w:rPr>
          <w:sz w:val="28"/>
          <w:szCs w:val="28"/>
          <w:lang w:bidi="ru-RU"/>
        </w:rPr>
        <w:t>[</w:t>
      </w:r>
      <w:r w:rsidR="00603EF8" w:rsidRPr="00603EF8">
        <w:rPr>
          <w:sz w:val="28"/>
          <w:szCs w:val="28"/>
          <w:lang w:bidi="ru-RU"/>
        </w:rPr>
        <w:t>17</w:t>
      </w:r>
      <w:r w:rsidR="00D2038E" w:rsidRPr="00603EF8">
        <w:rPr>
          <w:sz w:val="28"/>
          <w:szCs w:val="28"/>
          <w:lang w:bidi="ru-RU"/>
        </w:rPr>
        <w:t>]</w:t>
      </w:r>
      <w:r w:rsidR="005002CC" w:rsidRPr="00603EF8">
        <w:rPr>
          <w:sz w:val="28"/>
          <w:szCs w:val="28"/>
          <w:lang w:eastAsia="en-US"/>
        </w:rPr>
        <w:t>.</w:t>
      </w:r>
    </w:p>
    <w:p w:rsidR="00891615" w:rsidRDefault="00B614E9" w:rsidP="00891615">
      <w:pPr>
        <w:ind w:firstLine="709"/>
        <w:jc w:val="both"/>
        <w:rPr>
          <w:sz w:val="28"/>
          <w:szCs w:val="28"/>
        </w:rPr>
      </w:pPr>
      <w:r w:rsidRPr="00603EF8">
        <w:rPr>
          <w:sz w:val="28"/>
          <w:szCs w:val="28"/>
        </w:rPr>
        <w:t xml:space="preserve">Новые целевые акценты </w:t>
      </w:r>
      <w:r w:rsidR="00E456AA" w:rsidRPr="00603EF8">
        <w:rPr>
          <w:sz w:val="28"/>
          <w:szCs w:val="28"/>
        </w:rPr>
        <w:t>требуют от</w:t>
      </w:r>
      <w:r w:rsidR="00E456AA">
        <w:rPr>
          <w:sz w:val="28"/>
          <w:szCs w:val="28"/>
        </w:rPr>
        <w:t xml:space="preserve"> учителя биологии обеспечить овладение </w:t>
      </w:r>
      <w:proofErr w:type="gramStart"/>
      <w:r w:rsidR="00E456AA">
        <w:rPr>
          <w:sz w:val="28"/>
          <w:szCs w:val="28"/>
        </w:rPr>
        <w:t>обучающимися</w:t>
      </w:r>
      <w:proofErr w:type="gramEnd"/>
      <w:r w:rsidR="00E456AA">
        <w:rPr>
          <w:sz w:val="28"/>
          <w:szCs w:val="28"/>
        </w:rPr>
        <w:t xml:space="preserve"> «экосистемной познавательной моделью и применение в целях прогноза экологических </w:t>
      </w:r>
      <w:r w:rsidR="00E456AA" w:rsidRPr="00603EF8">
        <w:rPr>
          <w:sz w:val="28"/>
          <w:szCs w:val="28"/>
        </w:rPr>
        <w:t>рисков для здоровья людей, безопасности жизни, качества окружающей среды»</w:t>
      </w:r>
      <w:r w:rsidR="00891615" w:rsidRPr="00603EF8">
        <w:rPr>
          <w:sz w:val="28"/>
          <w:szCs w:val="28"/>
          <w:lang w:bidi="ru-RU"/>
        </w:rPr>
        <w:t xml:space="preserve"> [</w:t>
      </w:r>
      <w:r w:rsidR="000F4609" w:rsidRPr="00603EF8">
        <w:rPr>
          <w:sz w:val="28"/>
          <w:szCs w:val="28"/>
          <w:lang w:bidi="ru-RU"/>
        </w:rPr>
        <w:t>17</w:t>
      </w:r>
      <w:r w:rsidR="00891615" w:rsidRPr="00603EF8">
        <w:rPr>
          <w:sz w:val="28"/>
          <w:szCs w:val="28"/>
          <w:lang w:bidi="ru-RU"/>
        </w:rPr>
        <w:t>]</w:t>
      </w:r>
      <w:r w:rsidR="00891615" w:rsidRPr="00603EF8">
        <w:rPr>
          <w:sz w:val="28"/>
          <w:szCs w:val="28"/>
          <w:lang w:eastAsia="en-US"/>
        </w:rPr>
        <w:t>.</w:t>
      </w:r>
      <w:r w:rsidR="00E456AA" w:rsidRPr="00603EF8">
        <w:rPr>
          <w:sz w:val="28"/>
          <w:szCs w:val="28"/>
        </w:rPr>
        <w:t xml:space="preserve"> По мнению автора, </w:t>
      </w:r>
      <w:r w:rsidR="0022169F" w:rsidRPr="00603EF8">
        <w:rPr>
          <w:sz w:val="28"/>
          <w:szCs w:val="28"/>
        </w:rPr>
        <w:t>достижение учебных результатов возможно в</w:t>
      </w:r>
      <w:r w:rsidR="00E456AA" w:rsidRPr="00603EF8">
        <w:rPr>
          <w:sz w:val="28"/>
          <w:szCs w:val="28"/>
        </w:rPr>
        <w:t xml:space="preserve"> сотрудничеств</w:t>
      </w:r>
      <w:r w:rsidR="0022169F" w:rsidRPr="00603EF8">
        <w:rPr>
          <w:sz w:val="28"/>
          <w:szCs w:val="28"/>
        </w:rPr>
        <w:t>е</w:t>
      </w:r>
      <w:r w:rsidR="00E456AA" w:rsidRPr="0007575F">
        <w:rPr>
          <w:sz w:val="28"/>
          <w:szCs w:val="28"/>
        </w:rPr>
        <w:t xml:space="preserve"> </w:t>
      </w:r>
      <w:r w:rsidR="00E456AA">
        <w:rPr>
          <w:sz w:val="28"/>
          <w:szCs w:val="28"/>
        </w:rPr>
        <w:t xml:space="preserve">учителя и учеников </w:t>
      </w:r>
      <w:r w:rsidR="00E456AA" w:rsidRPr="0007575F">
        <w:rPr>
          <w:sz w:val="28"/>
          <w:szCs w:val="28"/>
        </w:rPr>
        <w:t>в образовательном процессе</w:t>
      </w:r>
      <w:r w:rsidR="0022169F">
        <w:rPr>
          <w:sz w:val="28"/>
          <w:szCs w:val="28"/>
        </w:rPr>
        <w:t>, в условиях проявления познавательной активности обучающихся.</w:t>
      </w:r>
    </w:p>
    <w:p w:rsidR="00B614E9" w:rsidRDefault="00B614E9" w:rsidP="00B614E9">
      <w:pPr>
        <w:ind w:firstLine="709"/>
        <w:jc w:val="both"/>
        <w:rPr>
          <w:sz w:val="28"/>
          <w:szCs w:val="28"/>
        </w:rPr>
      </w:pPr>
      <w:r w:rsidRPr="0007575F">
        <w:rPr>
          <w:sz w:val="28"/>
          <w:szCs w:val="28"/>
        </w:rPr>
        <w:lastRenderedPageBreak/>
        <w:t xml:space="preserve">Содержание учебного материала, традиционные методы организации </w:t>
      </w:r>
      <w:r w:rsidR="0022169F">
        <w:rPr>
          <w:sz w:val="28"/>
          <w:szCs w:val="28"/>
        </w:rPr>
        <w:t xml:space="preserve">обучения предмету </w:t>
      </w:r>
      <w:r w:rsidRPr="0007575F">
        <w:rPr>
          <w:sz w:val="28"/>
          <w:szCs w:val="28"/>
        </w:rPr>
        <w:t>не способствуют в полной мере динамичному развитию познавательной акти</w:t>
      </w:r>
      <w:r w:rsidR="0022169F">
        <w:rPr>
          <w:sz w:val="28"/>
          <w:szCs w:val="28"/>
        </w:rPr>
        <w:t>вности детей</w:t>
      </w:r>
      <w:r w:rsidRPr="0007575F">
        <w:rPr>
          <w:sz w:val="28"/>
          <w:szCs w:val="28"/>
        </w:rPr>
        <w:t>. Важно способствовать самостоятельной работе школьников по добыванию знаний.</w:t>
      </w:r>
    </w:p>
    <w:p w:rsidR="00B614E9" w:rsidRPr="0007575F" w:rsidRDefault="00B614E9" w:rsidP="00B614E9">
      <w:pPr>
        <w:ind w:firstLine="709"/>
        <w:jc w:val="both"/>
        <w:rPr>
          <w:sz w:val="28"/>
          <w:szCs w:val="28"/>
        </w:rPr>
      </w:pPr>
      <w:r w:rsidRPr="00F530D1">
        <w:rPr>
          <w:sz w:val="28"/>
          <w:szCs w:val="28"/>
        </w:rPr>
        <w:t>Актуальность опыта обосновывается задачами модернизации образования и дальнейшим становлением сис</w:t>
      </w:r>
      <w:r>
        <w:rPr>
          <w:sz w:val="28"/>
          <w:szCs w:val="28"/>
        </w:rPr>
        <w:t>темы подготовки школьников к успешной сдаче ОГЭ</w:t>
      </w:r>
      <w:r w:rsidR="0022169F">
        <w:rPr>
          <w:sz w:val="28"/>
          <w:szCs w:val="28"/>
        </w:rPr>
        <w:t>, к прохождению других оценочных процедур</w:t>
      </w:r>
      <w:r>
        <w:rPr>
          <w:sz w:val="28"/>
          <w:szCs w:val="28"/>
        </w:rPr>
        <w:t>,</w:t>
      </w:r>
      <w:r w:rsidRPr="00F530D1">
        <w:t xml:space="preserve"> </w:t>
      </w:r>
      <w:r w:rsidRPr="00F530D1">
        <w:rPr>
          <w:sz w:val="28"/>
          <w:szCs w:val="28"/>
        </w:rPr>
        <w:t>направленн</w:t>
      </w:r>
      <w:r w:rsidR="0022169F">
        <w:rPr>
          <w:sz w:val="28"/>
          <w:szCs w:val="28"/>
        </w:rPr>
        <w:t>ых</w:t>
      </w:r>
      <w:r w:rsidRPr="00F530D1">
        <w:rPr>
          <w:sz w:val="28"/>
          <w:szCs w:val="28"/>
        </w:rPr>
        <w:t xml:space="preserve"> на повышение эффективности биологического образования</w:t>
      </w:r>
      <w:r>
        <w:rPr>
          <w:sz w:val="28"/>
          <w:szCs w:val="28"/>
        </w:rPr>
        <w:t xml:space="preserve">, </w:t>
      </w:r>
      <w:r w:rsidR="00E80BB6">
        <w:rPr>
          <w:sz w:val="28"/>
          <w:szCs w:val="28"/>
        </w:rPr>
        <w:t xml:space="preserve">а также выбор </w:t>
      </w:r>
      <w:r>
        <w:rPr>
          <w:sz w:val="28"/>
          <w:szCs w:val="28"/>
        </w:rPr>
        <w:t xml:space="preserve">дальнейшего </w:t>
      </w:r>
      <w:r w:rsidR="00E80BB6">
        <w:rPr>
          <w:sz w:val="28"/>
          <w:szCs w:val="28"/>
        </w:rPr>
        <w:t>профильного обучения</w:t>
      </w:r>
      <w:r>
        <w:rPr>
          <w:sz w:val="28"/>
          <w:szCs w:val="28"/>
        </w:rPr>
        <w:t xml:space="preserve"> и, </w:t>
      </w:r>
      <w:r w:rsidRPr="0007575F">
        <w:rPr>
          <w:sz w:val="28"/>
          <w:szCs w:val="28"/>
        </w:rPr>
        <w:t>как следствие</w:t>
      </w:r>
      <w:r>
        <w:rPr>
          <w:sz w:val="28"/>
          <w:szCs w:val="28"/>
        </w:rPr>
        <w:t>,</w:t>
      </w:r>
      <w:r w:rsidRPr="0007575F">
        <w:rPr>
          <w:sz w:val="28"/>
          <w:szCs w:val="28"/>
        </w:rPr>
        <w:t xml:space="preserve"> п</w:t>
      </w:r>
      <w:r w:rsidR="00E80BB6">
        <w:rPr>
          <w:sz w:val="28"/>
          <w:szCs w:val="28"/>
        </w:rPr>
        <w:t>р</w:t>
      </w:r>
      <w:r w:rsidRPr="0007575F">
        <w:rPr>
          <w:sz w:val="28"/>
          <w:szCs w:val="28"/>
        </w:rPr>
        <w:t>о</w:t>
      </w:r>
      <w:r w:rsidR="00E80BB6">
        <w:rPr>
          <w:sz w:val="28"/>
          <w:szCs w:val="28"/>
        </w:rPr>
        <w:t>явле</w:t>
      </w:r>
      <w:r w:rsidRPr="0007575F">
        <w:rPr>
          <w:sz w:val="28"/>
          <w:szCs w:val="28"/>
        </w:rPr>
        <w:t xml:space="preserve">ние познавательной активности </w:t>
      </w:r>
      <w:r w:rsidR="00E80BB6">
        <w:rPr>
          <w:sz w:val="28"/>
          <w:szCs w:val="28"/>
        </w:rPr>
        <w:t xml:space="preserve">в </w:t>
      </w:r>
      <w:r w:rsidRPr="0007575F">
        <w:rPr>
          <w:sz w:val="28"/>
          <w:szCs w:val="28"/>
        </w:rPr>
        <w:t>изучени</w:t>
      </w:r>
      <w:r w:rsidR="00E80BB6">
        <w:rPr>
          <w:sz w:val="28"/>
          <w:szCs w:val="28"/>
        </w:rPr>
        <w:t>и</w:t>
      </w:r>
      <w:r w:rsidRPr="0007575F">
        <w:rPr>
          <w:sz w:val="28"/>
          <w:szCs w:val="28"/>
        </w:rPr>
        <w:t xml:space="preserve"> биологии</w:t>
      </w:r>
      <w:r>
        <w:rPr>
          <w:sz w:val="28"/>
          <w:szCs w:val="28"/>
        </w:rPr>
        <w:t>.</w:t>
      </w:r>
    </w:p>
    <w:p w:rsidR="00B614E9" w:rsidRPr="0007575F" w:rsidRDefault="00B614E9" w:rsidP="00B614E9">
      <w:pPr>
        <w:ind w:firstLine="709"/>
        <w:jc w:val="both"/>
        <w:rPr>
          <w:i/>
          <w:iCs/>
          <w:sz w:val="28"/>
          <w:szCs w:val="28"/>
          <w:lang w:bidi="ru-RU"/>
        </w:rPr>
      </w:pPr>
      <w:r w:rsidRPr="0007575F">
        <w:rPr>
          <w:sz w:val="28"/>
          <w:szCs w:val="28"/>
        </w:rPr>
        <w:t>Современная учебно-методическая литература предлагает учителю разнообразные методики, стимулирующие развитие познавательной активности обучающихся, однако</w:t>
      </w:r>
      <w:r w:rsidR="00F351F0">
        <w:rPr>
          <w:sz w:val="28"/>
          <w:szCs w:val="28"/>
        </w:rPr>
        <w:t>,</w:t>
      </w:r>
      <w:r w:rsidRPr="0007575F">
        <w:rPr>
          <w:sz w:val="28"/>
          <w:szCs w:val="28"/>
        </w:rPr>
        <w:t xml:space="preserve"> автор считает, что в ней трудно найти целостный набор средств, приёмов и методов, позволяющих совершенствовать технологичность этого процесса. </w:t>
      </w:r>
      <w:r w:rsidRPr="0007575F">
        <w:rPr>
          <w:sz w:val="28"/>
          <w:szCs w:val="28"/>
          <w:lang w:bidi="ru-RU"/>
        </w:rPr>
        <w:t xml:space="preserve">При построении процесса обучения школьников с целью развития познавательной активности очень важно учитывать </w:t>
      </w:r>
      <w:r w:rsidRPr="0007575F">
        <w:rPr>
          <w:iCs/>
          <w:sz w:val="28"/>
          <w:szCs w:val="28"/>
          <w:lang w:bidi="ru-RU"/>
        </w:rPr>
        <w:t xml:space="preserve">влияние </w:t>
      </w:r>
      <w:r w:rsidR="00F351F0">
        <w:rPr>
          <w:iCs/>
          <w:sz w:val="28"/>
          <w:szCs w:val="28"/>
          <w:lang w:bidi="ru-RU"/>
        </w:rPr>
        <w:t xml:space="preserve">использования методических средств </w:t>
      </w:r>
      <w:r w:rsidRPr="0007575F">
        <w:rPr>
          <w:iCs/>
          <w:sz w:val="28"/>
          <w:szCs w:val="28"/>
          <w:lang w:bidi="ru-RU"/>
        </w:rPr>
        <w:t>на общее интеллектуальное развитие школьника.</w:t>
      </w:r>
    </w:p>
    <w:p w:rsidR="00B614E9" w:rsidRPr="0007575F" w:rsidRDefault="00B614E9" w:rsidP="00B614E9">
      <w:pPr>
        <w:ind w:firstLine="709"/>
        <w:jc w:val="both"/>
        <w:rPr>
          <w:sz w:val="28"/>
          <w:szCs w:val="28"/>
          <w:lang w:eastAsia="en-US"/>
        </w:rPr>
      </w:pPr>
      <w:r w:rsidRPr="0007575F">
        <w:rPr>
          <w:sz w:val="28"/>
          <w:szCs w:val="28"/>
          <w:lang w:eastAsia="en-US"/>
        </w:rPr>
        <w:t xml:space="preserve">При реализации на практике основных положений федерального государственного образовательного стандарта основного общего образования в области развития познавательной активности </w:t>
      </w:r>
      <w:proofErr w:type="gramStart"/>
      <w:r w:rsidRPr="0007575F">
        <w:rPr>
          <w:sz w:val="28"/>
          <w:szCs w:val="28"/>
          <w:lang w:eastAsia="en-US"/>
        </w:rPr>
        <w:t>у</w:t>
      </w:r>
      <w:proofErr w:type="gramEnd"/>
      <w:r w:rsidRPr="0007575F">
        <w:rPr>
          <w:sz w:val="28"/>
          <w:szCs w:val="28"/>
          <w:lang w:eastAsia="en-US"/>
        </w:rPr>
        <w:t xml:space="preserve"> обучающихся педагог столкнулся с конкретными </w:t>
      </w:r>
      <w:r w:rsidRPr="0007575F">
        <w:rPr>
          <w:b/>
          <w:sz w:val="28"/>
          <w:szCs w:val="28"/>
          <w:lang w:eastAsia="en-US"/>
        </w:rPr>
        <w:t>противоречиями</w:t>
      </w:r>
      <w:r w:rsidRPr="0007575F">
        <w:rPr>
          <w:sz w:val="28"/>
          <w:szCs w:val="28"/>
          <w:lang w:eastAsia="en-US"/>
        </w:rPr>
        <w:t xml:space="preserve"> между:</w:t>
      </w:r>
    </w:p>
    <w:p w:rsidR="00B614E9" w:rsidRPr="0007575F" w:rsidRDefault="00B614E9" w:rsidP="00B614E9">
      <w:pPr>
        <w:numPr>
          <w:ilvl w:val="0"/>
          <w:numId w:val="6"/>
        </w:numPr>
        <w:tabs>
          <w:tab w:val="left" w:pos="1134"/>
        </w:tabs>
        <w:ind w:left="0" w:firstLine="709"/>
        <w:contextualSpacing/>
        <w:jc w:val="both"/>
        <w:rPr>
          <w:sz w:val="28"/>
          <w:szCs w:val="28"/>
          <w:lang w:eastAsia="en-US"/>
        </w:rPr>
      </w:pPr>
      <w:r w:rsidRPr="0007575F">
        <w:rPr>
          <w:sz w:val="28"/>
          <w:szCs w:val="28"/>
          <w:lang w:eastAsia="en-US"/>
        </w:rPr>
        <w:t xml:space="preserve">возрастающей необходимостью осваивать новые знания и </w:t>
      </w:r>
      <w:r w:rsidR="00F351F0">
        <w:rPr>
          <w:sz w:val="28"/>
          <w:szCs w:val="28"/>
          <w:lang w:eastAsia="en-US"/>
        </w:rPr>
        <w:t>трудностями в их</w:t>
      </w:r>
      <w:r w:rsidRPr="0007575F">
        <w:rPr>
          <w:sz w:val="28"/>
          <w:szCs w:val="28"/>
          <w:lang w:eastAsia="en-US"/>
        </w:rPr>
        <w:t xml:space="preserve"> применени</w:t>
      </w:r>
      <w:r w:rsidR="00F351F0">
        <w:rPr>
          <w:sz w:val="28"/>
          <w:szCs w:val="28"/>
          <w:lang w:eastAsia="en-US"/>
        </w:rPr>
        <w:t>и</w:t>
      </w:r>
      <w:r w:rsidRPr="0007575F">
        <w:rPr>
          <w:sz w:val="28"/>
          <w:szCs w:val="28"/>
          <w:lang w:eastAsia="en-US"/>
        </w:rPr>
        <w:t xml:space="preserve"> в практической деятельности, вследствие низкой мотивации к обучению;</w:t>
      </w:r>
    </w:p>
    <w:p w:rsidR="00B614E9" w:rsidRPr="0007575F" w:rsidRDefault="00B614E9" w:rsidP="00B614E9">
      <w:pPr>
        <w:numPr>
          <w:ilvl w:val="0"/>
          <w:numId w:val="6"/>
        </w:numPr>
        <w:tabs>
          <w:tab w:val="left" w:pos="1134"/>
        </w:tabs>
        <w:ind w:left="0" w:firstLine="709"/>
        <w:contextualSpacing/>
        <w:jc w:val="both"/>
        <w:rPr>
          <w:sz w:val="28"/>
          <w:szCs w:val="28"/>
          <w:lang w:eastAsia="en-US"/>
        </w:rPr>
      </w:pPr>
      <w:r w:rsidRPr="0007575F">
        <w:rPr>
          <w:sz w:val="28"/>
          <w:szCs w:val="28"/>
          <w:lang w:eastAsia="en-US"/>
        </w:rPr>
        <w:t xml:space="preserve">увеличивающимся объёмом информации и </w:t>
      </w:r>
      <w:r w:rsidR="000E02A1">
        <w:rPr>
          <w:sz w:val="28"/>
          <w:szCs w:val="28"/>
          <w:lang w:eastAsia="en-US"/>
        </w:rPr>
        <w:t xml:space="preserve">несформированностью умений </w:t>
      </w:r>
      <w:r w:rsidRPr="0007575F">
        <w:rPr>
          <w:sz w:val="28"/>
          <w:szCs w:val="28"/>
          <w:lang w:eastAsia="en-US"/>
        </w:rPr>
        <w:t xml:space="preserve">по ее </w:t>
      </w:r>
      <w:r w:rsidR="000E02A1">
        <w:rPr>
          <w:sz w:val="28"/>
          <w:szCs w:val="28"/>
          <w:lang w:eastAsia="en-US"/>
        </w:rPr>
        <w:t>отбору, систематизации</w:t>
      </w:r>
      <w:r w:rsidRPr="0007575F">
        <w:rPr>
          <w:sz w:val="28"/>
          <w:szCs w:val="28"/>
          <w:lang w:eastAsia="en-US"/>
        </w:rPr>
        <w:t>, что</w:t>
      </w:r>
      <w:r w:rsidR="000E02A1">
        <w:rPr>
          <w:sz w:val="28"/>
          <w:szCs w:val="28"/>
          <w:lang w:eastAsia="en-US"/>
        </w:rPr>
        <w:t xml:space="preserve"> снижает</w:t>
      </w:r>
      <w:r w:rsidRPr="0007575F">
        <w:rPr>
          <w:sz w:val="28"/>
          <w:szCs w:val="28"/>
          <w:lang w:eastAsia="en-US"/>
        </w:rPr>
        <w:t xml:space="preserve"> </w:t>
      </w:r>
      <w:r w:rsidR="000E02A1">
        <w:rPr>
          <w:sz w:val="28"/>
          <w:szCs w:val="28"/>
          <w:lang w:eastAsia="en-US"/>
        </w:rPr>
        <w:t xml:space="preserve">активность обучающихся и </w:t>
      </w:r>
      <w:r w:rsidRPr="0007575F">
        <w:rPr>
          <w:sz w:val="28"/>
          <w:szCs w:val="28"/>
          <w:lang w:eastAsia="en-US"/>
        </w:rPr>
        <w:t>продук</w:t>
      </w:r>
      <w:r w:rsidR="000E02A1">
        <w:rPr>
          <w:sz w:val="28"/>
          <w:szCs w:val="28"/>
          <w:lang w:eastAsia="en-US"/>
        </w:rPr>
        <w:t>тивность урока</w:t>
      </w:r>
      <w:r w:rsidRPr="0007575F">
        <w:rPr>
          <w:sz w:val="28"/>
          <w:szCs w:val="28"/>
          <w:lang w:eastAsia="en-US"/>
        </w:rPr>
        <w:t>;</w:t>
      </w:r>
    </w:p>
    <w:p w:rsidR="00B614E9" w:rsidRPr="0007575F" w:rsidRDefault="00B614E9" w:rsidP="00B614E9">
      <w:pPr>
        <w:numPr>
          <w:ilvl w:val="0"/>
          <w:numId w:val="6"/>
        </w:numPr>
        <w:tabs>
          <w:tab w:val="left" w:pos="1134"/>
        </w:tabs>
        <w:ind w:left="0" w:firstLine="709"/>
        <w:contextualSpacing/>
        <w:jc w:val="both"/>
        <w:rPr>
          <w:sz w:val="28"/>
          <w:szCs w:val="28"/>
          <w:lang w:eastAsia="en-US"/>
        </w:rPr>
      </w:pPr>
      <w:r w:rsidRPr="0007575F">
        <w:rPr>
          <w:sz w:val="28"/>
          <w:szCs w:val="28"/>
          <w:lang w:eastAsia="en-US"/>
        </w:rPr>
        <w:t>проявлением инициативы и самостоятельности в обучении и возможностями повышения познавательной активности.</w:t>
      </w:r>
    </w:p>
    <w:p w:rsidR="00B614E9" w:rsidRPr="0007575F" w:rsidRDefault="00B614E9" w:rsidP="00B614E9">
      <w:pPr>
        <w:ind w:firstLine="709"/>
        <w:jc w:val="both"/>
        <w:rPr>
          <w:sz w:val="28"/>
          <w:szCs w:val="28"/>
          <w:lang w:eastAsia="en-US"/>
        </w:rPr>
      </w:pPr>
      <w:r w:rsidRPr="0007575F">
        <w:rPr>
          <w:sz w:val="28"/>
          <w:szCs w:val="28"/>
          <w:lang w:eastAsia="en-US"/>
        </w:rPr>
        <w:t>Выявленные противоречия обусловливают актуальность опыта. Возникает необходимость поиска реальных путей для разрешения возникших проблем, в том числ</w:t>
      </w:r>
      <w:r w:rsidR="000E02A1">
        <w:rPr>
          <w:sz w:val="28"/>
          <w:szCs w:val="28"/>
          <w:lang w:eastAsia="en-US"/>
        </w:rPr>
        <w:t>е:</w:t>
      </w:r>
      <w:r w:rsidRPr="0007575F">
        <w:rPr>
          <w:sz w:val="28"/>
          <w:szCs w:val="28"/>
          <w:lang w:eastAsia="en-US"/>
        </w:rPr>
        <w:t xml:space="preserve"> сочетани</w:t>
      </w:r>
      <w:r w:rsidR="000E02A1">
        <w:rPr>
          <w:sz w:val="28"/>
          <w:szCs w:val="28"/>
          <w:lang w:eastAsia="en-US"/>
        </w:rPr>
        <w:t>е</w:t>
      </w:r>
      <w:r w:rsidRPr="0007575F">
        <w:rPr>
          <w:sz w:val="28"/>
          <w:szCs w:val="28"/>
          <w:lang w:eastAsia="en-US"/>
        </w:rPr>
        <w:t xml:space="preserve"> индивидуальных, парных и групповых форм организации учебной работы; в формировании навыков работы с информацией различного вида</w:t>
      </w:r>
      <w:r w:rsidR="000E02A1">
        <w:rPr>
          <w:sz w:val="28"/>
          <w:szCs w:val="28"/>
          <w:lang w:eastAsia="en-US"/>
        </w:rPr>
        <w:t xml:space="preserve"> и</w:t>
      </w:r>
      <w:r w:rsidRPr="0007575F">
        <w:rPr>
          <w:sz w:val="28"/>
          <w:szCs w:val="28"/>
          <w:lang w:eastAsia="en-US"/>
        </w:rPr>
        <w:t xml:space="preserve"> е</w:t>
      </w:r>
      <w:r w:rsidR="000E02A1">
        <w:rPr>
          <w:sz w:val="28"/>
          <w:szCs w:val="28"/>
          <w:lang w:eastAsia="en-US"/>
        </w:rPr>
        <w:t>ё</w:t>
      </w:r>
      <w:r w:rsidRPr="0007575F">
        <w:rPr>
          <w:sz w:val="28"/>
          <w:szCs w:val="28"/>
          <w:lang w:eastAsia="en-US"/>
        </w:rPr>
        <w:t xml:space="preserve"> представлени</w:t>
      </w:r>
      <w:r w:rsidR="000E02A1">
        <w:rPr>
          <w:sz w:val="28"/>
          <w:szCs w:val="28"/>
          <w:lang w:eastAsia="en-US"/>
        </w:rPr>
        <w:t>я</w:t>
      </w:r>
      <w:r w:rsidRPr="0007575F">
        <w:rPr>
          <w:sz w:val="28"/>
          <w:szCs w:val="28"/>
          <w:lang w:eastAsia="en-US"/>
        </w:rPr>
        <w:t>; в использовании экологических задач</w:t>
      </w:r>
      <w:r w:rsidR="000E02A1">
        <w:rPr>
          <w:sz w:val="28"/>
          <w:szCs w:val="28"/>
          <w:lang w:eastAsia="en-US"/>
        </w:rPr>
        <w:t>,</w:t>
      </w:r>
      <w:r w:rsidRPr="0007575F">
        <w:t xml:space="preserve"> </w:t>
      </w:r>
      <w:r w:rsidRPr="0007575F">
        <w:rPr>
          <w:sz w:val="28"/>
          <w:szCs w:val="28"/>
          <w:lang w:eastAsia="en-US"/>
        </w:rPr>
        <w:t>разных по содержанию, структуре и сложности, решение которых будет способствовать развитию познавательной активности обучающихся.</w:t>
      </w:r>
    </w:p>
    <w:p w:rsidR="00B614E9" w:rsidRPr="0007575F" w:rsidRDefault="00B614E9" w:rsidP="00B614E9">
      <w:pPr>
        <w:jc w:val="center"/>
        <w:rPr>
          <w:b/>
          <w:sz w:val="28"/>
          <w:szCs w:val="28"/>
        </w:rPr>
      </w:pPr>
      <w:r w:rsidRPr="0007575F">
        <w:rPr>
          <w:b/>
          <w:sz w:val="28"/>
          <w:szCs w:val="28"/>
        </w:rPr>
        <w:t>Ведущая педагогическая идея опыта</w:t>
      </w:r>
    </w:p>
    <w:p w:rsidR="00B614E9" w:rsidRPr="0007575F" w:rsidRDefault="00B614E9" w:rsidP="00B614E9">
      <w:pPr>
        <w:ind w:firstLine="709"/>
        <w:jc w:val="both"/>
        <w:rPr>
          <w:sz w:val="28"/>
          <w:szCs w:val="28"/>
          <w:lang w:eastAsia="en-US"/>
        </w:rPr>
      </w:pPr>
      <w:r w:rsidRPr="0007575F">
        <w:rPr>
          <w:sz w:val="28"/>
          <w:szCs w:val="28"/>
          <w:lang w:eastAsia="en-US"/>
        </w:rPr>
        <w:t>Ведущая педагогическая идея опыта заключается в создании оптимальных условий для развития познавательной активности обучающихся через применение экологических задач на уроках биологии в 7-9 классах</w:t>
      </w:r>
      <w:r w:rsidRPr="0007575F">
        <w:rPr>
          <w:sz w:val="28"/>
          <w:szCs w:val="28"/>
          <w:lang w:bidi="ru-RU"/>
        </w:rPr>
        <w:t>.</w:t>
      </w:r>
    </w:p>
    <w:p w:rsidR="00B614E9" w:rsidRPr="0007575F" w:rsidRDefault="00B614E9" w:rsidP="00B614E9">
      <w:pPr>
        <w:jc w:val="center"/>
        <w:rPr>
          <w:sz w:val="28"/>
          <w:szCs w:val="28"/>
          <w:lang w:eastAsia="en-US"/>
        </w:rPr>
      </w:pPr>
      <w:r w:rsidRPr="0007575F">
        <w:rPr>
          <w:b/>
          <w:sz w:val="28"/>
          <w:szCs w:val="28"/>
        </w:rPr>
        <w:t>Длительность работы над опытом</w:t>
      </w:r>
    </w:p>
    <w:p w:rsidR="00B614E9" w:rsidRPr="0007575F" w:rsidRDefault="00B614E9" w:rsidP="00B614E9">
      <w:pPr>
        <w:ind w:firstLine="709"/>
        <w:contextualSpacing/>
        <w:jc w:val="both"/>
        <w:rPr>
          <w:sz w:val="28"/>
          <w:szCs w:val="28"/>
          <w:lang w:eastAsia="en-US"/>
        </w:rPr>
      </w:pPr>
      <w:r w:rsidRPr="0007575F">
        <w:rPr>
          <w:sz w:val="28"/>
          <w:szCs w:val="28"/>
          <w:lang w:eastAsia="en-US"/>
        </w:rPr>
        <w:t>Над данной проблемой работа велась 4 года, поэтапно.</w:t>
      </w:r>
    </w:p>
    <w:p w:rsidR="00B614E9" w:rsidRPr="0007575F" w:rsidRDefault="00B614E9" w:rsidP="00B614E9">
      <w:pPr>
        <w:ind w:firstLine="709"/>
        <w:contextualSpacing/>
        <w:jc w:val="both"/>
        <w:rPr>
          <w:sz w:val="28"/>
          <w:szCs w:val="28"/>
          <w:lang w:eastAsia="en-US"/>
        </w:rPr>
      </w:pPr>
      <w:r w:rsidRPr="0007575F">
        <w:rPr>
          <w:sz w:val="28"/>
          <w:szCs w:val="28"/>
          <w:lang w:eastAsia="en-US"/>
        </w:rPr>
        <w:lastRenderedPageBreak/>
        <w:t>На подготовительном этапе (с января по август 2019 года) были изучены нормативные документы, в т</w:t>
      </w:r>
      <w:r w:rsidR="000A3519">
        <w:rPr>
          <w:sz w:val="28"/>
          <w:szCs w:val="28"/>
          <w:lang w:eastAsia="en-US"/>
        </w:rPr>
        <w:t xml:space="preserve">ом </w:t>
      </w:r>
      <w:r w:rsidRPr="0007575F">
        <w:rPr>
          <w:sz w:val="28"/>
          <w:szCs w:val="28"/>
          <w:lang w:eastAsia="en-US"/>
        </w:rPr>
        <w:t>ч</w:t>
      </w:r>
      <w:r w:rsidR="000A3519">
        <w:rPr>
          <w:sz w:val="28"/>
          <w:szCs w:val="28"/>
          <w:lang w:eastAsia="en-US"/>
        </w:rPr>
        <w:t>исле</w:t>
      </w:r>
      <w:r w:rsidRPr="0007575F">
        <w:rPr>
          <w:sz w:val="28"/>
          <w:szCs w:val="28"/>
          <w:lang w:eastAsia="en-US"/>
        </w:rPr>
        <w:t xml:space="preserve"> федеральный государственный образовательный стандарт основного общего образования, общепедагогическая и психологическая литература, методические пособия по данной тематике.</w:t>
      </w:r>
    </w:p>
    <w:p w:rsidR="00B614E9" w:rsidRPr="0007575F" w:rsidRDefault="00B614E9" w:rsidP="00B614E9">
      <w:pPr>
        <w:shd w:val="clear" w:color="auto" w:fill="FFFFFF"/>
        <w:ind w:firstLine="709"/>
        <w:jc w:val="both"/>
        <w:rPr>
          <w:sz w:val="28"/>
          <w:szCs w:val="28"/>
          <w:lang w:eastAsia="en-US"/>
        </w:rPr>
      </w:pPr>
      <w:r w:rsidRPr="0007575F">
        <w:rPr>
          <w:sz w:val="28"/>
          <w:szCs w:val="28"/>
          <w:lang w:val="en-US" w:eastAsia="en-US"/>
        </w:rPr>
        <w:t>I</w:t>
      </w:r>
      <w:r w:rsidRPr="0007575F">
        <w:rPr>
          <w:sz w:val="28"/>
          <w:szCs w:val="28"/>
          <w:lang w:eastAsia="en-US"/>
        </w:rPr>
        <w:t xml:space="preserve"> этап - 2019-2020 учебный год: проведение диагностики уровня мотивации учения и эмоционального отношения к учению и обнаружение проблемы.</w:t>
      </w:r>
    </w:p>
    <w:p w:rsidR="00B614E9" w:rsidRPr="0007575F" w:rsidRDefault="00B614E9" w:rsidP="00B614E9">
      <w:pPr>
        <w:ind w:firstLine="709"/>
        <w:contextualSpacing/>
        <w:jc w:val="both"/>
        <w:rPr>
          <w:sz w:val="28"/>
          <w:szCs w:val="28"/>
          <w:lang w:eastAsia="en-US"/>
        </w:rPr>
      </w:pPr>
      <w:r w:rsidRPr="0007575F">
        <w:rPr>
          <w:sz w:val="28"/>
          <w:szCs w:val="28"/>
          <w:lang w:eastAsia="en-US"/>
        </w:rPr>
        <w:t>На основном этапе работы над темой осуществлялась практическая работа по развитию познавательной активности обучающихся, апробация форм, методов и средств организации занятий с использованием экологических задач, участие обучающихся в конкурсах и открытых занятиях.</w:t>
      </w:r>
    </w:p>
    <w:p w:rsidR="00B614E9" w:rsidRPr="0007575F" w:rsidRDefault="00B614E9" w:rsidP="00B614E9">
      <w:pPr>
        <w:ind w:firstLine="709"/>
        <w:contextualSpacing/>
        <w:jc w:val="both"/>
        <w:rPr>
          <w:sz w:val="28"/>
          <w:szCs w:val="28"/>
          <w:lang w:eastAsia="en-US"/>
        </w:rPr>
      </w:pPr>
      <w:r w:rsidRPr="0007575F">
        <w:rPr>
          <w:sz w:val="28"/>
          <w:szCs w:val="28"/>
          <w:lang w:val="en-US" w:eastAsia="en-US"/>
        </w:rPr>
        <w:t>II</w:t>
      </w:r>
      <w:r w:rsidRPr="0007575F">
        <w:rPr>
          <w:sz w:val="28"/>
          <w:szCs w:val="28"/>
          <w:lang w:eastAsia="en-US"/>
        </w:rPr>
        <w:t xml:space="preserve"> этап - 2020-2021 учебный год: апробация форм, методов и средств организации занятий с использованием экологических задач, участие обучающихся в конкурсах и открытых занятиях.</w:t>
      </w:r>
    </w:p>
    <w:p w:rsidR="00B614E9" w:rsidRPr="0007575F" w:rsidRDefault="00B614E9" w:rsidP="00B614E9">
      <w:pPr>
        <w:ind w:firstLine="709"/>
        <w:contextualSpacing/>
        <w:jc w:val="both"/>
        <w:rPr>
          <w:sz w:val="28"/>
          <w:szCs w:val="28"/>
          <w:lang w:eastAsia="en-US"/>
        </w:rPr>
      </w:pPr>
      <w:r w:rsidRPr="0007575F">
        <w:rPr>
          <w:sz w:val="28"/>
          <w:szCs w:val="28"/>
          <w:lang w:val="en-US" w:eastAsia="en-US"/>
        </w:rPr>
        <w:t>III</w:t>
      </w:r>
      <w:r w:rsidRPr="0007575F">
        <w:rPr>
          <w:sz w:val="28"/>
          <w:szCs w:val="28"/>
          <w:lang w:eastAsia="en-US"/>
        </w:rPr>
        <w:t xml:space="preserve"> этап - 2021-2022 учебный год: на заключительном этапе педагогом подведены и проанализированы результаты трёхлетней работы со школьниками по развитию познавательной активности через применение экологических задач, проведена итоговая диагностика, обработка и анализ полученных данных, выявление эффективности выбранной методики, намечены пути для совершенствования этой работы с обучающимися, обобщение опыта работы.</w:t>
      </w:r>
    </w:p>
    <w:p w:rsidR="00B614E9" w:rsidRPr="0007575F" w:rsidRDefault="00B614E9" w:rsidP="00B614E9">
      <w:pPr>
        <w:jc w:val="center"/>
        <w:rPr>
          <w:b/>
          <w:sz w:val="28"/>
          <w:szCs w:val="28"/>
        </w:rPr>
      </w:pPr>
      <w:r w:rsidRPr="0007575F">
        <w:rPr>
          <w:b/>
          <w:sz w:val="28"/>
          <w:szCs w:val="28"/>
        </w:rPr>
        <w:t>Диапазон опыта</w:t>
      </w:r>
    </w:p>
    <w:p w:rsidR="00B614E9" w:rsidRPr="0007575F" w:rsidRDefault="00B614E9" w:rsidP="00B614E9">
      <w:pPr>
        <w:ind w:firstLine="709"/>
        <w:contextualSpacing/>
        <w:jc w:val="both"/>
        <w:rPr>
          <w:sz w:val="28"/>
          <w:szCs w:val="28"/>
          <w:lang w:eastAsia="en-US"/>
        </w:rPr>
      </w:pPr>
      <w:r w:rsidRPr="0007575F">
        <w:rPr>
          <w:sz w:val="28"/>
          <w:szCs w:val="28"/>
          <w:lang w:eastAsia="en-US"/>
        </w:rPr>
        <w:t>Тема опыта охватывает уроки биологии в 7-9 классах, в опыте это продемонстрировано через содержание уроков. Экологические</w:t>
      </w:r>
      <w:r w:rsidRPr="0007575F">
        <w:rPr>
          <w:sz w:val="28"/>
          <w:szCs w:val="28"/>
        </w:rPr>
        <w:t xml:space="preserve"> задачи используются на уроках биологии в разной степени</w:t>
      </w:r>
      <w:r>
        <w:rPr>
          <w:sz w:val="28"/>
          <w:szCs w:val="28"/>
        </w:rPr>
        <w:t>,</w:t>
      </w:r>
      <w:r w:rsidRPr="0007575F">
        <w:rPr>
          <w:sz w:val="28"/>
          <w:szCs w:val="28"/>
        </w:rPr>
        <w:t xml:space="preserve"> в зависимости от возраста обучающихся, содержания материала темы, особенностей класса.</w:t>
      </w:r>
    </w:p>
    <w:p w:rsidR="00B614E9" w:rsidRPr="0007575F" w:rsidRDefault="00B614E9" w:rsidP="00B614E9">
      <w:pPr>
        <w:contextualSpacing/>
        <w:jc w:val="center"/>
        <w:rPr>
          <w:sz w:val="28"/>
          <w:szCs w:val="28"/>
          <w:lang w:eastAsia="en-US"/>
        </w:rPr>
      </w:pPr>
      <w:r w:rsidRPr="0007575F">
        <w:rPr>
          <w:b/>
          <w:sz w:val="28"/>
          <w:szCs w:val="28"/>
        </w:rPr>
        <w:t>Теоретическая база опыта</w:t>
      </w:r>
    </w:p>
    <w:p w:rsidR="00B614E9" w:rsidRPr="007846D7" w:rsidRDefault="00B614E9" w:rsidP="00B614E9">
      <w:pPr>
        <w:pStyle w:val="ajus"/>
        <w:spacing w:before="0" w:beforeAutospacing="0" w:after="0" w:afterAutospacing="0"/>
        <w:ind w:firstLine="709"/>
        <w:jc w:val="both"/>
        <w:rPr>
          <w:rFonts w:eastAsia="DejaVu Sans"/>
          <w:kern w:val="1"/>
          <w:sz w:val="28"/>
          <w:szCs w:val="28"/>
          <w:lang w:eastAsia="hi-IN" w:bidi="hi-IN"/>
        </w:rPr>
      </w:pPr>
      <w:r w:rsidRPr="007846D7">
        <w:rPr>
          <w:rFonts w:eastAsia="DejaVu Sans"/>
          <w:kern w:val="1"/>
          <w:sz w:val="28"/>
          <w:szCs w:val="28"/>
          <w:lang w:eastAsia="hi-IN" w:bidi="hi-IN"/>
        </w:rPr>
        <w:t>Теоретическая база опыта основывается на положениях учёных-психологов, ведущих педагогов и учителей-практиков, ищущих пути реализации развития личности ребёнка.</w:t>
      </w:r>
    </w:p>
    <w:p w:rsidR="00B614E9" w:rsidRPr="00603EF8" w:rsidRDefault="00B614E9" w:rsidP="00B614E9">
      <w:pPr>
        <w:shd w:val="clear" w:color="auto" w:fill="FFFFFF"/>
        <w:ind w:firstLine="709"/>
        <w:jc w:val="both"/>
        <w:rPr>
          <w:rFonts w:eastAsia="Times New Roman"/>
          <w:iCs/>
          <w:sz w:val="28"/>
          <w:szCs w:val="28"/>
        </w:rPr>
      </w:pPr>
      <w:r w:rsidRPr="007846D7">
        <w:rPr>
          <w:rFonts w:eastAsia="Times New Roman"/>
          <w:iCs/>
          <w:sz w:val="28"/>
          <w:szCs w:val="28"/>
        </w:rPr>
        <w:t xml:space="preserve">Развитие познавательной активности обучающихся - одна из </w:t>
      </w:r>
      <w:r w:rsidRPr="00603EF8">
        <w:rPr>
          <w:rFonts w:eastAsia="Times New Roman"/>
          <w:iCs/>
          <w:sz w:val="28"/>
          <w:szCs w:val="28"/>
        </w:rPr>
        <w:t xml:space="preserve">вечных проблем педагогики. Во ФГОС основного общего образования она обозначена как одна из центральных педагогических </w:t>
      </w:r>
      <w:r w:rsidR="00603EF8" w:rsidRPr="00603EF8">
        <w:rPr>
          <w:rFonts w:eastAsia="Times New Roman"/>
          <w:iCs/>
          <w:sz w:val="28"/>
          <w:szCs w:val="28"/>
        </w:rPr>
        <w:t>проблем [2</w:t>
      </w:r>
      <w:r w:rsidRPr="00603EF8">
        <w:rPr>
          <w:rFonts w:eastAsia="Times New Roman"/>
          <w:iCs/>
          <w:sz w:val="28"/>
          <w:szCs w:val="28"/>
        </w:rPr>
        <w:t>].</w:t>
      </w:r>
    </w:p>
    <w:p w:rsidR="00B614E9" w:rsidRPr="007846D7" w:rsidRDefault="00B614E9" w:rsidP="00B614E9">
      <w:pPr>
        <w:shd w:val="clear" w:color="auto" w:fill="FFFFFF"/>
        <w:ind w:firstLine="709"/>
        <w:jc w:val="both"/>
        <w:rPr>
          <w:rFonts w:eastAsia="Times New Roman"/>
          <w:iCs/>
          <w:sz w:val="28"/>
          <w:szCs w:val="28"/>
        </w:rPr>
      </w:pPr>
      <w:r w:rsidRPr="00603EF8">
        <w:rPr>
          <w:rFonts w:eastAsia="Times New Roman"/>
          <w:iCs/>
          <w:sz w:val="28"/>
          <w:szCs w:val="28"/>
        </w:rPr>
        <w:t>Определения понятия «познавательная активность» в научной</w:t>
      </w:r>
      <w:r w:rsidRPr="007846D7">
        <w:rPr>
          <w:rFonts w:eastAsia="Times New Roman"/>
          <w:iCs/>
          <w:sz w:val="28"/>
          <w:szCs w:val="28"/>
        </w:rPr>
        <w:t xml:space="preserve"> литературе разнообразны. Так</w:t>
      </w:r>
      <w:r w:rsidR="007A3247">
        <w:rPr>
          <w:rFonts w:eastAsia="Times New Roman"/>
          <w:iCs/>
          <w:sz w:val="28"/>
          <w:szCs w:val="28"/>
        </w:rPr>
        <w:t>,</w:t>
      </w:r>
      <w:r w:rsidRPr="007846D7">
        <w:rPr>
          <w:rFonts w:eastAsia="Times New Roman"/>
          <w:iCs/>
          <w:sz w:val="28"/>
          <w:szCs w:val="28"/>
        </w:rPr>
        <w:t xml:space="preserve"> по Г. И. Щукиной познавательная активность </w:t>
      </w:r>
      <w:r w:rsidR="007A3247">
        <w:rPr>
          <w:rFonts w:eastAsia="Times New Roman"/>
          <w:iCs/>
          <w:sz w:val="28"/>
          <w:szCs w:val="28"/>
        </w:rPr>
        <w:t xml:space="preserve">- </w:t>
      </w:r>
      <w:r w:rsidRPr="007846D7">
        <w:rPr>
          <w:rFonts w:eastAsia="Times New Roman"/>
          <w:iCs/>
          <w:sz w:val="28"/>
          <w:szCs w:val="28"/>
        </w:rPr>
        <w:t>это «ценностное личностное образование, выражающее отношение человека к деятельности, которое не обуславливается непосредственными обстоятельствами, а является устойчивой духо</w:t>
      </w:r>
      <w:r w:rsidR="00603EF8">
        <w:rPr>
          <w:rFonts w:eastAsia="Times New Roman"/>
          <w:iCs/>
          <w:sz w:val="28"/>
          <w:szCs w:val="28"/>
        </w:rPr>
        <w:t>вной потребностью школьника» [20</w:t>
      </w:r>
      <w:r w:rsidRPr="007846D7">
        <w:rPr>
          <w:rFonts w:eastAsia="Times New Roman"/>
          <w:iCs/>
          <w:sz w:val="28"/>
          <w:szCs w:val="28"/>
        </w:rPr>
        <w:t>].</w:t>
      </w:r>
    </w:p>
    <w:p w:rsidR="00B614E9" w:rsidRPr="007846D7" w:rsidRDefault="00B614E9" w:rsidP="00B614E9">
      <w:pPr>
        <w:shd w:val="clear" w:color="auto" w:fill="FFFFFF"/>
        <w:ind w:firstLine="709"/>
        <w:jc w:val="both"/>
        <w:rPr>
          <w:rFonts w:eastAsia="Times New Roman"/>
          <w:iCs/>
          <w:sz w:val="28"/>
          <w:szCs w:val="28"/>
        </w:rPr>
      </w:pPr>
      <w:r w:rsidRPr="007846D7">
        <w:rPr>
          <w:rFonts w:eastAsia="Times New Roman"/>
          <w:iCs/>
          <w:sz w:val="28"/>
          <w:szCs w:val="28"/>
        </w:rPr>
        <w:t xml:space="preserve">Доктор педагогических наук, профессор Т. И. Шамова рассматривает познавательную активность как качество личности, проявляющееся в отношении к содержанию и процессу деятельности, в стремлении к </w:t>
      </w:r>
      <w:r w:rsidRPr="007846D7">
        <w:rPr>
          <w:rFonts w:eastAsia="Times New Roman"/>
          <w:iCs/>
          <w:sz w:val="28"/>
          <w:szCs w:val="28"/>
        </w:rPr>
        <w:lastRenderedPageBreak/>
        <w:t>эффективному овладению знаниями и способами их получения, в мобилизации волевых усилий в до</w:t>
      </w:r>
      <w:r w:rsidR="00603EF8">
        <w:rPr>
          <w:rFonts w:eastAsia="Times New Roman"/>
          <w:iCs/>
          <w:sz w:val="28"/>
          <w:szCs w:val="28"/>
        </w:rPr>
        <w:t>стижении цели обучения [19</w:t>
      </w:r>
      <w:r w:rsidRPr="007846D7">
        <w:rPr>
          <w:rFonts w:eastAsia="Times New Roman"/>
          <w:iCs/>
          <w:sz w:val="28"/>
          <w:szCs w:val="28"/>
        </w:rPr>
        <w:t>].</w:t>
      </w:r>
    </w:p>
    <w:p w:rsidR="00B614E9" w:rsidRPr="007846D7" w:rsidRDefault="00B614E9" w:rsidP="00B614E9">
      <w:pPr>
        <w:shd w:val="clear" w:color="auto" w:fill="FFFFFF"/>
        <w:ind w:firstLine="709"/>
        <w:jc w:val="both"/>
        <w:rPr>
          <w:rFonts w:eastAsia="Times New Roman"/>
          <w:sz w:val="28"/>
          <w:szCs w:val="28"/>
        </w:rPr>
      </w:pPr>
      <w:r w:rsidRPr="007846D7">
        <w:rPr>
          <w:rFonts w:eastAsia="Times New Roman"/>
          <w:bCs/>
          <w:sz w:val="28"/>
          <w:szCs w:val="28"/>
        </w:rPr>
        <w:t xml:space="preserve">С точки зрения Е.В. Коротаевой, познавательная активность </w:t>
      </w:r>
      <w:r w:rsidRPr="007846D7">
        <w:rPr>
          <w:rFonts w:eastAsia="Times New Roman"/>
          <w:sz w:val="28"/>
          <w:szCs w:val="28"/>
        </w:rPr>
        <w:t>- это сложное личностное образование, которое складывается под влиянием самых разнообразных факторов - субъективных (любознательность, усидчивость, воля, мотивация, прилежание и т.д.) и объективных (окружающие условия, личность учителя, приёмы и методы преподавания). Активизация познавательной деятельности предполагает определённую стимуляци</w:t>
      </w:r>
      <w:r w:rsidR="00603EF8">
        <w:rPr>
          <w:rFonts w:eastAsia="Times New Roman"/>
          <w:sz w:val="28"/>
          <w:szCs w:val="28"/>
        </w:rPr>
        <w:t>ю, усиление процесса познания [4</w:t>
      </w:r>
      <w:r w:rsidRPr="007846D7">
        <w:rPr>
          <w:rFonts w:eastAsia="Times New Roman"/>
          <w:sz w:val="28"/>
          <w:szCs w:val="28"/>
        </w:rPr>
        <w:t>].</w:t>
      </w:r>
    </w:p>
    <w:p w:rsidR="00B614E9" w:rsidRPr="007846D7" w:rsidRDefault="00B614E9" w:rsidP="00B614E9">
      <w:pPr>
        <w:pStyle w:val="afc"/>
        <w:ind w:firstLine="709"/>
        <w:jc w:val="both"/>
        <w:rPr>
          <w:rFonts w:ascii="Times New Roman" w:hAnsi="Times New Roman"/>
          <w:sz w:val="28"/>
          <w:szCs w:val="28"/>
        </w:rPr>
      </w:pPr>
      <w:r w:rsidRPr="007846D7">
        <w:rPr>
          <w:rFonts w:ascii="Times New Roman" w:hAnsi="Times New Roman"/>
          <w:sz w:val="28"/>
          <w:szCs w:val="28"/>
        </w:rPr>
        <w:t>В педагогическом словаре «познание» - это воспроизведение в сознании (индивидуальном и коллективном) характеристик объективной реальности. Познание носит социально и культурно опосредованный исторический характер и в большинстве случаев предполагает более или менее ярко выраженное осознание используемых средств и способов познавательной деятельности. Выделяют различные формы познания: направленное на получение знания, неотделимого от индивидуального субъекта (восприятие, представление); познание, направленное на получение объективированного знания, существующего вне отдельного индивида (например, в виде некоторых текстов или в форме созданных человеком вещей, несущих в себ</w:t>
      </w:r>
      <w:r w:rsidR="00603EF8">
        <w:rPr>
          <w:rFonts w:ascii="Times New Roman" w:hAnsi="Times New Roman"/>
          <w:sz w:val="28"/>
          <w:szCs w:val="28"/>
        </w:rPr>
        <w:t>е социально-культурный смысл) [11</w:t>
      </w:r>
      <w:r w:rsidRPr="007846D7">
        <w:rPr>
          <w:rFonts w:ascii="Times New Roman" w:hAnsi="Times New Roman"/>
          <w:sz w:val="28"/>
          <w:szCs w:val="28"/>
        </w:rPr>
        <w:t>].</w:t>
      </w:r>
    </w:p>
    <w:p w:rsidR="00B614E9" w:rsidRPr="007846D7" w:rsidRDefault="00B614E9" w:rsidP="00B614E9">
      <w:pPr>
        <w:pStyle w:val="afc"/>
        <w:ind w:firstLine="709"/>
        <w:jc w:val="both"/>
        <w:rPr>
          <w:rFonts w:ascii="Times New Roman" w:hAnsi="Times New Roman"/>
          <w:sz w:val="28"/>
          <w:szCs w:val="28"/>
        </w:rPr>
      </w:pPr>
      <w:r w:rsidRPr="007846D7">
        <w:rPr>
          <w:rFonts w:ascii="Times New Roman" w:hAnsi="Times New Roman"/>
          <w:sz w:val="28"/>
          <w:szCs w:val="28"/>
        </w:rPr>
        <w:t>В педагогическом словаре «активность» связывается с деятельным отношением человека к миру, способностью человека производить общественно значимые преобразования материальной и духовной среды на основе освоения общественно-исторического опыта человечества; проявляется в творческой деятельности, волевых актах, общении. Интегральная характеристика активности личности - активная жизненная позиция человека, выражающаяся в его принципиальности, последовательности в отстаивании своих взглядов, единстве слова и дела. В активности личности воплощаются присущие человеку нравственные ценности, которые определяют ха</w:t>
      </w:r>
      <w:r w:rsidR="00603EF8">
        <w:rPr>
          <w:rFonts w:ascii="Times New Roman" w:hAnsi="Times New Roman"/>
          <w:sz w:val="28"/>
          <w:szCs w:val="28"/>
        </w:rPr>
        <w:t>рактер его поведения [12</w:t>
      </w:r>
      <w:r w:rsidRPr="007846D7">
        <w:rPr>
          <w:rFonts w:ascii="Times New Roman" w:hAnsi="Times New Roman"/>
          <w:sz w:val="28"/>
          <w:szCs w:val="28"/>
        </w:rPr>
        <w:t>].</w:t>
      </w:r>
    </w:p>
    <w:p w:rsidR="00B614E9" w:rsidRPr="007846D7" w:rsidRDefault="00B614E9" w:rsidP="00B614E9">
      <w:pPr>
        <w:pStyle w:val="afc"/>
        <w:ind w:firstLine="709"/>
        <w:jc w:val="both"/>
        <w:rPr>
          <w:rFonts w:ascii="Times New Roman" w:hAnsi="Times New Roman"/>
          <w:sz w:val="28"/>
          <w:szCs w:val="28"/>
        </w:rPr>
      </w:pPr>
      <w:r w:rsidRPr="007846D7">
        <w:rPr>
          <w:rFonts w:ascii="Times New Roman" w:hAnsi="Times New Roman"/>
          <w:sz w:val="28"/>
          <w:szCs w:val="28"/>
        </w:rPr>
        <w:t xml:space="preserve">Термины «познание», «познавательная активность» учёные начали применять сравнительно недавно при описании таких дидактических явлений, как учение, учебная активность, учебная деятельность. Ученые-педагоги исходили из того верного положения, что процесс познания есть высшая форма человеческой деятельности, направленная на раскрытие новых закономерностей движения природы и общества, установление новых знаний о природных и общественных явлениях. Но при этом проводилась грань между познанием и учением: последнее рассматривалось как процесс, направленный на усвоение, овладение уже познанными, систематизированными </w:t>
      </w:r>
      <w:r w:rsidR="00603EF8">
        <w:rPr>
          <w:rFonts w:ascii="Times New Roman" w:hAnsi="Times New Roman"/>
          <w:sz w:val="28"/>
          <w:szCs w:val="28"/>
        </w:rPr>
        <w:t>знаниями о природе и обществе [20</w:t>
      </w:r>
      <w:r w:rsidRPr="007846D7">
        <w:rPr>
          <w:rFonts w:ascii="Times New Roman" w:hAnsi="Times New Roman"/>
          <w:sz w:val="28"/>
          <w:szCs w:val="28"/>
        </w:rPr>
        <w:t>].</w:t>
      </w:r>
    </w:p>
    <w:p w:rsidR="00B614E9" w:rsidRPr="007846D7" w:rsidRDefault="00B614E9" w:rsidP="00B614E9">
      <w:pPr>
        <w:pStyle w:val="afc"/>
        <w:ind w:firstLine="709"/>
        <w:jc w:val="both"/>
        <w:rPr>
          <w:rFonts w:ascii="Times New Roman" w:hAnsi="Times New Roman"/>
          <w:bCs/>
          <w:sz w:val="28"/>
          <w:szCs w:val="28"/>
        </w:rPr>
      </w:pPr>
      <w:proofErr w:type="gramStart"/>
      <w:r w:rsidRPr="007846D7">
        <w:rPr>
          <w:rFonts w:ascii="Times New Roman" w:hAnsi="Times New Roman"/>
          <w:bCs/>
          <w:sz w:val="28"/>
          <w:szCs w:val="28"/>
        </w:rPr>
        <w:t xml:space="preserve">Основным направлением реализации Концепции преподавания учебного предмета «Биология» в общеобразовательных организациях Российской Федерации, реализующих основные образовательные программы, является включение во ФГОС основного общего образования требований к предметным результатам освоения учебного предмета </w:t>
      </w:r>
      <w:r w:rsidRPr="007846D7">
        <w:rPr>
          <w:rFonts w:ascii="Times New Roman" w:hAnsi="Times New Roman"/>
          <w:bCs/>
          <w:sz w:val="28"/>
          <w:szCs w:val="28"/>
        </w:rPr>
        <w:lastRenderedPageBreak/>
        <w:t>«Биология», содержание которых включает освоение способов решения различных задач с явно заданной биологической моделью, задач, подразумевающих самостоятельное создание биологической модели, адекватной условиям задачи, в т</w:t>
      </w:r>
      <w:r w:rsidR="00603EF8">
        <w:rPr>
          <w:rFonts w:ascii="Times New Roman" w:hAnsi="Times New Roman"/>
          <w:bCs/>
          <w:sz w:val="28"/>
          <w:szCs w:val="28"/>
        </w:rPr>
        <w:t>ом числе экологических задач [3</w:t>
      </w:r>
      <w:r w:rsidRPr="007846D7">
        <w:rPr>
          <w:rFonts w:ascii="Times New Roman" w:hAnsi="Times New Roman"/>
          <w:bCs/>
          <w:sz w:val="28"/>
          <w:szCs w:val="28"/>
        </w:rPr>
        <w:t>].</w:t>
      </w:r>
      <w:proofErr w:type="gramEnd"/>
    </w:p>
    <w:p w:rsidR="00B614E9" w:rsidRPr="007846D7" w:rsidRDefault="00B614E9" w:rsidP="00B614E9">
      <w:pPr>
        <w:pStyle w:val="afc"/>
        <w:ind w:firstLine="709"/>
        <w:jc w:val="both"/>
        <w:rPr>
          <w:rFonts w:ascii="Times New Roman" w:hAnsi="Times New Roman"/>
          <w:sz w:val="28"/>
        </w:rPr>
      </w:pPr>
      <w:proofErr w:type="gramStart"/>
      <w:r w:rsidRPr="007846D7">
        <w:rPr>
          <w:rFonts w:ascii="Times New Roman" w:hAnsi="Times New Roman"/>
          <w:sz w:val="28"/>
        </w:rPr>
        <w:t>Экологические задачи были предметом исследования многих учёных в области психологии учебной деятельности (Е.Н. Кабанова-</w:t>
      </w:r>
      <w:proofErr w:type="spellStart"/>
      <w:r w:rsidRPr="007846D7">
        <w:rPr>
          <w:rFonts w:ascii="Times New Roman" w:hAnsi="Times New Roman"/>
          <w:sz w:val="28"/>
        </w:rPr>
        <w:t>Меллер</w:t>
      </w:r>
      <w:proofErr w:type="spellEnd"/>
      <w:r w:rsidRPr="007846D7">
        <w:rPr>
          <w:rFonts w:ascii="Times New Roman" w:hAnsi="Times New Roman"/>
          <w:sz w:val="28"/>
        </w:rPr>
        <w:t xml:space="preserve">, Н.А. </w:t>
      </w:r>
      <w:proofErr w:type="spellStart"/>
      <w:r w:rsidRPr="007846D7">
        <w:rPr>
          <w:rFonts w:ascii="Times New Roman" w:hAnsi="Times New Roman"/>
          <w:sz w:val="28"/>
        </w:rPr>
        <w:t>Менчинская</w:t>
      </w:r>
      <w:proofErr w:type="spellEnd"/>
      <w:r w:rsidRPr="007846D7">
        <w:rPr>
          <w:rFonts w:ascii="Times New Roman" w:hAnsi="Times New Roman"/>
          <w:sz w:val="28"/>
        </w:rPr>
        <w:t xml:space="preserve">, С.Л. Рубинштейн, К.А. </w:t>
      </w:r>
      <w:proofErr w:type="spellStart"/>
      <w:r w:rsidRPr="007846D7">
        <w:rPr>
          <w:rFonts w:ascii="Times New Roman" w:hAnsi="Times New Roman"/>
          <w:sz w:val="28"/>
        </w:rPr>
        <w:t>Абульханова-Славская</w:t>
      </w:r>
      <w:proofErr w:type="spellEnd"/>
      <w:r w:rsidRPr="007846D7">
        <w:rPr>
          <w:rFonts w:ascii="Times New Roman" w:hAnsi="Times New Roman"/>
          <w:sz w:val="28"/>
        </w:rPr>
        <w:t xml:space="preserve">, Л.М. Фридман, А.Ф. </w:t>
      </w:r>
      <w:proofErr w:type="spellStart"/>
      <w:r w:rsidRPr="007846D7">
        <w:rPr>
          <w:rFonts w:ascii="Times New Roman" w:hAnsi="Times New Roman"/>
          <w:sz w:val="28"/>
        </w:rPr>
        <w:t>Эсаулов</w:t>
      </w:r>
      <w:proofErr w:type="spellEnd"/>
      <w:r w:rsidRPr="007846D7">
        <w:rPr>
          <w:rFonts w:ascii="Times New Roman" w:hAnsi="Times New Roman"/>
          <w:sz w:val="28"/>
        </w:rPr>
        <w:t xml:space="preserve">, К. </w:t>
      </w:r>
      <w:proofErr w:type="spellStart"/>
      <w:r w:rsidRPr="007846D7">
        <w:rPr>
          <w:rFonts w:ascii="Times New Roman" w:hAnsi="Times New Roman"/>
          <w:sz w:val="28"/>
        </w:rPr>
        <w:t>Дункер</w:t>
      </w:r>
      <w:proofErr w:type="spellEnd"/>
      <w:r w:rsidRPr="007846D7">
        <w:rPr>
          <w:rFonts w:ascii="Times New Roman" w:hAnsi="Times New Roman"/>
          <w:sz w:val="28"/>
        </w:rPr>
        <w:t xml:space="preserve">, И. </w:t>
      </w:r>
      <w:proofErr w:type="spellStart"/>
      <w:r w:rsidRPr="007846D7">
        <w:rPr>
          <w:rFonts w:ascii="Times New Roman" w:hAnsi="Times New Roman"/>
          <w:sz w:val="28"/>
        </w:rPr>
        <w:t>Крачевский</w:t>
      </w:r>
      <w:proofErr w:type="spellEnd"/>
      <w:r w:rsidRPr="007846D7">
        <w:rPr>
          <w:rFonts w:ascii="Times New Roman" w:hAnsi="Times New Roman"/>
          <w:sz w:val="28"/>
        </w:rPr>
        <w:t xml:space="preserve">, Л. </w:t>
      </w:r>
      <w:proofErr w:type="spellStart"/>
      <w:r w:rsidRPr="007846D7">
        <w:rPr>
          <w:rFonts w:ascii="Times New Roman" w:hAnsi="Times New Roman"/>
          <w:sz w:val="28"/>
        </w:rPr>
        <w:t>Секей</w:t>
      </w:r>
      <w:proofErr w:type="spellEnd"/>
      <w:r w:rsidRPr="007846D7">
        <w:rPr>
          <w:rFonts w:ascii="Times New Roman" w:hAnsi="Times New Roman"/>
          <w:sz w:val="28"/>
        </w:rPr>
        <w:t xml:space="preserve"> и др.), дидактики (Ю.К. </w:t>
      </w:r>
      <w:proofErr w:type="spellStart"/>
      <w:r w:rsidRPr="007846D7">
        <w:rPr>
          <w:rFonts w:ascii="Times New Roman" w:hAnsi="Times New Roman"/>
          <w:sz w:val="28"/>
        </w:rPr>
        <w:t>Бабанский</w:t>
      </w:r>
      <w:proofErr w:type="spellEnd"/>
      <w:r w:rsidRPr="007846D7">
        <w:rPr>
          <w:rFonts w:ascii="Times New Roman" w:hAnsi="Times New Roman"/>
          <w:sz w:val="28"/>
        </w:rPr>
        <w:t xml:space="preserve">, Ю.М. Колягин, И.Я. </w:t>
      </w:r>
      <w:proofErr w:type="spellStart"/>
      <w:r w:rsidRPr="007846D7">
        <w:rPr>
          <w:rFonts w:ascii="Times New Roman" w:hAnsi="Times New Roman"/>
          <w:sz w:val="28"/>
        </w:rPr>
        <w:t>Лернер</w:t>
      </w:r>
      <w:proofErr w:type="spellEnd"/>
      <w:r w:rsidRPr="007846D7">
        <w:rPr>
          <w:rFonts w:ascii="Times New Roman" w:hAnsi="Times New Roman"/>
          <w:sz w:val="28"/>
        </w:rPr>
        <w:t xml:space="preserve">, М.Н. </w:t>
      </w:r>
      <w:proofErr w:type="spellStart"/>
      <w:r w:rsidRPr="007846D7">
        <w:rPr>
          <w:rFonts w:ascii="Times New Roman" w:hAnsi="Times New Roman"/>
          <w:sz w:val="28"/>
        </w:rPr>
        <w:t>Скаткин</w:t>
      </w:r>
      <w:proofErr w:type="spellEnd"/>
      <w:r w:rsidRPr="007846D7">
        <w:rPr>
          <w:rFonts w:ascii="Times New Roman" w:hAnsi="Times New Roman"/>
          <w:sz w:val="28"/>
        </w:rPr>
        <w:t xml:space="preserve">), частных методик (А.Д. Александров, Е.Е. </w:t>
      </w:r>
      <w:proofErr w:type="spellStart"/>
      <w:r w:rsidRPr="007846D7">
        <w:rPr>
          <w:rFonts w:ascii="Times New Roman" w:hAnsi="Times New Roman"/>
          <w:sz w:val="28"/>
        </w:rPr>
        <w:t>Каменецкий</w:t>
      </w:r>
      <w:proofErr w:type="spellEnd"/>
      <w:r w:rsidRPr="007846D7">
        <w:rPr>
          <w:rFonts w:ascii="Times New Roman" w:hAnsi="Times New Roman"/>
          <w:sz w:val="28"/>
        </w:rPr>
        <w:t xml:space="preserve">, П.А. Знаменский, А.В. </w:t>
      </w:r>
      <w:proofErr w:type="spellStart"/>
      <w:r w:rsidRPr="007846D7">
        <w:rPr>
          <w:rFonts w:ascii="Times New Roman" w:hAnsi="Times New Roman"/>
          <w:sz w:val="28"/>
        </w:rPr>
        <w:t>Перышкин</w:t>
      </w:r>
      <w:proofErr w:type="spellEnd"/>
      <w:r w:rsidRPr="007846D7">
        <w:rPr>
          <w:rFonts w:ascii="Times New Roman" w:hAnsi="Times New Roman"/>
          <w:sz w:val="28"/>
        </w:rPr>
        <w:t>, Л. И. Резников, В.П. Орехов, А.В. Усова и др.) Задача рассматривается исследователями в качестве организующего и направляющего начала человеческой деятельности.</w:t>
      </w:r>
      <w:proofErr w:type="gramEnd"/>
      <w:r w:rsidRPr="007846D7">
        <w:rPr>
          <w:rFonts w:ascii="Times New Roman" w:hAnsi="Times New Roman"/>
          <w:sz w:val="28"/>
        </w:rPr>
        <w:t xml:space="preserve"> Влияние учебного процесса на развитие обучающихся в значительной мере зависит от того, что станет материалом задач, решаемых ими, как будут ставиться и приниматься эти задачи, как и какие </w:t>
      </w:r>
      <w:proofErr w:type="gramStart"/>
      <w:r w:rsidRPr="007846D7">
        <w:rPr>
          <w:rFonts w:ascii="Times New Roman" w:hAnsi="Times New Roman"/>
          <w:sz w:val="28"/>
        </w:rPr>
        <w:t>способы</w:t>
      </w:r>
      <w:proofErr w:type="gramEnd"/>
      <w:r w:rsidRPr="007846D7">
        <w:rPr>
          <w:rFonts w:ascii="Times New Roman" w:hAnsi="Times New Roman"/>
          <w:sz w:val="28"/>
        </w:rPr>
        <w:t xml:space="preserve"> </w:t>
      </w:r>
      <w:r w:rsidR="00603EF8">
        <w:rPr>
          <w:rFonts w:ascii="Times New Roman" w:hAnsi="Times New Roman"/>
          <w:sz w:val="28"/>
        </w:rPr>
        <w:t>их решения будут осваиваться [16</w:t>
      </w:r>
      <w:r w:rsidRPr="007846D7">
        <w:rPr>
          <w:rFonts w:ascii="Times New Roman" w:hAnsi="Times New Roman"/>
          <w:sz w:val="28"/>
        </w:rPr>
        <w:t>].</w:t>
      </w:r>
    </w:p>
    <w:p w:rsidR="00B614E9" w:rsidRPr="007846D7" w:rsidRDefault="00B614E9" w:rsidP="00B614E9">
      <w:pPr>
        <w:pStyle w:val="afc"/>
        <w:ind w:firstLine="709"/>
        <w:jc w:val="both"/>
        <w:rPr>
          <w:rFonts w:ascii="Times New Roman" w:hAnsi="Times New Roman"/>
          <w:sz w:val="28"/>
        </w:rPr>
      </w:pPr>
      <w:r w:rsidRPr="007846D7">
        <w:rPr>
          <w:rFonts w:ascii="Times New Roman" w:hAnsi="Times New Roman"/>
          <w:sz w:val="28"/>
        </w:rPr>
        <w:t>Задача как «свёрнутая схема человеческой деятельности» (В.В. Краевский) составляет, соответственно, и основу личностно-ориентированной ситуации в обучении, если в структуру задачи определённым образом будет введён ценностный компонент. Важнейшая характеристика задачи как всеобщего способа мышления состоит в её проблемности. Задача - это проблема, прошедшая стадию вербализации и нашедшая рациональное выражение. Результатом решения задачи является, как правило, нахождение какого-то знания, способа, модели. В этом состоит собственно когнитивный аспект задачи. Однако всякое решение непременно включает в себя план, креативность, придание смысла, принятие на себя определенной ответственности, оценивание результата. В таком смысле задача - это событие, требующее перехо</w:t>
      </w:r>
      <w:r w:rsidR="00603EF8">
        <w:rPr>
          <w:rFonts w:ascii="Times New Roman" w:hAnsi="Times New Roman"/>
          <w:sz w:val="28"/>
        </w:rPr>
        <w:t>да от одной ситуации к другой [5</w:t>
      </w:r>
      <w:r w:rsidRPr="007846D7">
        <w:rPr>
          <w:rFonts w:ascii="Times New Roman" w:hAnsi="Times New Roman"/>
          <w:sz w:val="28"/>
        </w:rPr>
        <w:t>].</w:t>
      </w:r>
    </w:p>
    <w:p w:rsidR="00B614E9" w:rsidRPr="007846D7" w:rsidRDefault="00B614E9" w:rsidP="00B614E9">
      <w:pPr>
        <w:ind w:firstLine="709"/>
        <w:jc w:val="both"/>
        <w:rPr>
          <w:rFonts w:eastAsia="Times New Roman"/>
          <w:sz w:val="28"/>
          <w:szCs w:val="28"/>
        </w:rPr>
      </w:pPr>
      <w:r w:rsidRPr="007846D7">
        <w:rPr>
          <w:rFonts w:eastAsia="Times New Roman"/>
          <w:sz w:val="28"/>
          <w:szCs w:val="28"/>
        </w:rPr>
        <w:t>В современной науке экологическая задача - это детальные требования к характеристикам окружающей среды, оценённые по возможности количественно, применимые по отношению к организации или её части и вытекающие из целей охраны окружающей среды и которые необходимо рассматривать в комплексе и обеспечить их выполнение в пр</w:t>
      </w:r>
      <w:r w:rsidR="00603EF8">
        <w:rPr>
          <w:rFonts w:eastAsia="Times New Roman"/>
          <w:sz w:val="28"/>
          <w:szCs w:val="28"/>
        </w:rPr>
        <w:t>оцессе достижения этих целей [10</w:t>
      </w:r>
      <w:r w:rsidRPr="007846D7">
        <w:rPr>
          <w:rFonts w:eastAsia="Times New Roman"/>
          <w:sz w:val="28"/>
          <w:szCs w:val="28"/>
        </w:rPr>
        <w:t>].</w:t>
      </w:r>
    </w:p>
    <w:p w:rsidR="00B614E9" w:rsidRPr="007846D7" w:rsidRDefault="00B614E9" w:rsidP="00B614E9">
      <w:pPr>
        <w:ind w:firstLine="709"/>
        <w:jc w:val="both"/>
        <w:rPr>
          <w:rFonts w:eastAsia="Times New Roman"/>
          <w:sz w:val="28"/>
          <w:szCs w:val="28"/>
        </w:rPr>
      </w:pPr>
      <w:r w:rsidRPr="007846D7">
        <w:rPr>
          <w:rFonts w:eastAsia="Times New Roman"/>
          <w:sz w:val="28"/>
          <w:szCs w:val="28"/>
        </w:rPr>
        <w:t>С точки зрения Е.Н. Демьянкова, экологическая задача - это учебная комбинация, описывающая какое-то явление, формулировка которой содержит определённое противоречие и предполагает ряд учебных действий, приводящих к восстановлению связей, разрешению п</w:t>
      </w:r>
      <w:r w:rsidR="00603EF8">
        <w:rPr>
          <w:rFonts w:eastAsia="Times New Roman"/>
          <w:sz w:val="28"/>
          <w:szCs w:val="28"/>
        </w:rPr>
        <w:t>ротиворечий и решению задачи [16</w:t>
      </w:r>
      <w:r w:rsidRPr="007846D7">
        <w:rPr>
          <w:rFonts w:eastAsia="Times New Roman"/>
          <w:sz w:val="28"/>
          <w:szCs w:val="28"/>
        </w:rPr>
        <w:t>].</w:t>
      </w:r>
    </w:p>
    <w:p w:rsidR="00B614E9" w:rsidRPr="007846D7" w:rsidRDefault="00B614E9" w:rsidP="00B614E9">
      <w:pPr>
        <w:shd w:val="clear" w:color="auto" w:fill="FFFFFF"/>
        <w:ind w:firstLine="709"/>
        <w:jc w:val="both"/>
        <w:rPr>
          <w:rFonts w:eastAsia="Times New Roman"/>
          <w:sz w:val="28"/>
          <w:szCs w:val="28"/>
        </w:rPr>
      </w:pPr>
      <w:r w:rsidRPr="007846D7">
        <w:rPr>
          <w:rFonts w:eastAsia="Times New Roman"/>
          <w:sz w:val="28"/>
          <w:szCs w:val="28"/>
        </w:rPr>
        <w:t xml:space="preserve">В биологии используется математический термин «задача», поэтому многие методисты считают, что называть задачами нужно те задачи, которые требуют обязательных математических расчётов. Вместе с тем экологические задачи разнообразны, </w:t>
      </w:r>
      <w:r w:rsidRPr="007846D7">
        <w:rPr>
          <w:sz w:val="28"/>
          <w:shd w:val="clear" w:color="auto" w:fill="FFFFFF"/>
        </w:rPr>
        <w:t>относятся к биологическим задачам, представляют разновидность заданий и способствуют развитию познавательной актив</w:t>
      </w:r>
      <w:r w:rsidR="00603EF8">
        <w:rPr>
          <w:sz w:val="28"/>
          <w:shd w:val="clear" w:color="auto" w:fill="FFFFFF"/>
        </w:rPr>
        <w:t>ности обучающихся [8</w:t>
      </w:r>
      <w:r w:rsidRPr="007846D7">
        <w:rPr>
          <w:sz w:val="28"/>
          <w:shd w:val="clear" w:color="auto" w:fill="FFFFFF"/>
        </w:rPr>
        <w:t>]</w:t>
      </w:r>
      <w:r w:rsidRPr="007846D7">
        <w:rPr>
          <w:rFonts w:eastAsia="Times New Roman"/>
          <w:sz w:val="28"/>
          <w:szCs w:val="28"/>
        </w:rPr>
        <w:t>.</w:t>
      </w:r>
    </w:p>
    <w:p w:rsidR="00B614E9" w:rsidRPr="007846D7" w:rsidRDefault="00B614E9" w:rsidP="00B614E9">
      <w:pPr>
        <w:shd w:val="clear" w:color="auto" w:fill="FFFFFF"/>
        <w:ind w:firstLine="709"/>
        <w:jc w:val="both"/>
        <w:rPr>
          <w:sz w:val="28"/>
        </w:rPr>
      </w:pPr>
      <w:r w:rsidRPr="007846D7">
        <w:rPr>
          <w:sz w:val="28"/>
        </w:rPr>
        <w:lastRenderedPageBreak/>
        <w:t>Для выявления роли, функции и места задач в системе методов обучения, развития познавательной активности обучающихся экологические задачи классифицируют по различным признакам. Выбор признаков зависит от целей классификаций (по основным группам, по способу действия, по содержанию и т.д.). Автор опыта опирается на классификацию экологических задач, предложенную Е.Н. Демьянковым:</w:t>
      </w:r>
    </w:p>
    <w:p w:rsidR="00B614E9" w:rsidRPr="007846D7" w:rsidRDefault="00B614E9" w:rsidP="00B614E9">
      <w:pPr>
        <w:shd w:val="clear" w:color="auto" w:fill="FFFFFF"/>
        <w:ind w:firstLine="708"/>
        <w:jc w:val="both"/>
        <w:outlineLvl w:val="1"/>
        <w:rPr>
          <w:rFonts w:eastAsia="Times New Roman"/>
          <w:sz w:val="28"/>
          <w:szCs w:val="28"/>
        </w:rPr>
      </w:pPr>
      <w:r w:rsidRPr="007846D7">
        <w:rPr>
          <w:rFonts w:eastAsia="Times New Roman"/>
          <w:sz w:val="28"/>
          <w:szCs w:val="28"/>
        </w:rPr>
        <w:t>1. По основным группам.</w:t>
      </w:r>
    </w:p>
    <w:p w:rsidR="00B614E9" w:rsidRPr="007846D7" w:rsidRDefault="00B614E9" w:rsidP="00B614E9">
      <w:pPr>
        <w:shd w:val="clear" w:color="auto" w:fill="FFFFFF"/>
        <w:ind w:firstLine="709"/>
        <w:jc w:val="both"/>
        <w:outlineLvl w:val="1"/>
        <w:rPr>
          <w:rFonts w:eastAsia="Times New Roman"/>
          <w:sz w:val="28"/>
          <w:szCs w:val="28"/>
        </w:rPr>
      </w:pPr>
      <w:r w:rsidRPr="007846D7">
        <w:rPr>
          <w:rFonts w:eastAsia="Times New Roman"/>
          <w:sz w:val="28"/>
          <w:szCs w:val="28"/>
        </w:rPr>
        <w:t>2. По способу действия.</w:t>
      </w:r>
    </w:p>
    <w:p w:rsidR="00B614E9" w:rsidRPr="007846D7" w:rsidRDefault="00B614E9" w:rsidP="00B614E9">
      <w:pPr>
        <w:shd w:val="clear" w:color="auto" w:fill="FFFFFF"/>
        <w:ind w:firstLine="709"/>
        <w:jc w:val="both"/>
        <w:outlineLvl w:val="2"/>
        <w:rPr>
          <w:rFonts w:eastAsia="Times New Roman"/>
          <w:sz w:val="28"/>
          <w:szCs w:val="28"/>
        </w:rPr>
      </w:pPr>
      <w:r w:rsidRPr="007846D7">
        <w:rPr>
          <w:rFonts w:eastAsia="Times New Roman"/>
          <w:sz w:val="28"/>
          <w:szCs w:val="28"/>
        </w:rPr>
        <w:t>3. По характеру познавательной деятельности.</w:t>
      </w:r>
    </w:p>
    <w:p w:rsidR="00B614E9" w:rsidRPr="007846D7" w:rsidRDefault="00B614E9" w:rsidP="00B614E9">
      <w:pPr>
        <w:shd w:val="clear" w:color="auto" w:fill="FFFFFF"/>
        <w:ind w:firstLine="709"/>
        <w:jc w:val="both"/>
        <w:outlineLvl w:val="1"/>
        <w:rPr>
          <w:rFonts w:eastAsia="Times New Roman"/>
          <w:sz w:val="28"/>
          <w:szCs w:val="28"/>
        </w:rPr>
      </w:pPr>
      <w:r w:rsidRPr="007846D7">
        <w:rPr>
          <w:rFonts w:eastAsia="Times New Roman"/>
          <w:sz w:val="28"/>
          <w:szCs w:val="28"/>
        </w:rPr>
        <w:t>4. По содержанию.</w:t>
      </w:r>
    </w:p>
    <w:p w:rsidR="00B614E9" w:rsidRDefault="00B614E9" w:rsidP="00B614E9">
      <w:pPr>
        <w:shd w:val="clear" w:color="auto" w:fill="FFFFFF"/>
        <w:ind w:firstLine="709"/>
        <w:jc w:val="both"/>
        <w:outlineLvl w:val="1"/>
        <w:rPr>
          <w:rFonts w:eastAsia="Times New Roman"/>
          <w:sz w:val="28"/>
          <w:szCs w:val="28"/>
        </w:rPr>
      </w:pPr>
      <w:r w:rsidRPr="007846D7">
        <w:rPr>
          <w:rFonts w:eastAsia="Times New Roman"/>
          <w:sz w:val="28"/>
          <w:szCs w:val="28"/>
        </w:rPr>
        <w:t>5.</w:t>
      </w:r>
      <w:r w:rsidR="00603EF8">
        <w:rPr>
          <w:rFonts w:eastAsia="Times New Roman"/>
          <w:sz w:val="28"/>
          <w:szCs w:val="28"/>
        </w:rPr>
        <w:t xml:space="preserve"> По методическому назначению [14</w:t>
      </w:r>
      <w:r w:rsidRPr="007846D7">
        <w:rPr>
          <w:rFonts w:eastAsia="Times New Roman"/>
          <w:sz w:val="28"/>
          <w:szCs w:val="28"/>
        </w:rPr>
        <w:t>].</w:t>
      </w:r>
    </w:p>
    <w:p w:rsidR="007846D7" w:rsidRPr="007748E5" w:rsidRDefault="007846D7" w:rsidP="007846D7">
      <w:pPr>
        <w:shd w:val="clear" w:color="auto" w:fill="FFFFFF"/>
        <w:ind w:firstLine="709"/>
        <w:jc w:val="both"/>
        <w:rPr>
          <w:rFonts w:eastAsia="Times New Roman"/>
          <w:sz w:val="28"/>
          <w:szCs w:val="28"/>
        </w:rPr>
      </w:pPr>
      <w:r w:rsidRPr="007748E5">
        <w:rPr>
          <w:rFonts w:eastAsia="Times New Roman"/>
          <w:sz w:val="28"/>
          <w:szCs w:val="28"/>
        </w:rPr>
        <w:t>Решение экологических задач предусматривает глубокое знание основных законов экологии, основ природопользования, особенностей биологии и экологии отдельных видов растений и животных. Задачи представляют собой описание реальных экологических явлений, событий, ситуаций, их решение дает знания по экологии отдельных групп организмов.</w:t>
      </w:r>
    </w:p>
    <w:p w:rsidR="007846D7" w:rsidRPr="007846D7" w:rsidRDefault="007846D7" w:rsidP="007846D7">
      <w:pPr>
        <w:shd w:val="clear" w:color="auto" w:fill="FFFFFF"/>
        <w:ind w:firstLine="709"/>
        <w:jc w:val="both"/>
        <w:outlineLvl w:val="1"/>
        <w:rPr>
          <w:rFonts w:eastAsia="Times New Roman"/>
          <w:sz w:val="28"/>
          <w:szCs w:val="28"/>
        </w:rPr>
      </w:pPr>
      <w:r w:rsidRPr="007748E5">
        <w:rPr>
          <w:rFonts w:eastAsia="Times New Roman"/>
          <w:sz w:val="28"/>
          <w:szCs w:val="28"/>
        </w:rPr>
        <w:t>Именно поэтому применение экологических задач обеспечивает развитие познавательной активности обучающихся на уроках биологии, экологического мышления.</w:t>
      </w:r>
    </w:p>
    <w:p w:rsidR="00B614E9" w:rsidRDefault="00B614E9" w:rsidP="00B614E9">
      <w:pPr>
        <w:jc w:val="center"/>
        <w:rPr>
          <w:rFonts w:eastAsia="Times New Roman"/>
          <w:b/>
          <w:bCs/>
          <w:sz w:val="28"/>
          <w:szCs w:val="28"/>
        </w:rPr>
      </w:pPr>
      <w:r w:rsidRPr="0007575F">
        <w:rPr>
          <w:rFonts w:eastAsia="Times New Roman"/>
          <w:b/>
          <w:bCs/>
          <w:sz w:val="28"/>
          <w:szCs w:val="28"/>
        </w:rPr>
        <w:t>Новизна опыта</w:t>
      </w:r>
    </w:p>
    <w:p w:rsidR="00B614E9" w:rsidRDefault="00B614E9" w:rsidP="00B614E9">
      <w:pPr>
        <w:ind w:firstLine="709"/>
        <w:jc w:val="both"/>
        <w:rPr>
          <w:rFonts w:eastAsia="Times New Roman"/>
          <w:bCs/>
          <w:sz w:val="28"/>
          <w:szCs w:val="28"/>
        </w:rPr>
      </w:pPr>
      <w:r w:rsidRPr="00AA757C">
        <w:rPr>
          <w:rFonts w:eastAsia="Times New Roman"/>
          <w:bCs/>
          <w:sz w:val="28"/>
          <w:szCs w:val="28"/>
        </w:rPr>
        <w:t xml:space="preserve">Новизна опыта заключается в создании </w:t>
      </w:r>
      <w:r w:rsidRPr="00B34ACD">
        <w:rPr>
          <w:rFonts w:eastAsia="Times New Roman"/>
          <w:bCs/>
          <w:sz w:val="28"/>
          <w:szCs w:val="28"/>
        </w:rPr>
        <w:t>системы работы</w:t>
      </w:r>
      <w:r w:rsidRPr="00AA757C">
        <w:rPr>
          <w:rFonts w:eastAsia="Times New Roman"/>
          <w:bCs/>
          <w:sz w:val="28"/>
          <w:szCs w:val="28"/>
        </w:rPr>
        <w:t xml:space="preserve"> учителя, основанной на применении экологических задач на уроках разных типов,</w:t>
      </w:r>
      <w:r w:rsidRPr="00AA757C">
        <w:t xml:space="preserve"> </w:t>
      </w:r>
      <w:r w:rsidRPr="00AA757C">
        <w:rPr>
          <w:rFonts w:eastAsia="Times New Roman"/>
          <w:bCs/>
          <w:sz w:val="28"/>
          <w:szCs w:val="28"/>
        </w:rPr>
        <w:t>решение которых будет способствовать развитию познавательной активности обучающихся основной школы. Кроме того, автором опыта создан банк экологических задач для их применения на уроках разных типов.</w:t>
      </w:r>
    </w:p>
    <w:p w:rsidR="000E2B0D" w:rsidRDefault="00B614E9" w:rsidP="00B614E9">
      <w:pPr>
        <w:jc w:val="center"/>
        <w:rPr>
          <w:b/>
          <w:sz w:val="28"/>
          <w:szCs w:val="28"/>
        </w:rPr>
      </w:pPr>
      <w:r w:rsidRPr="0007575F">
        <w:rPr>
          <w:b/>
          <w:sz w:val="28"/>
          <w:szCs w:val="28"/>
        </w:rPr>
        <w:t xml:space="preserve">Характеристика условий, в которых возможно применение </w:t>
      </w:r>
    </w:p>
    <w:p w:rsidR="00B614E9" w:rsidRPr="0007575F" w:rsidRDefault="00B614E9" w:rsidP="00B614E9">
      <w:pPr>
        <w:jc w:val="center"/>
        <w:rPr>
          <w:b/>
          <w:sz w:val="28"/>
          <w:szCs w:val="28"/>
        </w:rPr>
      </w:pPr>
      <w:r w:rsidRPr="0007575F">
        <w:rPr>
          <w:b/>
          <w:sz w:val="28"/>
          <w:szCs w:val="28"/>
        </w:rPr>
        <w:t>данного опыта</w:t>
      </w:r>
    </w:p>
    <w:p w:rsidR="00B614E9" w:rsidRPr="0007575F" w:rsidRDefault="00B614E9" w:rsidP="00B614E9">
      <w:pPr>
        <w:shd w:val="clear" w:color="auto" w:fill="FFFFFF"/>
        <w:suppressAutoHyphens/>
        <w:ind w:firstLine="709"/>
        <w:jc w:val="both"/>
        <w:rPr>
          <w:bCs/>
          <w:sz w:val="28"/>
          <w:szCs w:val="28"/>
        </w:rPr>
      </w:pPr>
      <w:r w:rsidRPr="0007575F">
        <w:rPr>
          <w:rFonts w:eastAsia="Times New Roman"/>
          <w:sz w:val="28"/>
          <w:szCs w:val="28"/>
        </w:rPr>
        <w:t xml:space="preserve">В ходе работы над опытом автором </w:t>
      </w:r>
      <w:r w:rsidRPr="0007575F">
        <w:rPr>
          <w:sz w:val="28"/>
          <w:szCs w:val="28"/>
        </w:rPr>
        <w:t xml:space="preserve">использовался </w:t>
      </w:r>
      <w:r w:rsidRPr="0007575F">
        <w:rPr>
          <w:bCs/>
          <w:sz w:val="28"/>
          <w:szCs w:val="28"/>
        </w:rPr>
        <w:t xml:space="preserve">учебно-методический комплекс под редакцией И.Н. Пономарёвой, </w:t>
      </w:r>
      <w:r w:rsidRPr="0007575F">
        <w:rPr>
          <w:sz w:val="28"/>
          <w:szCs w:val="28"/>
        </w:rPr>
        <w:t>в который входят методические рекомендации и рабочие тетради на печатной основе.</w:t>
      </w:r>
    </w:p>
    <w:p w:rsidR="00B614E9" w:rsidRPr="0007575F" w:rsidRDefault="00B614E9" w:rsidP="00B614E9">
      <w:pPr>
        <w:shd w:val="clear" w:color="auto" w:fill="FFFFFF"/>
        <w:suppressAutoHyphens/>
        <w:ind w:firstLine="709"/>
        <w:jc w:val="both"/>
        <w:rPr>
          <w:rFonts w:eastAsia="Times New Roman"/>
          <w:sz w:val="32"/>
          <w:szCs w:val="28"/>
        </w:rPr>
      </w:pPr>
      <w:r w:rsidRPr="0007575F">
        <w:rPr>
          <w:sz w:val="28"/>
        </w:rPr>
        <w:t>Материалы опыта могут быть использованы при организации учебной деятельности обучающихся</w:t>
      </w:r>
      <w:r>
        <w:rPr>
          <w:sz w:val="28"/>
        </w:rPr>
        <w:t>,</w:t>
      </w:r>
      <w:r w:rsidRPr="0007575F">
        <w:rPr>
          <w:sz w:val="28"/>
        </w:rPr>
        <w:t xml:space="preserve"> независимо </w:t>
      </w:r>
      <w:r w:rsidRPr="00C90E70">
        <w:rPr>
          <w:sz w:val="28"/>
        </w:rPr>
        <w:t>от используемого учебно-методического комплекса, а также во внеурочной деятельности при организации исследовательской и проектной работы школьников</w:t>
      </w:r>
      <w:r w:rsidRPr="00C90E70">
        <w:rPr>
          <w:bCs/>
          <w:sz w:val="28"/>
        </w:rPr>
        <w:t>.</w:t>
      </w:r>
    </w:p>
    <w:p w:rsidR="00B614E9" w:rsidRPr="00D72E8C" w:rsidRDefault="00B614E9" w:rsidP="00B614E9">
      <w:pPr>
        <w:rPr>
          <w:bCs/>
          <w:sz w:val="28"/>
          <w:szCs w:val="28"/>
        </w:rPr>
      </w:pPr>
    </w:p>
    <w:p w:rsidR="00B614E9" w:rsidRPr="0007575F" w:rsidRDefault="00B614E9" w:rsidP="00B614E9">
      <w:pPr>
        <w:tabs>
          <w:tab w:val="left" w:pos="567"/>
          <w:tab w:val="left" w:pos="1134"/>
        </w:tabs>
        <w:jc w:val="center"/>
        <w:rPr>
          <w:b/>
          <w:bCs/>
          <w:sz w:val="28"/>
          <w:szCs w:val="28"/>
        </w:rPr>
      </w:pPr>
      <w:r w:rsidRPr="0007575F">
        <w:rPr>
          <w:b/>
          <w:bCs/>
          <w:sz w:val="28"/>
          <w:szCs w:val="28"/>
        </w:rPr>
        <w:t>Р</w:t>
      </w:r>
      <w:r w:rsidR="000E2B0D">
        <w:rPr>
          <w:b/>
          <w:bCs/>
          <w:sz w:val="28"/>
          <w:szCs w:val="28"/>
        </w:rPr>
        <w:t>аздел</w:t>
      </w:r>
      <w:r w:rsidRPr="0007575F">
        <w:rPr>
          <w:b/>
          <w:bCs/>
          <w:sz w:val="28"/>
          <w:szCs w:val="28"/>
        </w:rPr>
        <w:t xml:space="preserve"> </w:t>
      </w:r>
      <w:r w:rsidRPr="0007575F">
        <w:rPr>
          <w:b/>
          <w:bCs/>
          <w:sz w:val="28"/>
          <w:szCs w:val="28"/>
          <w:lang w:val="en-US"/>
        </w:rPr>
        <w:t>II</w:t>
      </w:r>
      <w:r w:rsidRPr="0007575F">
        <w:rPr>
          <w:b/>
          <w:bCs/>
          <w:sz w:val="28"/>
          <w:szCs w:val="28"/>
        </w:rPr>
        <w:t>.</w:t>
      </w:r>
    </w:p>
    <w:p w:rsidR="00B614E9" w:rsidRPr="0007575F" w:rsidRDefault="000E2B0D" w:rsidP="00B614E9">
      <w:pPr>
        <w:tabs>
          <w:tab w:val="left" w:pos="567"/>
          <w:tab w:val="left" w:pos="1134"/>
        </w:tabs>
        <w:jc w:val="center"/>
        <w:rPr>
          <w:b/>
          <w:bCs/>
          <w:sz w:val="28"/>
          <w:szCs w:val="28"/>
        </w:rPr>
      </w:pPr>
      <w:r>
        <w:rPr>
          <w:b/>
          <w:bCs/>
          <w:sz w:val="28"/>
          <w:szCs w:val="28"/>
        </w:rPr>
        <w:t>ТЕХНОЛОГИЯ ОПИСАНИЯ ОПЫТА</w:t>
      </w:r>
    </w:p>
    <w:p w:rsidR="00917122" w:rsidRPr="008F4EE8" w:rsidRDefault="00917122" w:rsidP="00917122">
      <w:pPr>
        <w:ind w:firstLine="709"/>
        <w:jc w:val="both"/>
        <w:rPr>
          <w:rFonts w:eastAsia="Times New Roman"/>
          <w:sz w:val="28"/>
          <w:szCs w:val="28"/>
        </w:rPr>
      </w:pPr>
      <w:r w:rsidRPr="008F4EE8">
        <w:rPr>
          <w:b/>
          <w:bCs/>
          <w:sz w:val="28"/>
        </w:rPr>
        <w:t>Целью педагогической деятельности</w:t>
      </w:r>
      <w:r w:rsidRPr="008F4EE8">
        <w:rPr>
          <w:bCs/>
          <w:sz w:val="28"/>
        </w:rPr>
        <w:t xml:space="preserve"> в данном направлении является создание условий для</w:t>
      </w:r>
      <w:r w:rsidRPr="008F4EE8">
        <w:rPr>
          <w:rFonts w:eastAsia="Times New Roman"/>
          <w:sz w:val="32"/>
          <w:szCs w:val="28"/>
        </w:rPr>
        <w:t xml:space="preserve"> </w:t>
      </w:r>
      <w:r w:rsidRPr="008F4EE8">
        <w:rPr>
          <w:rFonts w:eastAsia="Times New Roman"/>
          <w:sz w:val="28"/>
          <w:szCs w:val="28"/>
        </w:rPr>
        <w:t>развития познавательной активности обучающихся через применение экологических задач на уроках биологии, и как следствие - достижение обучающимися образовательных результатов.</w:t>
      </w:r>
    </w:p>
    <w:p w:rsidR="00917122" w:rsidRPr="008F4EE8" w:rsidRDefault="00917122" w:rsidP="00917122">
      <w:pPr>
        <w:ind w:right="-31" w:firstLine="709"/>
        <w:jc w:val="both"/>
        <w:rPr>
          <w:b/>
          <w:i/>
          <w:sz w:val="28"/>
          <w:szCs w:val="28"/>
          <w:lang w:eastAsia="en-US"/>
        </w:rPr>
      </w:pPr>
      <w:r w:rsidRPr="008F4EE8">
        <w:rPr>
          <w:sz w:val="28"/>
          <w:szCs w:val="28"/>
          <w:lang w:eastAsia="en-US"/>
        </w:rPr>
        <w:t xml:space="preserve">В связи с поставленной целью были определены </w:t>
      </w:r>
      <w:r w:rsidRPr="008F4EE8">
        <w:rPr>
          <w:b/>
          <w:i/>
          <w:sz w:val="28"/>
          <w:szCs w:val="28"/>
          <w:lang w:eastAsia="en-US"/>
        </w:rPr>
        <w:t>задачи:</w:t>
      </w:r>
    </w:p>
    <w:p w:rsidR="00917122" w:rsidRPr="008F4EE8" w:rsidRDefault="00917122" w:rsidP="00917122">
      <w:pPr>
        <w:ind w:right="-31" w:firstLine="709"/>
        <w:jc w:val="both"/>
        <w:rPr>
          <w:sz w:val="28"/>
          <w:szCs w:val="28"/>
          <w:lang w:eastAsia="en-US"/>
        </w:rPr>
      </w:pPr>
      <w:r w:rsidRPr="008F4EE8">
        <w:rPr>
          <w:sz w:val="28"/>
          <w:szCs w:val="28"/>
          <w:lang w:eastAsia="en-US"/>
        </w:rPr>
        <w:t>- провести анализ образовательных возможностей применения экологических задач в контексте развития познавательной активности;</w:t>
      </w:r>
    </w:p>
    <w:p w:rsidR="00917122" w:rsidRPr="008F4EE8" w:rsidRDefault="00917122" w:rsidP="00917122">
      <w:pPr>
        <w:ind w:right="-31" w:firstLine="709"/>
        <w:jc w:val="both"/>
        <w:rPr>
          <w:sz w:val="28"/>
          <w:szCs w:val="28"/>
          <w:lang w:eastAsia="en-US"/>
        </w:rPr>
      </w:pPr>
      <w:r w:rsidRPr="008F4EE8">
        <w:rPr>
          <w:sz w:val="28"/>
          <w:szCs w:val="28"/>
          <w:lang w:eastAsia="en-US"/>
        </w:rPr>
        <w:lastRenderedPageBreak/>
        <w:t>- выстроить систему работы по применению экологических задач на уроках разных типов;</w:t>
      </w:r>
    </w:p>
    <w:p w:rsidR="00917122" w:rsidRPr="008F4EE8" w:rsidRDefault="00917122" w:rsidP="00917122">
      <w:pPr>
        <w:autoSpaceDN w:val="0"/>
        <w:ind w:right="49" w:firstLine="709"/>
        <w:contextualSpacing/>
        <w:jc w:val="both"/>
        <w:rPr>
          <w:sz w:val="28"/>
          <w:szCs w:val="28"/>
          <w:lang w:eastAsia="en-US"/>
        </w:rPr>
      </w:pPr>
      <w:r w:rsidRPr="008F4EE8">
        <w:rPr>
          <w:sz w:val="28"/>
          <w:szCs w:val="28"/>
          <w:lang w:eastAsia="en-US"/>
        </w:rPr>
        <w:t xml:space="preserve">- создать условия, </w:t>
      </w:r>
      <w:r w:rsidRPr="008F4EE8">
        <w:rPr>
          <w:bCs/>
          <w:iCs/>
          <w:sz w:val="28"/>
          <w:szCs w:val="28"/>
          <w:lang w:eastAsia="en-US"/>
        </w:rPr>
        <w:t>инициирующие учебное действие в рамках познавательной деятельности, осуществляемой с применением экологических задач</w:t>
      </w:r>
      <w:r w:rsidRPr="008F4EE8">
        <w:rPr>
          <w:sz w:val="28"/>
          <w:szCs w:val="28"/>
          <w:lang w:eastAsia="en-US"/>
        </w:rPr>
        <w:t>;</w:t>
      </w:r>
    </w:p>
    <w:p w:rsidR="00917122" w:rsidRPr="008F4EE8" w:rsidRDefault="00917122" w:rsidP="00917122">
      <w:pPr>
        <w:autoSpaceDN w:val="0"/>
        <w:ind w:right="49" w:firstLine="709"/>
        <w:contextualSpacing/>
        <w:jc w:val="both"/>
        <w:rPr>
          <w:sz w:val="28"/>
          <w:szCs w:val="28"/>
          <w:lang w:eastAsia="en-US"/>
        </w:rPr>
      </w:pPr>
      <w:r w:rsidRPr="008F4EE8">
        <w:rPr>
          <w:sz w:val="28"/>
          <w:szCs w:val="28"/>
          <w:lang w:eastAsia="en-US"/>
        </w:rPr>
        <w:t>- разработать банк данных экологических задач для их применения на уроках разных типов;</w:t>
      </w:r>
    </w:p>
    <w:p w:rsidR="00917122" w:rsidRPr="008F4EE8" w:rsidRDefault="00917122" w:rsidP="00917122">
      <w:pPr>
        <w:autoSpaceDN w:val="0"/>
        <w:ind w:right="49" w:firstLine="709"/>
        <w:contextualSpacing/>
        <w:jc w:val="both"/>
        <w:rPr>
          <w:sz w:val="28"/>
          <w:szCs w:val="28"/>
          <w:lang w:eastAsia="en-US"/>
        </w:rPr>
      </w:pPr>
      <w:r w:rsidRPr="008F4EE8">
        <w:rPr>
          <w:sz w:val="28"/>
          <w:szCs w:val="28"/>
          <w:lang w:eastAsia="en-US"/>
        </w:rPr>
        <w:t>- проверить эффективность применения экологических задач</w:t>
      </w:r>
      <w:r w:rsidRPr="008F4EE8">
        <w:rPr>
          <w:noProof/>
          <w:sz w:val="28"/>
          <w:szCs w:val="28"/>
        </w:rPr>
        <w:t>.</w:t>
      </w:r>
    </w:p>
    <w:p w:rsidR="00917122" w:rsidRPr="008F4EE8" w:rsidRDefault="00917122" w:rsidP="00917122">
      <w:pPr>
        <w:autoSpaceDE w:val="0"/>
        <w:autoSpaceDN w:val="0"/>
        <w:adjustRightInd w:val="0"/>
        <w:ind w:firstLine="709"/>
        <w:jc w:val="both"/>
        <w:rPr>
          <w:sz w:val="28"/>
          <w:szCs w:val="28"/>
          <w:lang w:eastAsia="en-US"/>
        </w:rPr>
      </w:pPr>
      <w:r w:rsidRPr="008F4EE8">
        <w:rPr>
          <w:sz w:val="28"/>
          <w:szCs w:val="28"/>
          <w:lang w:eastAsia="en-US"/>
        </w:rPr>
        <w:t>В работе с применением экологических задач автор педагогического опыта выделяет три этапа: подготовительный, начальный, основной, отличающиеся своими задачами и содержанием работы.</w:t>
      </w:r>
    </w:p>
    <w:p w:rsidR="00917122" w:rsidRPr="008F4EE8" w:rsidRDefault="00917122" w:rsidP="00917122">
      <w:pPr>
        <w:autoSpaceDE w:val="0"/>
        <w:autoSpaceDN w:val="0"/>
        <w:adjustRightInd w:val="0"/>
        <w:ind w:firstLine="709"/>
        <w:jc w:val="both"/>
        <w:rPr>
          <w:i/>
          <w:iCs/>
          <w:sz w:val="28"/>
          <w:szCs w:val="28"/>
          <w:lang w:eastAsia="en-US"/>
        </w:rPr>
      </w:pPr>
      <w:r w:rsidRPr="008F4EE8">
        <w:rPr>
          <w:i/>
          <w:iCs/>
          <w:sz w:val="28"/>
          <w:szCs w:val="28"/>
          <w:lang w:eastAsia="en-US"/>
        </w:rPr>
        <w:t>Подготовительный этап.</w:t>
      </w:r>
    </w:p>
    <w:p w:rsidR="00917122" w:rsidRPr="008F4EE8" w:rsidRDefault="00917122" w:rsidP="00917122">
      <w:pPr>
        <w:autoSpaceDE w:val="0"/>
        <w:autoSpaceDN w:val="0"/>
        <w:adjustRightInd w:val="0"/>
        <w:ind w:firstLine="709"/>
        <w:jc w:val="both"/>
        <w:rPr>
          <w:sz w:val="28"/>
          <w:szCs w:val="28"/>
          <w:lang w:eastAsia="en-US"/>
        </w:rPr>
      </w:pPr>
      <w:r w:rsidRPr="008F4EE8">
        <w:rPr>
          <w:sz w:val="28"/>
          <w:szCs w:val="28"/>
          <w:lang w:eastAsia="en-US"/>
        </w:rPr>
        <w:t xml:space="preserve">На этом этапе автор готовит каждого </w:t>
      </w:r>
      <w:r w:rsidR="00904DCB">
        <w:rPr>
          <w:sz w:val="28"/>
          <w:szCs w:val="28"/>
          <w:lang w:eastAsia="en-US"/>
        </w:rPr>
        <w:t>ученика</w:t>
      </w:r>
      <w:r w:rsidRPr="008F4EE8">
        <w:rPr>
          <w:sz w:val="28"/>
          <w:szCs w:val="28"/>
          <w:lang w:eastAsia="en-US"/>
        </w:rPr>
        <w:t xml:space="preserve"> в классе к решению экологических задач. Это реализуется через знакомство с типами экологических задач, способами их решения.</w:t>
      </w:r>
    </w:p>
    <w:p w:rsidR="00917122" w:rsidRPr="008F4EE8" w:rsidRDefault="00917122" w:rsidP="00917122">
      <w:pPr>
        <w:autoSpaceDE w:val="0"/>
        <w:autoSpaceDN w:val="0"/>
        <w:adjustRightInd w:val="0"/>
        <w:ind w:firstLine="709"/>
        <w:jc w:val="both"/>
        <w:rPr>
          <w:i/>
          <w:iCs/>
          <w:sz w:val="28"/>
          <w:szCs w:val="28"/>
          <w:lang w:eastAsia="en-US"/>
        </w:rPr>
      </w:pPr>
      <w:r w:rsidRPr="008F4EE8">
        <w:rPr>
          <w:i/>
          <w:iCs/>
          <w:sz w:val="28"/>
          <w:szCs w:val="28"/>
          <w:lang w:eastAsia="en-US"/>
        </w:rPr>
        <w:t>Начальный этап.</w:t>
      </w:r>
    </w:p>
    <w:p w:rsidR="00917122" w:rsidRPr="008F4EE8" w:rsidRDefault="00917122" w:rsidP="00917122">
      <w:pPr>
        <w:autoSpaceDE w:val="0"/>
        <w:autoSpaceDN w:val="0"/>
        <w:adjustRightInd w:val="0"/>
        <w:ind w:firstLine="709"/>
        <w:jc w:val="both"/>
        <w:rPr>
          <w:sz w:val="28"/>
          <w:szCs w:val="28"/>
          <w:lang w:eastAsia="en-US"/>
        </w:rPr>
      </w:pPr>
      <w:r w:rsidRPr="008F4EE8">
        <w:rPr>
          <w:sz w:val="28"/>
          <w:szCs w:val="28"/>
          <w:lang w:eastAsia="en-US"/>
        </w:rPr>
        <w:t xml:space="preserve">Цель данного этапа </w:t>
      </w:r>
      <w:r w:rsidR="00904DCB">
        <w:rPr>
          <w:sz w:val="28"/>
          <w:szCs w:val="28"/>
          <w:lang w:eastAsia="en-US"/>
        </w:rPr>
        <w:t xml:space="preserve">- </w:t>
      </w:r>
      <w:r w:rsidRPr="008F4EE8">
        <w:rPr>
          <w:sz w:val="28"/>
          <w:szCs w:val="28"/>
          <w:lang w:eastAsia="en-US"/>
        </w:rPr>
        <w:t>сформировать у обучающихся первоначальные умения решения экологических задач, познакомить с элементами исследовательской деятельности. На начальном этапе продолжается решение задач подготовительного этапа. Углубляется представление об экологических задачах.</w:t>
      </w:r>
    </w:p>
    <w:p w:rsidR="00917122" w:rsidRPr="008F4EE8" w:rsidRDefault="00917122" w:rsidP="00917122">
      <w:pPr>
        <w:autoSpaceDE w:val="0"/>
        <w:autoSpaceDN w:val="0"/>
        <w:adjustRightInd w:val="0"/>
        <w:ind w:firstLine="709"/>
        <w:jc w:val="both"/>
        <w:rPr>
          <w:i/>
          <w:iCs/>
          <w:sz w:val="28"/>
          <w:szCs w:val="28"/>
          <w:lang w:eastAsia="en-US"/>
        </w:rPr>
      </w:pPr>
      <w:r w:rsidRPr="008F4EE8">
        <w:rPr>
          <w:i/>
          <w:iCs/>
          <w:sz w:val="28"/>
          <w:szCs w:val="28"/>
          <w:lang w:eastAsia="en-US"/>
        </w:rPr>
        <w:t>Основной этап.</w:t>
      </w:r>
    </w:p>
    <w:p w:rsidR="00917122" w:rsidRPr="008F4EE8" w:rsidRDefault="00917122" w:rsidP="00917122">
      <w:pPr>
        <w:autoSpaceDE w:val="0"/>
        <w:autoSpaceDN w:val="0"/>
        <w:adjustRightInd w:val="0"/>
        <w:ind w:firstLine="709"/>
        <w:jc w:val="both"/>
        <w:rPr>
          <w:sz w:val="28"/>
          <w:szCs w:val="28"/>
          <w:lang w:eastAsia="en-US"/>
        </w:rPr>
      </w:pPr>
      <w:r w:rsidRPr="008F4EE8">
        <w:rPr>
          <w:sz w:val="28"/>
          <w:szCs w:val="28"/>
          <w:lang w:eastAsia="en-US"/>
        </w:rPr>
        <w:t>Он связан с обучением детей в 7-9 классах. На данном этапе автор опыта создаёт условия для развития познавательной активности обучающихся: анализа и синтеза, классификации и обобщения, установления причинно-следственных связей; обучает приёмам работы с информацией разных видов.</w:t>
      </w:r>
    </w:p>
    <w:p w:rsidR="00917122" w:rsidRPr="008F4EE8" w:rsidRDefault="00917122" w:rsidP="00917122">
      <w:pPr>
        <w:shd w:val="clear" w:color="auto" w:fill="FFFFFF"/>
        <w:ind w:firstLine="708"/>
        <w:jc w:val="both"/>
        <w:rPr>
          <w:rFonts w:eastAsia="Times New Roman"/>
          <w:sz w:val="28"/>
          <w:szCs w:val="28"/>
        </w:rPr>
      </w:pPr>
      <w:r w:rsidRPr="008F4EE8">
        <w:rPr>
          <w:sz w:val="28"/>
          <w:szCs w:val="28"/>
          <w:lang w:eastAsia="en-US"/>
        </w:rPr>
        <w:t>Продолжается решение задач предыдущих этапов,</w:t>
      </w:r>
      <w:r w:rsidRPr="008F4EE8">
        <w:rPr>
          <w:rFonts w:eastAsia="Times New Roman"/>
          <w:sz w:val="28"/>
          <w:szCs w:val="28"/>
        </w:rPr>
        <w:t xml:space="preserve"> усложняется деятельность, увеличивается сложность экологических задач, в переориентации процесса образования на постановку проблемы и её решение самими обучающимися, в развёрнутости и осознанности рассуждений, обобщений и выводов.</w:t>
      </w:r>
    </w:p>
    <w:p w:rsidR="00917122" w:rsidRPr="00603EF8" w:rsidRDefault="00917122" w:rsidP="00917122">
      <w:pPr>
        <w:ind w:firstLine="709"/>
        <w:jc w:val="both"/>
        <w:rPr>
          <w:sz w:val="28"/>
          <w:szCs w:val="28"/>
          <w:lang w:eastAsia="en-US"/>
        </w:rPr>
      </w:pPr>
      <w:r w:rsidRPr="002A4C4D">
        <w:rPr>
          <w:sz w:val="28"/>
          <w:szCs w:val="28"/>
          <w:lang w:eastAsia="en-US"/>
        </w:rPr>
        <w:t xml:space="preserve">Чтобы решить поставленные задачи, автор создал </w:t>
      </w:r>
      <w:r w:rsidR="002A4C4D" w:rsidRPr="002A4C4D">
        <w:rPr>
          <w:sz w:val="28"/>
          <w:szCs w:val="28"/>
          <w:lang w:eastAsia="en-US"/>
        </w:rPr>
        <w:t>банк экологических задач для п</w:t>
      </w:r>
      <w:r w:rsidRPr="002A4C4D">
        <w:rPr>
          <w:sz w:val="28"/>
          <w:szCs w:val="28"/>
          <w:lang w:eastAsia="en-US"/>
        </w:rPr>
        <w:t xml:space="preserve">рименения </w:t>
      </w:r>
      <w:r w:rsidR="0007406D">
        <w:rPr>
          <w:sz w:val="28"/>
          <w:szCs w:val="28"/>
          <w:lang w:eastAsia="en-US"/>
        </w:rPr>
        <w:t xml:space="preserve">данных </w:t>
      </w:r>
      <w:r w:rsidRPr="002A4C4D">
        <w:rPr>
          <w:sz w:val="28"/>
          <w:szCs w:val="28"/>
          <w:lang w:eastAsia="en-US"/>
        </w:rPr>
        <w:t xml:space="preserve">задач на уроках разных типов, с учетом содержания образовательной программы: 7 класс – «Животные», 8 </w:t>
      </w:r>
      <w:r w:rsidRPr="00603EF8">
        <w:rPr>
          <w:sz w:val="28"/>
          <w:szCs w:val="28"/>
          <w:lang w:eastAsia="en-US"/>
        </w:rPr>
        <w:t>класс «Человек и его здо</w:t>
      </w:r>
      <w:bookmarkStart w:id="0" w:name="_GoBack"/>
      <w:bookmarkEnd w:id="0"/>
      <w:r w:rsidRPr="00603EF8">
        <w:rPr>
          <w:sz w:val="28"/>
          <w:szCs w:val="28"/>
          <w:lang w:eastAsia="en-US"/>
        </w:rPr>
        <w:t>ровье», 9 класс – «Общая биология»</w:t>
      </w:r>
      <w:r w:rsidR="002A4C4D" w:rsidRPr="00603EF8">
        <w:rPr>
          <w:sz w:val="28"/>
          <w:szCs w:val="28"/>
          <w:lang w:eastAsia="en-US"/>
        </w:rPr>
        <w:t xml:space="preserve"> </w:t>
      </w:r>
      <w:r w:rsidRPr="00603EF8">
        <w:rPr>
          <w:sz w:val="28"/>
          <w:szCs w:val="28"/>
          <w:lang w:eastAsia="en-US"/>
        </w:rPr>
        <w:t>(</w:t>
      </w:r>
      <w:r w:rsidRPr="00603EF8">
        <w:rPr>
          <w:rFonts w:eastAsia="Times New Roman"/>
          <w:i/>
          <w:sz w:val="28"/>
          <w:szCs w:val="28"/>
        </w:rPr>
        <w:t>Приложение №2)</w:t>
      </w:r>
      <w:r w:rsidR="002A4C4D" w:rsidRPr="00603EF8">
        <w:rPr>
          <w:rFonts w:eastAsia="Times New Roman"/>
          <w:i/>
          <w:sz w:val="28"/>
          <w:szCs w:val="28"/>
        </w:rPr>
        <w:t>.</w:t>
      </w:r>
    </w:p>
    <w:p w:rsidR="00917122" w:rsidRDefault="00917122" w:rsidP="00917122">
      <w:pPr>
        <w:ind w:firstLine="709"/>
        <w:jc w:val="both"/>
        <w:rPr>
          <w:sz w:val="28"/>
          <w:szCs w:val="28"/>
          <w:lang w:eastAsia="en-US"/>
        </w:rPr>
      </w:pPr>
      <w:r w:rsidRPr="00603EF8">
        <w:rPr>
          <w:sz w:val="28"/>
          <w:szCs w:val="28"/>
          <w:lang w:eastAsia="en-US"/>
        </w:rPr>
        <w:t>Тип</w:t>
      </w:r>
      <w:r w:rsidR="00904DCB" w:rsidRPr="00603EF8">
        <w:rPr>
          <w:sz w:val="28"/>
          <w:szCs w:val="28"/>
          <w:lang w:eastAsia="en-US"/>
        </w:rPr>
        <w:t>ы</w:t>
      </w:r>
      <w:r w:rsidRPr="00603EF8">
        <w:rPr>
          <w:sz w:val="28"/>
          <w:szCs w:val="28"/>
          <w:lang w:eastAsia="en-US"/>
        </w:rPr>
        <w:t xml:space="preserve"> экологических задач</w:t>
      </w:r>
      <w:r w:rsidR="009F18F8" w:rsidRPr="00603EF8">
        <w:rPr>
          <w:sz w:val="28"/>
          <w:szCs w:val="28"/>
          <w:lang w:eastAsia="en-US"/>
        </w:rPr>
        <w:t>, используемых</w:t>
      </w:r>
      <w:r w:rsidRPr="00603EF8">
        <w:rPr>
          <w:sz w:val="28"/>
          <w:szCs w:val="28"/>
          <w:lang w:eastAsia="en-US"/>
        </w:rPr>
        <w:t xml:space="preserve"> на уроках </w:t>
      </w:r>
      <w:r w:rsidR="009F18F8" w:rsidRPr="00603EF8">
        <w:rPr>
          <w:sz w:val="28"/>
          <w:szCs w:val="28"/>
          <w:lang w:eastAsia="en-US"/>
        </w:rPr>
        <w:t xml:space="preserve">биологии, </w:t>
      </w:r>
      <w:r w:rsidRPr="00603EF8">
        <w:rPr>
          <w:sz w:val="28"/>
          <w:szCs w:val="28"/>
          <w:lang w:eastAsia="en-US"/>
        </w:rPr>
        <w:t>разных</w:t>
      </w:r>
      <w:r w:rsidRPr="008F4EE8">
        <w:rPr>
          <w:sz w:val="28"/>
          <w:szCs w:val="28"/>
          <w:lang w:eastAsia="en-US"/>
        </w:rPr>
        <w:t xml:space="preserve"> типов и результат </w:t>
      </w:r>
      <w:r w:rsidR="009F18F8">
        <w:rPr>
          <w:sz w:val="28"/>
          <w:szCs w:val="28"/>
          <w:lang w:eastAsia="en-US"/>
        </w:rPr>
        <w:t xml:space="preserve">учебной деятельности </w:t>
      </w:r>
      <w:r w:rsidRPr="008F4EE8">
        <w:rPr>
          <w:sz w:val="28"/>
          <w:szCs w:val="28"/>
          <w:lang w:eastAsia="en-US"/>
        </w:rPr>
        <w:t>обучающихся</w:t>
      </w:r>
      <w:r w:rsidR="009F18F8">
        <w:rPr>
          <w:sz w:val="28"/>
          <w:szCs w:val="28"/>
          <w:lang w:eastAsia="en-US"/>
        </w:rPr>
        <w:t xml:space="preserve">, проявляющих </w:t>
      </w:r>
      <w:r w:rsidR="009F18F8" w:rsidRPr="008F4EE8">
        <w:rPr>
          <w:sz w:val="28"/>
          <w:szCs w:val="28"/>
          <w:lang w:eastAsia="en-US"/>
        </w:rPr>
        <w:t>познавательн</w:t>
      </w:r>
      <w:r w:rsidR="009F18F8">
        <w:rPr>
          <w:sz w:val="28"/>
          <w:szCs w:val="28"/>
          <w:lang w:eastAsia="en-US"/>
        </w:rPr>
        <w:t>ую активность,</w:t>
      </w:r>
      <w:r w:rsidRPr="008F4EE8">
        <w:rPr>
          <w:sz w:val="28"/>
          <w:szCs w:val="28"/>
          <w:lang w:eastAsia="en-US"/>
        </w:rPr>
        <w:t xml:space="preserve"> представлены в таблице 3.</w:t>
      </w:r>
    </w:p>
    <w:p w:rsidR="00917122" w:rsidRPr="008F4EE8" w:rsidRDefault="00917122" w:rsidP="00917122">
      <w:pPr>
        <w:widowControl w:val="0"/>
        <w:ind w:firstLine="709"/>
        <w:jc w:val="right"/>
        <w:rPr>
          <w:sz w:val="28"/>
          <w:lang w:eastAsia="en-US"/>
        </w:rPr>
      </w:pPr>
      <w:r w:rsidRPr="008F4EE8">
        <w:rPr>
          <w:sz w:val="28"/>
          <w:lang w:eastAsia="en-US"/>
        </w:rPr>
        <w:t>Таблица 3</w:t>
      </w:r>
    </w:p>
    <w:p w:rsidR="00917122" w:rsidRPr="00D53D50" w:rsidRDefault="00917122" w:rsidP="00917122">
      <w:pPr>
        <w:widowControl w:val="0"/>
        <w:jc w:val="center"/>
        <w:rPr>
          <w:i/>
          <w:sz w:val="28"/>
          <w:lang w:eastAsia="en-US"/>
        </w:rPr>
      </w:pPr>
      <w:r w:rsidRPr="00D53D50">
        <w:rPr>
          <w:i/>
          <w:sz w:val="28"/>
          <w:lang w:eastAsia="en-US"/>
        </w:rPr>
        <w:t>Система применения экологических задач на уроках разных типов</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214"/>
        <w:gridCol w:w="1134"/>
        <w:gridCol w:w="1290"/>
        <w:gridCol w:w="1134"/>
        <w:gridCol w:w="1134"/>
        <w:gridCol w:w="3314"/>
      </w:tblGrid>
      <w:tr w:rsidR="00917122" w:rsidRPr="008F4EE8" w:rsidTr="0007406D">
        <w:trPr>
          <w:jc w:val="center"/>
        </w:trPr>
        <w:tc>
          <w:tcPr>
            <w:tcW w:w="950" w:type="dxa"/>
            <w:vMerge w:val="restart"/>
            <w:vAlign w:val="center"/>
          </w:tcPr>
          <w:p w:rsidR="00917122" w:rsidRPr="008F4EE8" w:rsidRDefault="00917122" w:rsidP="00330383">
            <w:pPr>
              <w:widowControl w:val="0"/>
              <w:jc w:val="center"/>
              <w:rPr>
                <w:b/>
                <w:lang w:eastAsia="en-US"/>
              </w:rPr>
            </w:pPr>
            <w:r w:rsidRPr="008F4EE8">
              <w:rPr>
                <w:b/>
                <w:sz w:val="22"/>
                <w:szCs w:val="22"/>
                <w:lang w:eastAsia="en-US"/>
              </w:rPr>
              <w:t xml:space="preserve">Тип </w:t>
            </w:r>
            <w:r w:rsidRPr="008F4EE8">
              <w:rPr>
                <w:b/>
                <w:sz w:val="22"/>
                <w:szCs w:val="22"/>
                <w:lang w:eastAsia="en-US"/>
              </w:rPr>
              <w:lastRenderedPageBreak/>
              <w:t>урока</w:t>
            </w:r>
          </w:p>
        </w:tc>
        <w:tc>
          <w:tcPr>
            <w:tcW w:w="5906" w:type="dxa"/>
            <w:gridSpan w:val="5"/>
            <w:vAlign w:val="center"/>
          </w:tcPr>
          <w:p w:rsidR="00917122" w:rsidRPr="008F4EE8" w:rsidRDefault="00917122" w:rsidP="00330383">
            <w:pPr>
              <w:widowControl w:val="0"/>
              <w:jc w:val="center"/>
              <w:rPr>
                <w:b/>
                <w:lang w:eastAsia="en-US"/>
              </w:rPr>
            </w:pPr>
            <w:r w:rsidRPr="008F4EE8">
              <w:rPr>
                <w:b/>
                <w:sz w:val="22"/>
                <w:szCs w:val="22"/>
                <w:lang w:eastAsia="en-US"/>
              </w:rPr>
              <w:lastRenderedPageBreak/>
              <w:t>Тип экологических задач</w:t>
            </w:r>
          </w:p>
        </w:tc>
        <w:tc>
          <w:tcPr>
            <w:tcW w:w="3314" w:type="dxa"/>
            <w:vMerge w:val="restart"/>
            <w:vAlign w:val="center"/>
          </w:tcPr>
          <w:p w:rsidR="00917122" w:rsidRPr="008F4EE8" w:rsidRDefault="00917122" w:rsidP="009F18F8">
            <w:pPr>
              <w:widowControl w:val="0"/>
              <w:jc w:val="center"/>
              <w:rPr>
                <w:b/>
                <w:lang w:eastAsia="en-US"/>
              </w:rPr>
            </w:pPr>
            <w:r w:rsidRPr="008F4EE8">
              <w:rPr>
                <w:b/>
                <w:sz w:val="22"/>
                <w:szCs w:val="22"/>
                <w:lang w:eastAsia="en-US"/>
              </w:rPr>
              <w:t>П</w:t>
            </w:r>
            <w:r w:rsidR="009F18F8">
              <w:rPr>
                <w:b/>
                <w:sz w:val="22"/>
                <w:szCs w:val="22"/>
                <w:lang w:eastAsia="en-US"/>
              </w:rPr>
              <w:t>роявление п</w:t>
            </w:r>
            <w:r w:rsidRPr="008F4EE8">
              <w:rPr>
                <w:b/>
                <w:sz w:val="22"/>
                <w:szCs w:val="22"/>
                <w:lang w:eastAsia="en-US"/>
              </w:rPr>
              <w:t>ознавательн</w:t>
            </w:r>
            <w:r w:rsidR="009F18F8">
              <w:rPr>
                <w:b/>
                <w:sz w:val="22"/>
                <w:szCs w:val="22"/>
                <w:lang w:eastAsia="en-US"/>
              </w:rPr>
              <w:t>ой</w:t>
            </w:r>
            <w:r w:rsidRPr="008F4EE8">
              <w:rPr>
                <w:b/>
                <w:sz w:val="22"/>
                <w:szCs w:val="22"/>
                <w:lang w:eastAsia="en-US"/>
              </w:rPr>
              <w:t xml:space="preserve"> </w:t>
            </w:r>
            <w:r w:rsidRPr="008F4EE8">
              <w:rPr>
                <w:b/>
                <w:sz w:val="22"/>
                <w:szCs w:val="22"/>
                <w:lang w:eastAsia="en-US"/>
              </w:rPr>
              <w:lastRenderedPageBreak/>
              <w:t>активност</w:t>
            </w:r>
            <w:r w:rsidR="009F18F8">
              <w:rPr>
                <w:b/>
                <w:sz w:val="22"/>
                <w:szCs w:val="22"/>
                <w:lang w:eastAsia="en-US"/>
              </w:rPr>
              <w:t>и в учебной деятельности</w:t>
            </w:r>
          </w:p>
        </w:tc>
      </w:tr>
      <w:tr w:rsidR="00917122" w:rsidRPr="008F4EE8" w:rsidTr="0007406D">
        <w:trPr>
          <w:cantSplit/>
          <w:jc w:val="center"/>
        </w:trPr>
        <w:tc>
          <w:tcPr>
            <w:tcW w:w="950" w:type="dxa"/>
            <w:vMerge/>
          </w:tcPr>
          <w:p w:rsidR="00917122" w:rsidRPr="008F4EE8" w:rsidRDefault="00917122" w:rsidP="00330383">
            <w:pPr>
              <w:widowControl w:val="0"/>
              <w:jc w:val="center"/>
              <w:rPr>
                <w:b/>
                <w:lang w:eastAsia="en-US"/>
              </w:rPr>
            </w:pPr>
          </w:p>
        </w:tc>
        <w:tc>
          <w:tcPr>
            <w:tcW w:w="1214" w:type="dxa"/>
            <w:vAlign w:val="center"/>
          </w:tcPr>
          <w:p w:rsidR="00917122" w:rsidRPr="008F4EE8" w:rsidRDefault="00917122" w:rsidP="00330383">
            <w:pPr>
              <w:widowControl w:val="0"/>
              <w:jc w:val="center"/>
              <w:rPr>
                <w:b/>
                <w:lang w:eastAsia="en-US"/>
              </w:rPr>
            </w:pPr>
            <w:r w:rsidRPr="008F4EE8">
              <w:rPr>
                <w:b/>
                <w:sz w:val="22"/>
                <w:szCs w:val="22"/>
                <w:lang w:eastAsia="en-US"/>
              </w:rPr>
              <w:t>По основным группам</w:t>
            </w:r>
          </w:p>
        </w:tc>
        <w:tc>
          <w:tcPr>
            <w:tcW w:w="1134" w:type="dxa"/>
            <w:vAlign w:val="center"/>
          </w:tcPr>
          <w:p w:rsidR="00917122" w:rsidRPr="008F4EE8" w:rsidRDefault="00917122" w:rsidP="00330383">
            <w:pPr>
              <w:widowControl w:val="0"/>
              <w:jc w:val="center"/>
              <w:rPr>
                <w:b/>
                <w:lang w:eastAsia="en-US"/>
              </w:rPr>
            </w:pPr>
            <w:r w:rsidRPr="008F4EE8">
              <w:rPr>
                <w:b/>
                <w:sz w:val="22"/>
                <w:szCs w:val="22"/>
                <w:lang w:eastAsia="en-US"/>
              </w:rPr>
              <w:t>По способу действия</w:t>
            </w:r>
          </w:p>
        </w:tc>
        <w:tc>
          <w:tcPr>
            <w:tcW w:w="1290" w:type="dxa"/>
            <w:vAlign w:val="center"/>
          </w:tcPr>
          <w:p w:rsidR="00917122" w:rsidRPr="008F4EE8" w:rsidRDefault="00917122" w:rsidP="00330383">
            <w:pPr>
              <w:widowControl w:val="0"/>
              <w:jc w:val="center"/>
              <w:rPr>
                <w:b/>
                <w:lang w:eastAsia="en-US"/>
              </w:rPr>
            </w:pPr>
            <w:r w:rsidRPr="008F4EE8">
              <w:rPr>
                <w:b/>
                <w:sz w:val="22"/>
                <w:szCs w:val="22"/>
                <w:lang w:eastAsia="en-US"/>
              </w:rPr>
              <w:t>По характеру познавательной деятельности</w:t>
            </w:r>
          </w:p>
        </w:tc>
        <w:tc>
          <w:tcPr>
            <w:tcW w:w="1134" w:type="dxa"/>
            <w:vAlign w:val="center"/>
          </w:tcPr>
          <w:p w:rsidR="00917122" w:rsidRPr="008F4EE8" w:rsidRDefault="00917122" w:rsidP="00330383">
            <w:pPr>
              <w:widowControl w:val="0"/>
              <w:jc w:val="center"/>
              <w:rPr>
                <w:b/>
                <w:lang w:eastAsia="en-US"/>
              </w:rPr>
            </w:pPr>
            <w:r w:rsidRPr="008F4EE8">
              <w:rPr>
                <w:b/>
                <w:sz w:val="22"/>
                <w:szCs w:val="22"/>
                <w:lang w:eastAsia="en-US"/>
              </w:rPr>
              <w:t>По содержанию</w:t>
            </w:r>
          </w:p>
        </w:tc>
        <w:tc>
          <w:tcPr>
            <w:tcW w:w="1134" w:type="dxa"/>
            <w:vAlign w:val="center"/>
          </w:tcPr>
          <w:p w:rsidR="00917122" w:rsidRPr="008F4EE8" w:rsidRDefault="00917122" w:rsidP="00330383">
            <w:pPr>
              <w:widowControl w:val="0"/>
              <w:jc w:val="center"/>
              <w:rPr>
                <w:b/>
                <w:lang w:eastAsia="en-US"/>
              </w:rPr>
            </w:pPr>
            <w:r w:rsidRPr="008F4EE8">
              <w:rPr>
                <w:b/>
                <w:sz w:val="22"/>
                <w:szCs w:val="22"/>
                <w:lang w:eastAsia="en-US"/>
              </w:rPr>
              <w:t>По методическому назначению</w:t>
            </w:r>
          </w:p>
        </w:tc>
        <w:tc>
          <w:tcPr>
            <w:tcW w:w="3314" w:type="dxa"/>
            <w:vMerge/>
          </w:tcPr>
          <w:p w:rsidR="00917122" w:rsidRPr="008F4EE8" w:rsidRDefault="00917122" w:rsidP="00330383">
            <w:pPr>
              <w:widowControl w:val="0"/>
              <w:jc w:val="center"/>
              <w:rPr>
                <w:b/>
                <w:lang w:eastAsia="en-US"/>
              </w:rPr>
            </w:pPr>
          </w:p>
        </w:tc>
      </w:tr>
      <w:tr w:rsidR="00917122" w:rsidRPr="008F4EE8" w:rsidTr="0007406D">
        <w:trPr>
          <w:cantSplit/>
          <w:jc w:val="center"/>
        </w:trPr>
        <w:tc>
          <w:tcPr>
            <w:tcW w:w="950" w:type="dxa"/>
            <w:textDirection w:val="btLr"/>
            <w:vAlign w:val="center"/>
          </w:tcPr>
          <w:p w:rsidR="00917122" w:rsidRPr="008F4EE8" w:rsidRDefault="00917122" w:rsidP="00330383">
            <w:pPr>
              <w:widowControl w:val="0"/>
              <w:ind w:left="113" w:right="113"/>
              <w:jc w:val="center"/>
              <w:rPr>
                <w:lang w:eastAsia="en-US"/>
              </w:rPr>
            </w:pPr>
            <w:r w:rsidRPr="008F4EE8">
              <w:rPr>
                <w:sz w:val="22"/>
                <w:szCs w:val="22"/>
                <w:lang w:eastAsia="en-US"/>
              </w:rPr>
              <w:lastRenderedPageBreak/>
              <w:t>Открытие нового знания</w:t>
            </w:r>
          </w:p>
        </w:tc>
        <w:tc>
          <w:tcPr>
            <w:tcW w:w="1214" w:type="dxa"/>
          </w:tcPr>
          <w:p w:rsidR="00917122" w:rsidRPr="008F4EE8" w:rsidRDefault="00917122" w:rsidP="00330383">
            <w:pPr>
              <w:widowControl w:val="0"/>
              <w:jc w:val="center"/>
              <w:rPr>
                <w:lang w:eastAsia="en-US"/>
              </w:rPr>
            </w:pPr>
            <w:r w:rsidRPr="008F4EE8">
              <w:rPr>
                <w:sz w:val="22"/>
                <w:szCs w:val="22"/>
                <w:lang w:eastAsia="en-US"/>
              </w:rPr>
              <w:t>Традиционные</w:t>
            </w:r>
          </w:p>
        </w:tc>
        <w:tc>
          <w:tcPr>
            <w:tcW w:w="1134" w:type="dxa"/>
          </w:tcPr>
          <w:p w:rsidR="00917122" w:rsidRPr="008F4EE8" w:rsidRDefault="00917122" w:rsidP="00330383">
            <w:pPr>
              <w:widowControl w:val="0"/>
              <w:jc w:val="center"/>
              <w:rPr>
                <w:lang w:eastAsia="en-US"/>
              </w:rPr>
            </w:pPr>
            <w:r w:rsidRPr="008F4EE8">
              <w:rPr>
                <w:sz w:val="22"/>
                <w:szCs w:val="22"/>
                <w:lang w:eastAsia="en-US"/>
              </w:rPr>
              <w:t xml:space="preserve">Теоретические </w:t>
            </w:r>
          </w:p>
        </w:tc>
        <w:tc>
          <w:tcPr>
            <w:tcW w:w="1290" w:type="dxa"/>
          </w:tcPr>
          <w:p w:rsidR="00917122" w:rsidRPr="008F4EE8" w:rsidRDefault="00917122" w:rsidP="00330383">
            <w:pPr>
              <w:widowControl w:val="0"/>
              <w:jc w:val="center"/>
              <w:rPr>
                <w:lang w:eastAsia="en-US"/>
              </w:rPr>
            </w:pPr>
            <w:r w:rsidRPr="008F4EE8">
              <w:rPr>
                <w:sz w:val="22"/>
                <w:szCs w:val="22"/>
                <w:lang w:eastAsia="en-US"/>
              </w:rPr>
              <w:t>Репродуктивные</w:t>
            </w:r>
          </w:p>
        </w:tc>
        <w:tc>
          <w:tcPr>
            <w:tcW w:w="1134" w:type="dxa"/>
          </w:tcPr>
          <w:p w:rsidR="00917122" w:rsidRPr="008F4EE8" w:rsidRDefault="00917122" w:rsidP="00330383">
            <w:pPr>
              <w:widowControl w:val="0"/>
              <w:jc w:val="center"/>
              <w:rPr>
                <w:lang w:eastAsia="en-US"/>
              </w:rPr>
            </w:pPr>
            <w:r w:rsidRPr="008F4EE8">
              <w:rPr>
                <w:sz w:val="22"/>
                <w:szCs w:val="22"/>
                <w:lang w:eastAsia="en-US"/>
              </w:rPr>
              <w:t>Абстрактные</w:t>
            </w:r>
          </w:p>
        </w:tc>
        <w:tc>
          <w:tcPr>
            <w:tcW w:w="1134" w:type="dxa"/>
          </w:tcPr>
          <w:p w:rsidR="00917122" w:rsidRPr="008F4EE8" w:rsidRDefault="00917122" w:rsidP="00330383">
            <w:pPr>
              <w:widowControl w:val="0"/>
              <w:jc w:val="center"/>
              <w:rPr>
                <w:lang w:eastAsia="en-US"/>
              </w:rPr>
            </w:pPr>
            <w:r w:rsidRPr="008F4EE8">
              <w:rPr>
                <w:sz w:val="22"/>
                <w:szCs w:val="22"/>
                <w:lang w:eastAsia="en-US"/>
              </w:rPr>
              <w:t>Обучающие</w:t>
            </w:r>
          </w:p>
        </w:tc>
        <w:tc>
          <w:tcPr>
            <w:tcW w:w="3314" w:type="dxa"/>
          </w:tcPr>
          <w:p w:rsidR="00917122" w:rsidRPr="008F4EE8" w:rsidRDefault="00917122" w:rsidP="00330383">
            <w:pPr>
              <w:widowControl w:val="0"/>
              <w:rPr>
                <w:lang w:eastAsia="en-US"/>
              </w:rPr>
            </w:pPr>
            <w:r w:rsidRPr="008F4EE8">
              <w:rPr>
                <w:sz w:val="22"/>
                <w:szCs w:val="22"/>
                <w:lang w:eastAsia="en-US"/>
              </w:rPr>
              <w:t>- анализ;</w:t>
            </w:r>
          </w:p>
          <w:p w:rsidR="00917122" w:rsidRPr="008F4EE8" w:rsidRDefault="00917122" w:rsidP="00330383">
            <w:pPr>
              <w:widowControl w:val="0"/>
              <w:rPr>
                <w:lang w:eastAsia="en-US"/>
              </w:rPr>
            </w:pPr>
            <w:r w:rsidRPr="008F4EE8">
              <w:rPr>
                <w:sz w:val="22"/>
                <w:szCs w:val="22"/>
                <w:lang w:eastAsia="en-US"/>
              </w:rPr>
              <w:t>- синтез;</w:t>
            </w:r>
          </w:p>
          <w:p w:rsidR="00917122" w:rsidRPr="008F4EE8" w:rsidRDefault="00917122" w:rsidP="00330383">
            <w:pPr>
              <w:widowControl w:val="0"/>
              <w:rPr>
                <w:lang w:eastAsia="en-US"/>
              </w:rPr>
            </w:pPr>
            <w:r w:rsidRPr="008F4EE8">
              <w:rPr>
                <w:sz w:val="22"/>
                <w:szCs w:val="22"/>
                <w:lang w:eastAsia="en-US"/>
              </w:rPr>
              <w:t>- доказательство;</w:t>
            </w:r>
          </w:p>
          <w:p w:rsidR="00917122" w:rsidRPr="008F4EE8" w:rsidRDefault="00917122" w:rsidP="00330383">
            <w:pPr>
              <w:widowControl w:val="0"/>
              <w:rPr>
                <w:lang w:eastAsia="en-US"/>
              </w:rPr>
            </w:pPr>
            <w:r w:rsidRPr="008F4EE8">
              <w:rPr>
                <w:sz w:val="22"/>
                <w:szCs w:val="22"/>
                <w:lang w:eastAsia="en-US"/>
              </w:rPr>
              <w:t>- поиск и отбор источников необходимой информации, понимание;</w:t>
            </w:r>
          </w:p>
          <w:p w:rsidR="00917122" w:rsidRPr="008F4EE8" w:rsidRDefault="00917122" w:rsidP="00330383">
            <w:pPr>
              <w:widowControl w:val="0"/>
              <w:rPr>
                <w:lang w:eastAsia="en-US"/>
              </w:rPr>
            </w:pPr>
            <w:r w:rsidRPr="008F4EE8">
              <w:rPr>
                <w:sz w:val="22"/>
                <w:szCs w:val="22"/>
                <w:lang w:eastAsia="en-US"/>
              </w:rPr>
              <w:t>- развитие беглости мышления, любознательности;</w:t>
            </w:r>
          </w:p>
          <w:p w:rsidR="00CE7E7F" w:rsidRPr="008F4EE8" w:rsidRDefault="00917122" w:rsidP="00330383">
            <w:pPr>
              <w:widowControl w:val="0"/>
              <w:rPr>
                <w:lang w:eastAsia="en-US"/>
              </w:rPr>
            </w:pPr>
            <w:r w:rsidRPr="008F4EE8">
              <w:rPr>
                <w:sz w:val="22"/>
                <w:szCs w:val="22"/>
                <w:lang w:eastAsia="en-US"/>
              </w:rPr>
              <w:t>- выявлять проблемы для решения в жизненных и учебных ситуациях, используя биологические знания</w:t>
            </w:r>
          </w:p>
        </w:tc>
      </w:tr>
      <w:tr w:rsidR="00917122" w:rsidRPr="008F4EE8" w:rsidTr="0007406D">
        <w:trPr>
          <w:cantSplit/>
          <w:jc w:val="center"/>
        </w:trPr>
        <w:tc>
          <w:tcPr>
            <w:tcW w:w="950" w:type="dxa"/>
            <w:textDirection w:val="btLr"/>
            <w:vAlign w:val="center"/>
          </w:tcPr>
          <w:p w:rsidR="00917122" w:rsidRPr="008F4EE8" w:rsidRDefault="00917122" w:rsidP="00330383">
            <w:pPr>
              <w:widowControl w:val="0"/>
              <w:ind w:left="113" w:right="113"/>
              <w:jc w:val="center"/>
              <w:rPr>
                <w:lang w:eastAsia="en-US"/>
              </w:rPr>
            </w:pPr>
            <w:r w:rsidRPr="008F4EE8">
              <w:rPr>
                <w:sz w:val="22"/>
                <w:szCs w:val="22"/>
                <w:lang w:eastAsia="en-US"/>
              </w:rPr>
              <w:t>Урок отработки умений и рефлексии</w:t>
            </w:r>
          </w:p>
        </w:tc>
        <w:tc>
          <w:tcPr>
            <w:tcW w:w="1214" w:type="dxa"/>
          </w:tcPr>
          <w:p w:rsidR="00917122" w:rsidRPr="008F4EE8" w:rsidRDefault="00917122" w:rsidP="00330383">
            <w:pPr>
              <w:widowControl w:val="0"/>
              <w:jc w:val="center"/>
              <w:rPr>
                <w:lang w:eastAsia="en-US"/>
              </w:rPr>
            </w:pPr>
            <w:r w:rsidRPr="008F4EE8">
              <w:rPr>
                <w:sz w:val="22"/>
                <w:szCs w:val="22"/>
                <w:lang w:eastAsia="en-US"/>
              </w:rPr>
              <w:t>Расчётные</w:t>
            </w:r>
          </w:p>
        </w:tc>
        <w:tc>
          <w:tcPr>
            <w:tcW w:w="1134" w:type="dxa"/>
          </w:tcPr>
          <w:p w:rsidR="00917122" w:rsidRPr="008F4EE8" w:rsidRDefault="00917122" w:rsidP="00330383">
            <w:pPr>
              <w:widowControl w:val="0"/>
              <w:jc w:val="center"/>
              <w:rPr>
                <w:lang w:eastAsia="en-US"/>
              </w:rPr>
            </w:pPr>
            <w:r w:rsidRPr="008F4EE8">
              <w:rPr>
                <w:sz w:val="22"/>
                <w:szCs w:val="22"/>
                <w:lang w:eastAsia="en-US"/>
              </w:rPr>
              <w:t>Практические</w:t>
            </w:r>
          </w:p>
        </w:tc>
        <w:tc>
          <w:tcPr>
            <w:tcW w:w="1290" w:type="dxa"/>
          </w:tcPr>
          <w:p w:rsidR="00917122" w:rsidRPr="008F4EE8" w:rsidRDefault="00917122" w:rsidP="00330383">
            <w:pPr>
              <w:widowControl w:val="0"/>
              <w:jc w:val="center"/>
              <w:rPr>
                <w:lang w:eastAsia="en-US"/>
              </w:rPr>
            </w:pPr>
            <w:r w:rsidRPr="008F4EE8">
              <w:rPr>
                <w:sz w:val="22"/>
                <w:szCs w:val="22"/>
                <w:lang w:eastAsia="en-US"/>
              </w:rPr>
              <w:t>Продуктивные</w:t>
            </w:r>
          </w:p>
        </w:tc>
        <w:tc>
          <w:tcPr>
            <w:tcW w:w="1134" w:type="dxa"/>
          </w:tcPr>
          <w:p w:rsidR="00917122" w:rsidRPr="008F4EE8" w:rsidRDefault="00917122" w:rsidP="00330383">
            <w:pPr>
              <w:widowControl w:val="0"/>
              <w:jc w:val="center"/>
              <w:rPr>
                <w:lang w:eastAsia="en-US"/>
              </w:rPr>
            </w:pPr>
            <w:r w:rsidRPr="008F4EE8">
              <w:rPr>
                <w:sz w:val="22"/>
                <w:szCs w:val="22"/>
                <w:lang w:eastAsia="en-US"/>
              </w:rPr>
              <w:t>Абстрактные</w:t>
            </w:r>
          </w:p>
        </w:tc>
        <w:tc>
          <w:tcPr>
            <w:tcW w:w="1134" w:type="dxa"/>
          </w:tcPr>
          <w:p w:rsidR="00917122" w:rsidRPr="008F4EE8" w:rsidRDefault="00917122" w:rsidP="00330383">
            <w:pPr>
              <w:widowControl w:val="0"/>
              <w:jc w:val="center"/>
              <w:rPr>
                <w:lang w:eastAsia="en-US"/>
              </w:rPr>
            </w:pPr>
            <w:r w:rsidRPr="008F4EE8">
              <w:rPr>
                <w:sz w:val="22"/>
                <w:szCs w:val="22"/>
                <w:lang w:eastAsia="en-US"/>
              </w:rPr>
              <w:t>Тренировочные</w:t>
            </w:r>
          </w:p>
        </w:tc>
        <w:tc>
          <w:tcPr>
            <w:tcW w:w="3314" w:type="dxa"/>
          </w:tcPr>
          <w:p w:rsidR="00917122" w:rsidRPr="008F4EE8" w:rsidRDefault="00917122" w:rsidP="00330383">
            <w:pPr>
              <w:widowControl w:val="0"/>
              <w:rPr>
                <w:lang w:eastAsia="en-US"/>
              </w:rPr>
            </w:pPr>
            <w:r w:rsidRPr="008F4EE8">
              <w:rPr>
                <w:sz w:val="22"/>
                <w:szCs w:val="22"/>
                <w:lang w:eastAsia="en-US"/>
              </w:rPr>
              <w:t>- сравнение,</w:t>
            </w:r>
          </w:p>
          <w:p w:rsidR="00917122" w:rsidRPr="008F4EE8" w:rsidRDefault="00917122" w:rsidP="00330383">
            <w:pPr>
              <w:widowControl w:val="0"/>
              <w:rPr>
                <w:lang w:eastAsia="en-US"/>
              </w:rPr>
            </w:pPr>
            <w:r w:rsidRPr="008F4EE8">
              <w:rPr>
                <w:sz w:val="22"/>
                <w:szCs w:val="22"/>
                <w:lang w:eastAsia="en-US"/>
              </w:rPr>
              <w:t>- подведение под понятия;</w:t>
            </w:r>
          </w:p>
          <w:p w:rsidR="00917122" w:rsidRPr="008F4EE8" w:rsidRDefault="00917122" w:rsidP="00330383">
            <w:pPr>
              <w:widowControl w:val="0"/>
              <w:rPr>
                <w:lang w:eastAsia="en-US"/>
              </w:rPr>
            </w:pPr>
            <w:r w:rsidRPr="008F4EE8">
              <w:rPr>
                <w:sz w:val="22"/>
                <w:szCs w:val="22"/>
                <w:lang w:eastAsia="en-US"/>
              </w:rPr>
              <w:t>- систематизация информации;</w:t>
            </w:r>
          </w:p>
          <w:p w:rsidR="00917122" w:rsidRPr="008F4EE8" w:rsidRDefault="00917122" w:rsidP="00330383">
            <w:pPr>
              <w:widowControl w:val="0"/>
              <w:rPr>
                <w:lang w:eastAsia="en-US"/>
              </w:rPr>
            </w:pPr>
            <w:r w:rsidRPr="008F4EE8">
              <w:rPr>
                <w:sz w:val="22"/>
                <w:szCs w:val="22"/>
                <w:lang w:eastAsia="en-US"/>
              </w:rPr>
              <w:t>- построение логической цепи рассуждений;</w:t>
            </w:r>
          </w:p>
          <w:p w:rsidR="00917122" w:rsidRPr="008F4EE8" w:rsidRDefault="00917122" w:rsidP="00330383">
            <w:pPr>
              <w:widowControl w:val="0"/>
              <w:rPr>
                <w:lang w:eastAsia="en-US"/>
              </w:rPr>
            </w:pPr>
            <w:r w:rsidRPr="008F4EE8">
              <w:rPr>
                <w:sz w:val="22"/>
                <w:szCs w:val="22"/>
                <w:lang w:eastAsia="en-US"/>
              </w:rPr>
              <w:t>- развитие гибкости ума, оригинальности;</w:t>
            </w:r>
          </w:p>
          <w:p w:rsidR="00917122" w:rsidRPr="008F4EE8" w:rsidRDefault="00917122" w:rsidP="00330383">
            <w:pPr>
              <w:widowControl w:val="0"/>
              <w:rPr>
                <w:lang w:eastAsia="en-US"/>
              </w:rPr>
            </w:pPr>
            <w:r w:rsidRPr="008F4EE8">
              <w:rPr>
                <w:sz w:val="22"/>
                <w:szCs w:val="22"/>
                <w:lang w:eastAsia="en-US"/>
              </w:rPr>
              <w:t>- самостоятельно составлять алгоритм биологической задачи;</w:t>
            </w:r>
          </w:p>
          <w:p w:rsidR="00917122" w:rsidRPr="008F4EE8" w:rsidRDefault="00917122" w:rsidP="00330383">
            <w:pPr>
              <w:widowControl w:val="0"/>
              <w:rPr>
                <w:lang w:eastAsia="en-US"/>
              </w:rPr>
            </w:pPr>
            <w:r w:rsidRPr="008F4EE8">
              <w:rPr>
                <w:sz w:val="22"/>
                <w:szCs w:val="22"/>
                <w:lang w:eastAsia="en-US"/>
              </w:rPr>
              <w:t>- ориентироваться в подходах решений (индивидуально, в группе);</w:t>
            </w:r>
          </w:p>
          <w:p w:rsidR="00CE7E7F" w:rsidRPr="008F4EE8" w:rsidRDefault="00917122" w:rsidP="00330383">
            <w:pPr>
              <w:widowControl w:val="0"/>
              <w:rPr>
                <w:lang w:eastAsia="en-US"/>
              </w:rPr>
            </w:pPr>
            <w:r w:rsidRPr="008F4EE8">
              <w:rPr>
                <w:sz w:val="22"/>
                <w:szCs w:val="22"/>
                <w:lang w:eastAsia="en-US"/>
              </w:rPr>
              <w:t>- рефлексия способов и условий действия</w:t>
            </w:r>
          </w:p>
        </w:tc>
      </w:tr>
      <w:tr w:rsidR="00917122" w:rsidRPr="008F4EE8" w:rsidTr="0007406D">
        <w:trPr>
          <w:cantSplit/>
          <w:jc w:val="center"/>
        </w:trPr>
        <w:tc>
          <w:tcPr>
            <w:tcW w:w="950" w:type="dxa"/>
            <w:textDirection w:val="btLr"/>
            <w:vAlign w:val="center"/>
          </w:tcPr>
          <w:p w:rsidR="00917122" w:rsidRPr="008F4EE8" w:rsidRDefault="00917122" w:rsidP="00330383">
            <w:pPr>
              <w:widowControl w:val="0"/>
              <w:ind w:left="113" w:right="113"/>
              <w:jc w:val="center"/>
              <w:rPr>
                <w:lang w:eastAsia="en-US"/>
              </w:rPr>
            </w:pPr>
            <w:r w:rsidRPr="008F4EE8">
              <w:rPr>
                <w:bCs/>
                <w:sz w:val="22"/>
                <w:szCs w:val="22"/>
                <w:lang w:eastAsia="en-US"/>
              </w:rPr>
              <w:t>Уроки общеметодологической направленности</w:t>
            </w:r>
          </w:p>
        </w:tc>
        <w:tc>
          <w:tcPr>
            <w:tcW w:w="1214" w:type="dxa"/>
          </w:tcPr>
          <w:p w:rsidR="00917122" w:rsidRPr="008F4EE8" w:rsidRDefault="00917122" w:rsidP="00330383">
            <w:pPr>
              <w:widowControl w:val="0"/>
              <w:jc w:val="center"/>
              <w:rPr>
                <w:lang w:eastAsia="en-US"/>
              </w:rPr>
            </w:pPr>
            <w:r w:rsidRPr="008F4EE8">
              <w:rPr>
                <w:sz w:val="22"/>
                <w:szCs w:val="22"/>
                <w:lang w:eastAsia="en-US"/>
              </w:rPr>
              <w:t>Содержательные, расчётные</w:t>
            </w:r>
          </w:p>
        </w:tc>
        <w:tc>
          <w:tcPr>
            <w:tcW w:w="1134" w:type="dxa"/>
          </w:tcPr>
          <w:p w:rsidR="00917122" w:rsidRPr="008F4EE8" w:rsidRDefault="00917122" w:rsidP="00330383">
            <w:pPr>
              <w:widowControl w:val="0"/>
              <w:jc w:val="center"/>
              <w:rPr>
                <w:lang w:eastAsia="en-US"/>
              </w:rPr>
            </w:pPr>
            <w:r w:rsidRPr="008F4EE8">
              <w:rPr>
                <w:sz w:val="22"/>
                <w:szCs w:val="22"/>
                <w:lang w:eastAsia="en-US"/>
              </w:rPr>
              <w:t>Практические, экспериментальные</w:t>
            </w:r>
          </w:p>
        </w:tc>
        <w:tc>
          <w:tcPr>
            <w:tcW w:w="1290" w:type="dxa"/>
          </w:tcPr>
          <w:p w:rsidR="00917122" w:rsidRPr="008F4EE8" w:rsidRDefault="00917122" w:rsidP="00330383">
            <w:pPr>
              <w:widowControl w:val="0"/>
              <w:jc w:val="center"/>
              <w:rPr>
                <w:lang w:eastAsia="en-US"/>
              </w:rPr>
            </w:pPr>
            <w:r w:rsidRPr="008F4EE8">
              <w:rPr>
                <w:sz w:val="22"/>
                <w:szCs w:val="22"/>
                <w:lang w:eastAsia="en-US"/>
              </w:rPr>
              <w:t>Продуктивные, оценочные</w:t>
            </w:r>
          </w:p>
        </w:tc>
        <w:tc>
          <w:tcPr>
            <w:tcW w:w="1134" w:type="dxa"/>
          </w:tcPr>
          <w:p w:rsidR="00917122" w:rsidRPr="008F4EE8" w:rsidRDefault="00917122" w:rsidP="00330383">
            <w:pPr>
              <w:widowControl w:val="0"/>
              <w:jc w:val="center"/>
              <w:rPr>
                <w:lang w:eastAsia="en-US"/>
              </w:rPr>
            </w:pPr>
            <w:r w:rsidRPr="008F4EE8">
              <w:rPr>
                <w:sz w:val="22"/>
                <w:szCs w:val="22"/>
                <w:lang w:eastAsia="en-US"/>
              </w:rPr>
              <w:t>Абстрактные, конкретные</w:t>
            </w:r>
          </w:p>
        </w:tc>
        <w:tc>
          <w:tcPr>
            <w:tcW w:w="1134" w:type="dxa"/>
          </w:tcPr>
          <w:p w:rsidR="00917122" w:rsidRPr="008F4EE8" w:rsidRDefault="00917122" w:rsidP="00330383">
            <w:pPr>
              <w:widowControl w:val="0"/>
              <w:jc w:val="center"/>
              <w:rPr>
                <w:lang w:eastAsia="en-US"/>
              </w:rPr>
            </w:pPr>
            <w:r w:rsidRPr="008F4EE8">
              <w:rPr>
                <w:sz w:val="22"/>
                <w:szCs w:val="22"/>
                <w:lang w:eastAsia="en-US"/>
              </w:rPr>
              <w:t>Поисковые</w:t>
            </w:r>
          </w:p>
        </w:tc>
        <w:tc>
          <w:tcPr>
            <w:tcW w:w="3314" w:type="dxa"/>
          </w:tcPr>
          <w:p w:rsidR="00917122" w:rsidRPr="008F4EE8" w:rsidRDefault="00917122" w:rsidP="00330383">
            <w:pPr>
              <w:widowControl w:val="0"/>
              <w:rPr>
                <w:lang w:eastAsia="en-US"/>
              </w:rPr>
            </w:pPr>
            <w:r w:rsidRPr="008F4EE8">
              <w:rPr>
                <w:lang w:eastAsia="en-US"/>
              </w:rPr>
              <w:t xml:space="preserve">- </w:t>
            </w:r>
            <w:r w:rsidRPr="008F4EE8">
              <w:rPr>
                <w:sz w:val="22"/>
                <w:szCs w:val="22"/>
                <w:lang w:eastAsia="en-US"/>
              </w:rPr>
              <w:t>классификация объектов по выделенным признакам;</w:t>
            </w:r>
          </w:p>
          <w:p w:rsidR="00917122" w:rsidRPr="008F4EE8" w:rsidRDefault="00917122" w:rsidP="00330383">
            <w:pPr>
              <w:widowControl w:val="0"/>
              <w:rPr>
                <w:lang w:eastAsia="en-US"/>
              </w:rPr>
            </w:pPr>
            <w:r w:rsidRPr="008F4EE8">
              <w:rPr>
                <w:sz w:val="22"/>
                <w:szCs w:val="22"/>
                <w:lang w:eastAsia="en-US"/>
              </w:rPr>
              <w:t>- преобразование и интерпретация информации;</w:t>
            </w:r>
          </w:p>
          <w:p w:rsidR="00917122" w:rsidRPr="008F4EE8" w:rsidRDefault="00917122" w:rsidP="00330383">
            <w:pPr>
              <w:widowControl w:val="0"/>
              <w:rPr>
                <w:lang w:eastAsia="en-US"/>
              </w:rPr>
            </w:pPr>
            <w:r w:rsidRPr="008F4EE8">
              <w:rPr>
                <w:sz w:val="22"/>
                <w:szCs w:val="22"/>
                <w:lang w:eastAsia="en-US"/>
              </w:rPr>
              <w:t>- развитие умения выдвигать и разрабатывать гипотезы;</w:t>
            </w:r>
          </w:p>
          <w:p w:rsidR="00917122" w:rsidRPr="008F4EE8" w:rsidRDefault="00917122" w:rsidP="00330383">
            <w:pPr>
              <w:widowControl w:val="0"/>
              <w:rPr>
                <w:lang w:eastAsia="en-US"/>
              </w:rPr>
            </w:pPr>
            <w:r w:rsidRPr="008F4EE8">
              <w:rPr>
                <w:sz w:val="22"/>
                <w:szCs w:val="22"/>
                <w:lang w:eastAsia="en-US"/>
              </w:rPr>
              <w:t xml:space="preserve">- корректировать алгоритм с учетом новых </w:t>
            </w:r>
            <w:proofErr w:type="gramStart"/>
            <w:r w:rsidRPr="008F4EE8">
              <w:rPr>
                <w:sz w:val="22"/>
                <w:szCs w:val="22"/>
                <w:lang w:eastAsia="en-US"/>
              </w:rPr>
              <w:t>биологической</w:t>
            </w:r>
            <w:proofErr w:type="gramEnd"/>
            <w:r w:rsidRPr="008F4EE8">
              <w:rPr>
                <w:sz w:val="22"/>
                <w:szCs w:val="22"/>
                <w:lang w:eastAsia="en-US"/>
              </w:rPr>
              <w:t xml:space="preserve"> знаний;</w:t>
            </w:r>
          </w:p>
          <w:p w:rsidR="00917122" w:rsidRPr="008F4EE8" w:rsidRDefault="00917122" w:rsidP="00330383">
            <w:pPr>
              <w:widowControl w:val="0"/>
              <w:rPr>
                <w:lang w:eastAsia="en-US"/>
              </w:rPr>
            </w:pPr>
            <w:r w:rsidRPr="008F4EE8">
              <w:rPr>
                <w:sz w:val="22"/>
                <w:szCs w:val="22"/>
                <w:lang w:eastAsia="en-US"/>
              </w:rPr>
              <w:t>- выбор оптимальных способов решения биологических задач;</w:t>
            </w:r>
          </w:p>
          <w:p w:rsidR="00CE7E7F" w:rsidRPr="008F4EE8" w:rsidRDefault="00917122" w:rsidP="00CE7E7F">
            <w:pPr>
              <w:widowControl w:val="0"/>
              <w:rPr>
                <w:lang w:eastAsia="en-US"/>
              </w:rPr>
            </w:pPr>
            <w:r w:rsidRPr="008F4EE8">
              <w:rPr>
                <w:lang w:eastAsia="en-US"/>
              </w:rPr>
              <w:t>- аргументировать варианты решений</w:t>
            </w:r>
          </w:p>
        </w:tc>
      </w:tr>
      <w:tr w:rsidR="00917122" w:rsidRPr="008F4EE8" w:rsidTr="0007406D">
        <w:trPr>
          <w:cantSplit/>
          <w:jc w:val="center"/>
        </w:trPr>
        <w:tc>
          <w:tcPr>
            <w:tcW w:w="950" w:type="dxa"/>
            <w:textDirection w:val="btLr"/>
            <w:vAlign w:val="center"/>
          </w:tcPr>
          <w:p w:rsidR="00917122" w:rsidRPr="008F4EE8" w:rsidRDefault="00917122" w:rsidP="00330383">
            <w:pPr>
              <w:widowControl w:val="0"/>
              <w:ind w:left="113" w:right="113"/>
              <w:jc w:val="center"/>
              <w:rPr>
                <w:lang w:eastAsia="en-US"/>
              </w:rPr>
            </w:pPr>
            <w:r w:rsidRPr="008F4EE8">
              <w:rPr>
                <w:sz w:val="22"/>
                <w:szCs w:val="22"/>
                <w:lang w:eastAsia="en-US"/>
              </w:rPr>
              <w:lastRenderedPageBreak/>
              <w:t>Уроки развивающего контроля</w:t>
            </w:r>
          </w:p>
        </w:tc>
        <w:tc>
          <w:tcPr>
            <w:tcW w:w="1214" w:type="dxa"/>
          </w:tcPr>
          <w:p w:rsidR="00917122" w:rsidRPr="008F4EE8" w:rsidRDefault="00917122" w:rsidP="00330383">
            <w:pPr>
              <w:widowControl w:val="0"/>
              <w:jc w:val="center"/>
              <w:rPr>
                <w:lang w:eastAsia="en-US"/>
              </w:rPr>
            </w:pPr>
            <w:r w:rsidRPr="008F4EE8">
              <w:rPr>
                <w:sz w:val="22"/>
                <w:szCs w:val="22"/>
                <w:lang w:eastAsia="en-US"/>
              </w:rPr>
              <w:t>Содержательные</w:t>
            </w:r>
          </w:p>
        </w:tc>
        <w:tc>
          <w:tcPr>
            <w:tcW w:w="1134" w:type="dxa"/>
          </w:tcPr>
          <w:p w:rsidR="00917122" w:rsidRPr="008F4EE8" w:rsidRDefault="00917122" w:rsidP="00330383">
            <w:pPr>
              <w:widowControl w:val="0"/>
              <w:jc w:val="center"/>
              <w:rPr>
                <w:lang w:eastAsia="en-US"/>
              </w:rPr>
            </w:pPr>
            <w:r w:rsidRPr="008F4EE8">
              <w:rPr>
                <w:sz w:val="22"/>
                <w:szCs w:val="22"/>
                <w:lang w:eastAsia="en-US"/>
              </w:rPr>
              <w:t>Экспериментальные</w:t>
            </w:r>
          </w:p>
        </w:tc>
        <w:tc>
          <w:tcPr>
            <w:tcW w:w="1290" w:type="dxa"/>
          </w:tcPr>
          <w:p w:rsidR="00917122" w:rsidRPr="008F4EE8" w:rsidRDefault="00917122" w:rsidP="00330383">
            <w:pPr>
              <w:widowControl w:val="0"/>
              <w:jc w:val="center"/>
              <w:rPr>
                <w:lang w:eastAsia="en-US"/>
              </w:rPr>
            </w:pPr>
            <w:r w:rsidRPr="008F4EE8">
              <w:rPr>
                <w:sz w:val="22"/>
                <w:szCs w:val="22"/>
                <w:lang w:eastAsia="en-US"/>
              </w:rPr>
              <w:t>Продуктивные, оценочные</w:t>
            </w:r>
          </w:p>
        </w:tc>
        <w:tc>
          <w:tcPr>
            <w:tcW w:w="1134" w:type="dxa"/>
          </w:tcPr>
          <w:p w:rsidR="00917122" w:rsidRPr="008F4EE8" w:rsidRDefault="00917122" w:rsidP="00330383">
            <w:pPr>
              <w:widowControl w:val="0"/>
              <w:jc w:val="center"/>
              <w:rPr>
                <w:lang w:eastAsia="en-US"/>
              </w:rPr>
            </w:pPr>
            <w:r w:rsidRPr="008F4EE8">
              <w:rPr>
                <w:sz w:val="22"/>
                <w:szCs w:val="22"/>
                <w:lang w:eastAsia="en-US"/>
              </w:rPr>
              <w:t>Конкретные</w:t>
            </w:r>
          </w:p>
        </w:tc>
        <w:tc>
          <w:tcPr>
            <w:tcW w:w="1134" w:type="dxa"/>
          </w:tcPr>
          <w:p w:rsidR="00917122" w:rsidRPr="008F4EE8" w:rsidRDefault="00917122" w:rsidP="00330383">
            <w:pPr>
              <w:widowControl w:val="0"/>
              <w:jc w:val="center"/>
              <w:rPr>
                <w:lang w:eastAsia="en-US"/>
              </w:rPr>
            </w:pPr>
            <w:r w:rsidRPr="008F4EE8">
              <w:rPr>
                <w:sz w:val="22"/>
                <w:szCs w:val="22"/>
                <w:lang w:eastAsia="en-US"/>
              </w:rPr>
              <w:t>Творческие</w:t>
            </w:r>
          </w:p>
        </w:tc>
        <w:tc>
          <w:tcPr>
            <w:tcW w:w="3314" w:type="dxa"/>
          </w:tcPr>
          <w:p w:rsidR="00917122" w:rsidRPr="008F4EE8" w:rsidRDefault="00917122" w:rsidP="00330383">
            <w:pPr>
              <w:widowControl w:val="0"/>
              <w:rPr>
                <w:lang w:eastAsia="en-US"/>
              </w:rPr>
            </w:pPr>
            <w:r w:rsidRPr="008F4EE8">
              <w:rPr>
                <w:sz w:val="22"/>
                <w:szCs w:val="22"/>
                <w:lang w:eastAsia="en-US"/>
              </w:rPr>
              <w:t>- оценка и применение информации;</w:t>
            </w:r>
          </w:p>
          <w:p w:rsidR="00917122" w:rsidRPr="008F4EE8" w:rsidRDefault="00917122" w:rsidP="00330383">
            <w:pPr>
              <w:widowControl w:val="0"/>
              <w:rPr>
                <w:lang w:eastAsia="en-US"/>
              </w:rPr>
            </w:pPr>
            <w:r w:rsidRPr="008F4EE8">
              <w:rPr>
                <w:sz w:val="22"/>
                <w:szCs w:val="22"/>
                <w:lang w:eastAsia="en-US"/>
              </w:rPr>
              <w:t>- установление причинно-следственных связей в изучаемом круге явлений;</w:t>
            </w:r>
          </w:p>
          <w:p w:rsidR="00917122" w:rsidRPr="008F4EE8" w:rsidRDefault="00917122" w:rsidP="00330383">
            <w:pPr>
              <w:widowControl w:val="0"/>
              <w:rPr>
                <w:lang w:eastAsia="en-US"/>
              </w:rPr>
            </w:pPr>
            <w:r w:rsidRPr="008F4EE8">
              <w:rPr>
                <w:sz w:val="22"/>
                <w:szCs w:val="22"/>
                <w:lang w:eastAsia="en-US"/>
              </w:rPr>
              <w:t>- выявлять проблемы для решения в жизненных и учебных ситуациях, используя биологические знания;</w:t>
            </w:r>
          </w:p>
          <w:p w:rsidR="00917122" w:rsidRPr="008F4EE8" w:rsidRDefault="00917122" w:rsidP="00330383">
            <w:pPr>
              <w:widowControl w:val="0"/>
              <w:rPr>
                <w:lang w:eastAsia="en-US"/>
              </w:rPr>
            </w:pPr>
            <w:r w:rsidRPr="008F4EE8">
              <w:rPr>
                <w:sz w:val="22"/>
                <w:szCs w:val="22"/>
                <w:lang w:eastAsia="en-US"/>
              </w:rPr>
              <w:t>- делать вывод и брать ответственность за решения;</w:t>
            </w:r>
          </w:p>
          <w:p w:rsidR="00917122" w:rsidRPr="008F4EE8" w:rsidRDefault="00917122" w:rsidP="00330383">
            <w:pPr>
              <w:widowControl w:val="0"/>
              <w:rPr>
                <w:lang w:eastAsia="en-US"/>
              </w:rPr>
            </w:pPr>
            <w:r w:rsidRPr="008F4EE8">
              <w:rPr>
                <w:sz w:val="22"/>
                <w:szCs w:val="22"/>
                <w:lang w:eastAsia="en-US"/>
              </w:rPr>
              <w:t>- исследовательская и проектная деятельность;</w:t>
            </w:r>
          </w:p>
          <w:p w:rsidR="00917122" w:rsidRPr="008F4EE8" w:rsidRDefault="00917122" w:rsidP="00330383">
            <w:pPr>
              <w:widowControl w:val="0"/>
              <w:rPr>
                <w:lang w:eastAsia="en-US"/>
              </w:rPr>
            </w:pPr>
            <w:r w:rsidRPr="008F4EE8">
              <w:rPr>
                <w:sz w:val="22"/>
                <w:szCs w:val="22"/>
                <w:lang w:eastAsia="en-US"/>
              </w:rPr>
              <w:t>- контроль и оценка процесса и результатов деятельности</w:t>
            </w:r>
          </w:p>
        </w:tc>
      </w:tr>
    </w:tbl>
    <w:p w:rsidR="00917122" w:rsidRPr="008F4EE8" w:rsidRDefault="00917122" w:rsidP="00917122">
      <w:pPr>
        <w:ind w:firstLine="709"/>
        <w:jc w:val="both"/>
        <w:rPr>
          <w:b/>
          <w:sz w:val="28"/>
          <w:szCs w:val="28"/>
          <w:lang w:eastAsia="en-US"/>
        </w:rPr>
      </w:pPr>
      <w:r w:rsidRPr="008F4EE8">
        <w:rPr>
          <w:b/>
          <w:sz w:val="28"/>
          <w:szCs w:val="28"/>
          <w:u w:val="single"/>
          <w:lang w:eastAsia="en-US"/>
        </w:rPr>
        <w:t>1 тип урока</w:t>
      </w:r>
      <w:r w:rsidRPr="008F4EE8">
        <w:rPr>
          <w:b/>
          <w:sz w:val="28"/>
          <w:szCs w:val="28"/>
          <w:lang w:eastAsia="en-US"/>
        </w:rPr>
        <w:t xml:space="preserve"> - открытие нового знания.</w:t>
      </w:r>
    </w:p>
    <w:p w:rsidR="00917122" w:rsidRPr="008F4EE8" w:rsidRDefault="00917122" w:rsidP="00917122">
      <w:pPr>
        <w:ind w:firstLine="709"/>
        <w:jc w:val="both"/>
        <w:rPr>
          <w:sz w:val="28"/>
          <w:szCs w:val="28"/>
          <w:lang w:eastAsia="en-US"/>
        </w:rPr>
      </w:pPr>
      <w:r w:rsidRPr="008F4EE8">
        <w:rPr>
          <w:sz w:val="28"/>
          <w:szCs w:val="28"/>
          <w:lang w:eastAsia="en-US"/>
        </w:rPr>
        <w:t>На уроках данного типа происходит формирование у обучающихся умений реализации новых способов действий, расширение понятийной базы за счёт включения в неё новых компонентов.</w:t>
      </w:r>
    </w:p>
    <w:p w:rsidR="00917122" w:rsidRPr="008F4EE8" w:rsidRDefault="00917122" w:rsidP="00917122">
      <w:pPr>
        <w:ind w:firstLine="709"/>
        <w:jc w:val="both"/>
        <w:rPr>
          <w:sz w:val="28"/>
          <w:szCs w:val="28"/>
          <w:lang w:eastAsia="en-US"/>
        </w:rPr>
      </w:pPr>
      <w:r w:rsidRPr="008F4EE8">
        <w:rPr>
          <w:sz w:val="28"/>
          <w:szCs w:val="28"/>
          <w:lang w:eastAsia="en-US"/>
        </w:rPr>
        <w:t>Автор предлагает применение традиционных, теоретических, репродуктивных, абстрактных и обучающих</w:t>
      </w:r>
      <w:r w:rsidRPr="008F4EE8">
        <w:t xml:space="preserve"> </w:t>
      </w:r>
      <w:r w:rsidRPr="008F4EE8">
        <w:rPr>
          <w:sz w:val="28"/>
          <w:szCs w:val="28"/>
          <w:lang w:eastAsia="en-US"/>
        </w:rPr>
        <w:t>экологических задач на уроках данного типа.</w:t>
      </w:r>
    </w:p>
    <w:p w:rsidR="00917122" w:rsidRPr="008F4EE8" w:rsidRDefault="00917122" w:rsidP="00917122">
      <w:pPr>
        <w:ind w:firstLine="709"/>
        <w:jc w:val="both"/>
        <w:rPr>
          <w:sz w:val="28"/>
          <w:szCs w:val="28"/>
          <w:lang w:eastAsia="en-US"/>
        </w:rPr>
      </w:pPr>
      <w:r w:rsidRPr="008F4EE8">
        <w:rPr>
          <w:sz w:val="28"/>
          <w:szCs w:val="28"/>
          <w:lang w:eastAsia="en-US"/>
        </w:rPr>
        <w:t>Так, при изучении темы «Плацентарные звери: насекомоядные, рукокрылые, грызуны, зайцеобразные, хищные» на уроке биологии в 7 классе автор опыта демонстрирует применение теоретической задачи.</w:t>
      </w:r>
    </w:p>
    <w:p w:rsidR="00917122" w:rsidRPr="008C45A7" w:rsidRDefault="00917122" w:rsidP="00917122">
      <w:pPr>
        <w:shd w:val="clear" w:color="auto" w:fill="FFFFFF"/>
        <w:tabs>
          <w:tab w:val="left" w:pos="1134"/>
        </w:tabs>
        <w:ind w:firstLine="709"/>
        <w:jc w:val="both"/>
        <w:rPr>
          <w:rFonts w:eastAsia="Times New Roman"/>
          <w:i/>
          <w:sz w:val="28"/>
          <w:szCs w:val="28"/>
        </w:rPr>
      </w:pPr>
      <w:r w:rsidRPr="008C45A7">
        <w:rPr>
          <w:rFonts w:eastAsia="Times New Roman"/>
          <w:iCs/>
          <w:sz w:val="28"/>
          <w:szCs w:val="28"/>
          <w:u w:val="single"/>
          <w:bdr w:val="none" w:sz="0" w:space="0" w:color="auto" w:frame="1"/>
        </w:rPr>
        <w:t>Задача.</w:t>
      </w:r>
      <w:r w:rsidRPr="008C45A7">
        <w:rPr>
          <w:rFonts w:eastAsia="Times New Roman"/>
          <w:i/>
          <w:iCs/>
          <w:sz w:val="28"/>
          <w:szCs w:val="28"/>
          <w:bdr w:val="none" w:sz="0" w:space="0" w:color="auto" w:frame="1"/>
        </w:rPr>
        <w:t xml:space="preserve"> </w:t>
      </w:r>
      <w:r w:rsidRPr="008C45A7">
        <w:rPr>
          <w:rFonts w:eastAsia="Times New Roman"/>
          <w:i/>
          <w:sz w:val="28"/>
          <w:szCs w:val="28"/>
        </w:rPr>
        <w:t>Из приведённого списка факторов выберите те, которые способствуют росту численности популяции зайца:</w:t>
      </w:r>
    </w:p>
    <w:p w:rsidR="00917122" w:rsidRPr="008C45A7" w:rsidRDefault="00917122" w:rsidP="00917122">
      <w:pPr>
        <w:shd w:val="clear" w:color="auto" w:fill="FFFFFF"/>
        <w:tabs>
          <w:tab w:val="left" w:pos="1134"/>
        </w:tabs>
        <w:ind w:firstLine="709"/>
        <w:jc w:val="both"/>
        <w:rPr>
          <w:rFonts w:eastAsia="Times New Roman"/>
          <w:i/>
          <w:iCs/>
          <w:sz w:val="28"/>
          <w:szCs w:val="28"/>
          <w:bdr w:val="none" w:sz="0" w:space="0" w:color="auto" w:frame="1"/>
        </w:rPr>
      </w:pPr>
      <w:r w:rsidRPr="008C45A7">
        <w:rPr>
          <w:rFonts w:eastAsia="Times New Roman"/>
          <w:i/>
          <w:sz w:val="28"/>
          <w:szCs w:val="28"/>
        </w:rPr>
        <w:t>1) обилие пищи; 2) болезни; 3) обилие паразитов; 4) отсутствие хищников; 5) обилие конкурентов; 6) нехватка территории; 7) неблагоприятные климатические условия; 8) избыток территории; 9) благоприятные условия жизни</w:t>
      </w:r>
      <w:r w:rsidRPr="008C45A7">
        <w:rPr>
          <w:rFonts w:eastAsia="Times New Roman"/>
          <w:i/>
          <w:iCs/>
          <w:sz w:val="28"/>
          <w:szCs w:val="28"/>
          <w:bdr w:val="none" w:sz="0" w:space="0" w:color="auto" w:frame="1"/>
        </w:rPr>
        <w:t>.</w:t>
      </w:r>
    </w:p>
    <w:p w:rsidR="00330383" w:rsidRPr="00A03FE8" w:rsidRDefault="00917122" w:rsidP="000E001F">
      <w:pPr>
        <w:ind w:firstLine="709"/>
        <w:jc w:val="both"/>
        <w:rPr>
          <w:sz w:val="28"/>
          <w:szCs w:val="28"/>
          <w:lang w:eastAsia="en-US"/>
        </w:rPr>
      </w:pPr>
      <w:r w:rsidRPr="008F4EE8">
        <w:rPr>
          <w:sz w:val="28"/>
          <w:szCs w:val="28"/>
          <w:lang w:eastAsia="en-US"/>
        </w:rPr>
        <w:t xml:space="preserve">При решении экологической задачи автор использует приём «Тесты». Обучающиеся получают задание выбрать из предложенных вариантов правильные ответы, в результате решения задачи посредством </w:t>
      </w:r>
      <w:r w:rsidRPr="00A03FE8">
        <w:rPr>
          <w:sz w:val="28"/>
          <w:szCs w:val="28"/>
          <w:lang w:eastAsia="en-US"/>
        </w:rPr>
        <w:t>данного приёма развиваются умения наблюдать, обобщать, проводить аналогии, делать выводы и обосновывать их.</w:t>
      </w:r>
    </w:p>
    <w:p w:rsidR="00917122" w:rsidRPr="00A03FE8" w:rsidRDefault="00917122" w:rsidP="000E001F">
      <w:pPr>
        <w:ind w:firstLine="709"/>
        <w:jc w:val="both"/>
        <w:rPr>
          <w:sz w:val="28"/>
          <w:szCs w:val="28"/>
          <w:lang w:eastAsia="en-US"/>
        </w:rPr>
      </w:pPr>
      <w:r w:rsidRPr="00A03FE8">
        <w:rPr>
          <w:sz w:val="28"/>
          <w:szCs w:val="28"/>
          <w:lang w:eastAsia="en-US"/>
        </w:rPr>
        <w:t>Например, при изучении темы «Разнообразие птиц» в 7 классе автор опыта демонстрирует применение абстрактной экологической задачи.</w:t>
      </w:r>
    </w:p>
    <w:p w:rsidR="00917122" w:rsidRPr="008C45A7" w:rsidRDefault="00917122" w:rsidP="000E001F">
      <w:pPr>
        <w:shd w:val="clear" w:color="auto" w:fill="FFFFFF"/>
        <w:ind w:firstLine="709"/>
        <w:jc w:val="both"/>
        <w:rPr>
          <w:rFonts w:eastAsia="Times New Roman"/>
          <w:i/>
          <w:sz w:val="28"/>
          <w:szCs w:val="28"/>
        </w:rPr>
      </w:pPr>
      <w:r w:rsidRPr="00A03FE8">
        <w:rPr>
          <w:rFonts w:eastAsia="Times New Roman"/>
          <w:sz w:val="28"/>
          <w:szCs w:val="28"/>
          <w:u w:val="single"/>
        </w:rPr>
        <w:t>Задача.</w:t>
      </w:r>
      <w:r w:rsidRPr="00A03FE8">
        <w:rPr>
          <w:rFonts w:eastAsia="Times New Roman"/>
          <w:i/>
          <w:sz w:val="28"/>
          <w:szCs w:val="28"/>
        </w:rPr>
        <w:t xml:space="preserve"> В каких условиях находятся птицы Белгородской области? Известны ли вам виды, которые исчезли? Каким видам угрожает опасность?</w:t>
      </w:r>
    </w:p>
    <w:p w:rsidR="00917122" w:rsidRPr="00603EF8" w:rsidRDefault="00917122" w:rsidP="00917122">
      <w:pPr>
        <w:ind w:firstLine="709"/>
        <w:jc w:val="both"/>
        <w:rPr>
          <w:sz w:val="28"/>
          <w:szCs w:val="28"/>
          <w:lang w:eastAsia="en-US"/>
        </w:rPr>
      </w:pPr>
      <w:r w:rsidRPr="008F4EE8">
        <w:rPr>
          <w:sz w:val="28"/>
          <w:szCs w:val="28"/>
          <w:lang w:eastAsia="en-US"/>
        </w:rPr>
        <w:t>В ходе решени</w:t>
      </w:r>
      <w:r w:rsidR="000E001F">
        <w:rPr>
          <w:sz w:val="28"/>
          <w:szCs w:val="28"/>
          <w:lang w:eastAsia="en-US"/>
        </w:rPr>
        <w:t>я</w:t>
      </w:r>
      <w:r w:rsidRPr="008F4EE8">
        <w:rPr>
          <w:sz w:val="28"/>
          <w:szCs w:val="28"/>
          <w:lang w:eastAsia="en-US"/>
        </w:rPr>
        <w:t xml:space="preserve"> задачи используется приём «Подводящий диалог», который помогает учителю задавать учащимся вопросы, требующие от них размышления, высказывания своего мнения. </w:t>
      </w:r>
      <w:r w:rsidR="00960814">
        <w:rPr>
          <w:sz w:val="28"/>
          <w:szCs w:val="28"/>
          <w:lang w:eastAsia="en-US"/>
        </w:rPr>
        <w:t xml:space="preserve">У обучающихся расширяется представление о многообразии птиц Белгородской области, </w:t>
      </w:r>
      <w:r w:rsidR="00960814">
        <w:rPr>
          <w:color w:val="000000"/>
          <w:sz w:val="28"/>
          <w:szCs w:val="28"/>
          <w:shd w:val="clear" w:color="auto" w:fill="FFFFFF"/>
        </w:rPr>
        <w:t>о значени</w:t>
      </w:r>
      <w:r w:rsidR="000E001F">
        <w:rPr>
          <w:color w:val="000000"/>
          <w:sz w:val="28"/>
          <w:szCs w:val="28"/>
          <w:shd w:val="clear" w:color="auto" w:fill="FFFFFF"/>
        </w:rPr>
        <w:t>и</w:t>
      </w:r>
      <w:r w:rsidR="00960814">
        <w:rPr>
          <w:color w:val="000000"/>
          <w:sz w:val="28"/>
          <w:szCs w:val="28"/>
          <w:shd w:val="clear" w:color="auto" w:fill="FFFFFF"/>
        </w:rPr>
        <w:t xml:space="preserve"> птиц в природе, необходимости их охраны. </w:t>
      </w:r>
      <w:r w:rsidR="00FF085E">
        <w:rPr>
          <w:sz w:val="28"/>
          <w:szCs w:val="28"/>
          <w:lang w:eastAsia="en-US"/>
        </w:rPr>
        <w:t>В результате такой работы у об</w:t>
      </w:r>
      <w:r w:rsidRPr="008F4EE8">
        <w:rPr>
          <w:sz w:val="28"/>
          <w:szCs w:val="28"/>
          <w:lang w:eastAsia="en-US"/>
        </w:rPr>
        <w:t>уча</w:t>
      </w:r>
      <w:r w:rsidR="00FF085E">
        <w:rPr>
          <w:sz w:val="28"/>
          <w:szCs w:val="28"/>
          <w:lang w:eastAsia="en-US"/>
        </w:rPr>
        <w:t>ю</w:t>
      </w:r>
      <w:r w:rsidRPr="008F4EE8">
        <w:rPr>
          <w:sz w:val="28"/>
          <w:szCs w:val="28"/>
          <w:lang w:eastAsia="en-US"/>
        </w:rPr>
        <w:t xml:space="preserve">щихся развиваются способности к анализу информации и </w:t>
      </w:r>
      <w:r w:rsidRPr="008F4EE8">
        <w:rPr>
          <w:sz w:val="28"/>
          <w:szCs w:val="28"/>
          <w:lang w:eastAsia="en-US"/>
        </w:rPr>
        <w:lastRenderedPageBreak/>
        <w:t xml:space="preserve">аргументированному, </w:t>
      </w:r>
      <w:r w:rsidRPr="00603EF8">
        <w:rPr>
          <w:sz w:val="28"/>
          <w:szCs w:val="28"/>
          <w:lang w:eastAsia="en-US"/>
        </w:rPr>
        <w:t>логически выстроенному доказательству своих идей и взглядов (</w:t>
      </w:r>
      <w:r w:rsidRPr="00603EF8">
        <w:rPr>
          <w:rFonts w:eastAsia="Times New Roman"/>
          <w:i/>
          <w:sz w:val="28"/>
          <w:szCs w:val="28"/>
        </w:rPr>
        <w:t>Приложение №3</w:t>
      </w:r>
      <w:r w:rsidRPr="00603EF8">
        <w:rPr>
          <w:sz w:val="28"/>
          <w:szCs w:val="28"/>
          <w:lang w:eastAsia="en-US"/>
        </w:rPr>
        <w:t>).</w:t>
      </w:r>
    </w:p>
    <w:p w:rsidR="00917122" w:rsidRPr="008F4EE8" w:rsidRDefault="00917122" w:rsidP="00917122">
      <w:pPr>
        <w:ind w:firstLine="709"/>
        <w:jc w:val="both"/>
        <w:rPr>
          <w:sz w:val="28"/>
          <w:szCs w:val="28"/>
          <w:lang w:eastAsia="en-US"/>
        </w:rPr>
      </w:pPr>
      <w:r w:rsidRPr="00603EF8">
        <w:rPr>
          <w:sz w:val="28"/>
          <w:szCs w:val="28"/>
          <w:lang w:eastAsia="en-US"/>
        </w:rPr>
        <w:t>Изучение темы «Значение</w:t>
      </w:r>
      <w:r w:rsidRPr="008F4EE8">
        <w:rPr>
          <w:sz w:val="28"/>
          <w:szCs w:val="28"/>
          <w:lang w:eastAsia="en-US"/>
        </w:rPr>
        <w:t xml:space="preserve"> млекопитающих для человека» в 7 классе </w:t>
      </w:r>
      <w:r w:rsidR="00CA7B6C">
        <w:rPr>
          <w:sz w:val="28"/>
          <w:szCs w:val="28"/>
          <w:lang w:eastAsia="en-US"/>
        </w:rPr>
        <w:t xml:space="preserve">учитель </w:t>
      </w:r>
      <w:r w:rsidRPr="008F4EE8">
        <w:rPr>
          <w:sz w:val="28"/>
          <w:szCs w:val="28"/>
          <w:lang w:eastAsia="en-US"/>
        </w:rPr>
        <w:t>предоставляет во</w:t>
      </w:r>
      <w:r w:rsidR="00CA7B6C">
        <w:rPr>
          <w:sz w:val="28"/>
          <w:szCs w:val="28"/>
          <w:lang w:eastAsia="en-US"/>
        </w:rPr>
        <w:t xml:space="preserve">зможность применения обучающей </w:t>
      </w:r>
      <w:r w:rsidRPr="008F4EE8">
        <w:rPr>
          <w:sz w:val="28"/>
          <w:szCs w:val="28"/>
          <w:lang w:eastAsia="en-US"/>
        </w:rPr>
        <w:t>задачи.</w:t>
      </w:r>
    </w:p>
    <w:p w:rsidR="00917122" w:rsidRPr="008F4EE8" w:rsidRDefault="00917122" w:rsidP="00917122">
      <w:pPr>
        <w:shd w:val="clear" w:color="auto" w:fill="FFFFFF"/>
        <w:ind w:firstLine="709"/>
        <w:jc w:val="both"/>
        <w:rPr>
          <w:rFonts w:eastAsia="Times New Roman"/>
          <w:sz w:val="28"/>
          <w:szCs w:val="28"/>
        </w:rPr>
      </w:pPr>
      <w:r w:rsidRPr="008C45A7">
        <w:rPr>
          <w:rFonts w:eastAsia="Times New Roman"/>
          <w:iCs/>
          <w:sz w:val="28"/>
          <w:szCs w:val="28"/>
          <w:u w:val="single"/>
          <w:bdr w:val="none" w:sz="0" w:space="0" w:color="auto" w:frame="1"/>
        </w:rPr>
        <w:t>Задача.</w:t>
      </w:r>
      <w:r w:rsidRPr="008F4EE8">
        <w:rPr>
          <w:rFonts w:eastAsia="Times New Roman"/>
          <w:i/>
          <w:iCs/>
          <w:sz w:val="28"/>
          <w:szCs w:val="28"/>
          <w:bdr w:val="none" w:sz="0" w:space="0" w:color="auto" w:frame="1"/>
        </w:rPr>
        <w:t xml:space="preserve"> </w:t>
      </w:r>
      <w:r w:rsidRPr="008C45A7">
        <w:rPr>
          <w:rFonts w:eastAsia="Times New Roman"/>
          <w:i/>
          <w:sz w:val="28"/>
          <w:szCs w:val="28"/>
        </w:rPr>
        <w:t>Перед учёными-экологами стояла задача: определить численность волков, живущих на определенной территории. Но как это сделать? Регистрировать животных по их следам - традиционным способом - слишком долго и дорого. Предложите другой, более современный способ решения этой задачи.</w:t>
      </w:r>
    </w:p>
    <w:p w:rsidR="00917122" w:rsidRPr="008F4EE8" w:rsidRDefault="00917122" w:rsidP="00917122">
      <w:pPr>
        <w:shd w:val="clear" w:color="auto" w:fill="FFFFFF"/>
        <w:ind w:firstLine="709"/>
        <w:jc w:val="both"/>
        <w:rPr>
          <w:rFonts w:eastAsia="Times New Roman"/>
          <w:sz w:val="28"/>
          <w:szCs w:val="28"/>
        </w:rPr>
      </w:pPr>
      <w:r w:rsidRPr="008F4EE8">
        <w:rPr>
          <w:rFonts w:eastAsia="Times New Roman"/>
          <w:sz w:val="28"/>
          <w:szCs w:val="28"/>
        </w:rPr>
        <w:t>В данном случае автор использует приём «Найди проблему» с целью постановки учебной задачи, а также для того, чтобы обучающиеся приняли поставленную проблему, то есть начали активный поиск её решения, при этом проблема не должна быть чрезмерно трудна, но должна находиться в зоне ближайшего развития ученика, соответствовать его возможностям.</w:t>
      </w:r>
    </w:p>
    <w:p w:rsidR="00330383" w:rsidRPr="00330383" w:rsidRDefault="00917122" w:rsidP="00330383">
      <w:pPr>
        <w:shd w:val="clear" w:color="auto" w:fill="FFFFFF"/>
        <w:ind w:firstLine="709"/>
        <w:jc w:val="both"/>
        <w:rPr>
          <w:rFonts w:eastAsia="Times New Roman"/>
          <w:sz w:val="28"/>
          <w:szCs w:val="28"/>
        </w:rPr>
      </w:pPr>
      <w:r w:rsidRPr="00330383">
        <w:rPr>
          <w:rFonts w:eastAsia="Times New Roman"/>
          <w:sz w:val="28"/>
          <w:szCs w:val="28"/>
        </w:rPr>
        <w:t>В результате работы над обучающей задачей у семиклассников развиваются творческие способности, так как в процессе самостоятельной деятельности при решении проблемных задач знания накапливаются и развиваются, а не являются просто результатом работы памяти.</w:t>
      </w:r>
    </w:p>
    <w:p w:rsidR="00330383" w:rsidRPr="00960814" w:rsidRDefault="00330383" w:rsidP="00330383">
      <w:pPr>
        <w:shd w:val="clear" w:color="auto" w:fill="FFFFFF"/>
        <w:ind w:firstLine="709"/>
        <w:jc w:val="both"/>
        <w:rPr>
          <w:rFonts w:eastAsia="Times New Roman"/>
          <w:sz w:val="28"/>
          <w:szCs w:val="28"/>
        </w:rPr>
      </w:pPr>
      <w:r w:rsidRPr="00960814">
        <w:rPr>
          <w:rFonts w:eastAsia="Times New Roman"/>
          <w:sz w:val="28"/>
          <w:szCs w:val="28"/>
        </w:rPr>
        <w:t>Решая экологические задачи, учащиеся убеждаются, что на численность животных влияют естественные ф</w:t>
      </w:r>
      <w:r w:rsidR="000E001F">
        <w:rPr>
          <w:rFonts w:eastAsia="Times New Roman"/>
          <w:sz w:val="28"/>
          <w:szCs w:val="28"/>
        </w:rPr>
        <w:t xml:space="preserve">акторы и деятельность человека, которая </w:t>
      </w:r>
      <w:r w:rsidRPr="00960814">
        <w:rPr>
          <w:rFonts w:eastAsia="Times New Roman"/>
          <w:sz w:val="28"/>
          <w:szCs w:val="28"/>
        </w:rPr>
        <w:t>может оказывать как положительное, так и отрицательное воздействие, то есть человек может способствовать увеличению и уменьшению численности животных.</w:t>
      </w:r>
    </w:p>
    <w:p w:rsidR="005F54FE" w:rsidRDefault="00917122" w:rsidP="005F54FE">
      <w:pPr>
        <w:shd w:val="clear" w:color="auto" w:fill="FFFFFF"/>
        <w:ind w:firstLine="709"/>
        <w:jc w:val="both"/>
        <w:rPr>
          <w:rFonts w:eastAsia="Times New Roman"/>
          <w:sz w:val="28"/>
          <w:szCs w:val="28"/>
        </w:rPr>
      </w:pPr>
      <w:r w:rsidRPr="004E513F">
        <w:rPr>
          <w:rFonts w:eastAsia="Times New Roman"/>
          <w:sz w:val="28"/>
          <w:szCs w:val="28"/>
        </w:rPr>
        <w:t>Если в 7 классе решаются задачи, предложенные учителем, то в 8 классе ученики составляют задачи под руководством учителя, который, используя прием «Домысливание», предлагает детям ключевые слова по теме урока, а восьмиклассник, работая с различными источниками, в т.ч. с интернет-ресурсами, находят цифровые данные и составляю задачу по конкретной теме.</w:t>
      </w:r>
    </w:p>
    <w:p w:rsidR="00917122" w:rsidRPr="005F54FE" w:rsidRDefault="00917122" w:rsidP="005F54FE">
      <w:pPr>
        <w:shd w:val="clear" w:color="auto" w:fill="FFFFFF"/>
        <w:ind w:firstLine="709"/>
        <w:jc w:val="both"/>
        <w:rPr>
          <w:rFonts w:eastAsia="Times New Roman"/>
          <w:sz w:val="28"/>
          <w:szCs w:val="28"/>
        </w:rPr>
      </w:pPr>
      <w:proofErr w:type="gramStart"/>
      <w:r w:rsidRPr="00296295">
        <w:rPr>
          <w:rFonts w:eastAsia="Times New Roman"/>
          <w:color w:val="000000"/>
          <w:sz w:val="28"/>
        </w:rPr>
        <w:t xml:space="preserve">Например, в 8 классе при изучении темы «Здоровье и образ жизни» учитель </w:t>
      </w:r>
      <w:r w:rsidR="002D7462" w:rsidRPr="00296295">
        <w:rPr>
          <w:rFonts w:eastAsia="Times New Roman"/>
          <w:color w:val="000000"/>
          <w:sz w:val="28"/>
        </w:rPr>
        <w:t xml:space="preserve">для определения количества свинца, поступающего в организм человека, </w:t>
      </w:r>
      <w:r w:rsidRPr="00296295">
        <w:rPr>
          <w:rFonts w:eastAsia="Times New Roman"/>
          <w:color w:val="000000"/>
          <w:sz w:val="28"/>
        </w:rPr>
        <w:t xml:space="preserve">предлагает обучающимся ключевые слова: </w:t>
      </w:r>
      <w:r w:rsidR="002D7462" w:rsidRPr="00296295">
        <w:rPr>
          <w:rFonts w:eastAsia="Times New Roman"/>
          <w:color w:val="000000"/>
          <w:sz w:val="28"/>
        </w:rPr>
        <w:t xml:space="preserve">с воздухом, с питьевой водой, с почвой или пылью, с </w:t>
      </w:r>
      <w:r w:rsidR="002D7462" w:rsidRPr="007E5CAF">
        <w:rPr>
          <w:rFonts w:eastAsia="Times New Roman"/>
          <w:sz w:val="28"/>
        </w:rPr>
        <w:t>продуктами питания</w:t>
      </w:r>
      <w:r w:rsidRPr="007E5CAF">
        <w:rPr>
          <w:rFonts w:eastAsia="Times New Roman"/>
          <w:sz w:val="28"/>
        </w:rPr>
        <w:t>.</w:t>
      </w:r>
      <w:proofErr w:type="gramEnd"/>
      <w:r w:rsidR="002D7462" w:rsidRPr="007E5CAF">
        <w:rPr>
          <w:rFonts w:eastAsia="Times New Roman"/>
          <w:sz w:val="28"/>
        </w:rPr>
        <w:t xml:space="preserve"> Как результат дети определяют процент поступления свинца в организм человека в рамках характеристики городов по уровню загрязнения</w:t>
      </w:r>
      <w:r w:rsidR="007E5CAF" w:rsidRPr="007E5CAF">
        <w:rPr>
          <w:rFonts w:eastAsia="Times New Roman"/>
          <w:sz w:val="28"/>
        </w:rPr>
        <w:t>, убеждаются в том, что факторы техногенного характера оказывают химическое и физическое загрязнение окружающей среды</w:t>
      </w:r>
      <w:r w:rsidR="007E5CAF">
        <w:rPr>
          <w:rFonts w:eastAsia="Times New Roman"/>
          <w:sz w:val="28"/>
        </w:rPr>
        <w:t>, т</w:t>
      </w:r>
      <w:r w:rsidR="007E5CAF" w:rsidRPr="007E5CAF">
        <w:rPr>
          <w:rFonts w:eastAsia="Times New Roman"/>
          <w:sz w:val="28"/>
        </w:rPr>
        <w:t>ем самым негативно влияют на здоровье человека.</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27"/>
        <w:gridCol w:w="1508"/>
        <w:gridCol w:w="1155"/>
        <w:gridCol w:w="1110"/>
        <w:gridCol w:w="1215"/>
        <w:gridCol w:w="1369"/>
      </w:tblGrid>
      <w:tr w:rsidR="00917122" w:rsidRPr="00296295" w:rsidTr="00296295">
        <w:trPr>
          <w:trHeight w:val="294"/>
          <w:jc w:val="center"/>
        </w:trPr>
        <w:tc>
          <w:tcPr>
            <w:tcW w:w="262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Характеристика городов</w:t>
            </w:r>
          </w:p>
        </w:tc>
        <w:tc>
          <w:tcPr>
            <w:tcW w:w="150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Общее поступление, мкг/</w:t>
            </w:r>
            <w:proofErr w:type="spellStart"/>
            <w:r w:rsidRPr="00296295">
              <w:rPr>
                <w:rFonts w:eastAsia="Times New Roman"/>
                <w:szCs w:val="29"/>
              </w:rPr>
              <w:t>сут</w:t>
            </w:r>
            <w:proofErr w:type="spellEnd"/>
          </w:p>
        </w:tc>
        <w:tc>
          <w:tcPr>
            <w:tcW w:w="484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Пути поступления свинца в организм, %</w:t>
            </w:r>
          </w:p>
        </w:tc>
      </w:tr>
      <w:tr w:rsidR="00917122" w:rsidRPr="00296295" w:rsidTr="00296295">
        <w:trPr>
          <w:trHeight w:val="668"/>
          <w:jc w:val="center"/>
        </w:trPr>
        <w:tc>
          <w:tcPr>
            <w:tcW w:w="2627" w:type="dxa"/>
            <w:vMerge/>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17122" w:rsidRPr="00296295" w:rsidRDefault="00917122" w:rsidP="00330383">
            <w:pPr>
              <w:jc w:val="center"/>
              <w:rPr>
                <w:rFonts w:eastAsia="Times New Roman"/>
                <w:szCs w:val="29"/>
              </w:rPr>
            </w:pPr>
          </w:p>
        </w:tc>
        <w:tc>
          <w:tcPr>
            <w:tcW w:w="1501" w:type="dxa"/>
            <w:vMerge/>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17122" w:rsidRPr="00296295" w:rsidRDefault="00917122" w:rsidP="00330383">
            <w:pPr>
              <w:jc w:val="center"/>
              <w:rPr>
                <w:rFonts w:eastAsia="Times New Roman"/>
                <w:szCs w:val="29"/>
              </w:rPr>
            </w:pP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с воздухом</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с питьевой водой</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с почвой и пылью</w:t>
            </w:r>
          </w:p>
        </w:tc>
        <w:tc>
          <w:tcPr>
            <w:tcW w:w="1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с продуктами питания</w:t>
            </w:r>
          </w:p>
        </w:tc>
      </w:tr>
      <w:tr w:rsidR="00917122" w:rsidRPr="00296295" w:rsidTr="007A5FEA">
        <w:trPr>
          <w:trHeight w:val="194"/>
          <w:jc w:val="center"/>
        </w:trPr>
        <w:tc>
          <w:tcPr>
            <w:tcW w:w="2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rPr>
                <w:rFonts w:eastAsia="Times New Roman"/>
                <w:szCs w:val="29"/>
              </w:rPr>
            </w:pPr>
            <w:r w:rsidRPr="00296295">
              <w:rPr>
                <w:rFonts w:eastAsia="Times New Roman"/>
                <w:szCs w:val="29"/>
              </w:rPr>
              <w:t xml:space="preserve">Города с относительно низким и средним </w:t>
            </w:r>
            <w:r w:rsidRPr="00296295">
              <w:rPr>
                <w:rFonts w:eastAsia="Times New Roman"/>
                <w:szCs w:val="29"/>
              </w:rPr>
              <w:lastRenderedPageBreak/>
              <w:t>уровнем загрязнения</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lastRenderedPageBreak/>
              <w:t>23-33</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0,3</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1,5</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11,3</w:t>
            </w:r>
          </w:p>
        </w:tc>
        <w:tc>
          <w:tcPr>
            <w:tcW w:w="1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86,9</w:t>
            </w:r>
          </w:p>
        </w:tc>
      </w:tr>
      <w:tr w:rsidR="00917122" w:rsidRPr="00296295" w:rsidTr="00296295">
        <w:trPr>
          <w:trHeight w:val="480"/>
          <w:jc w:val="center"/>
        </w:trPr>
        <w:tc>
          <w:tcPr>
            <w:tcW w:w="2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rPr>
                <w:rFonts w:eastAsia="Times New Roman"/>
                <w:szCs w:val="29"/>
              </w:rPr>
            </w:pPr>
            <w:r w:rsidRPr="00296295">
              <w:rPr>
                <w:rFonts w:eastAsia="Times New Roman"/>
                <w:szCs w:val="29"/>
              </w:rPr>
              <w:lastRenderedPageBreak/>
              <w:t>Города с повышенным уровнем загрязнения</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24-67</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0,7</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2,8</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10,7</w:t>
            </w:r>
          </w:p>
        </w:tc>
        <w:tc>
          <w:tcPr>
            <w:tcW w:w="1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122" w:rsidRPr="00296295" w:rsidRDefault="00917122" w:rsidP="00330383">
            <w:pPr>
              <w:jc w:val="center"/>
              <w:rPr>
                <w:rFonts w:eastAsia="Times New Roman"/>
                <w:szCs w:val="29"/>
              </w:rPr>
            </w:pPr>
            <w:r w:rsidRPr="00296295">
              <w:rPr>
                <w:rFonts w:eastAsia="Times New Roman"/>
                <w:szCs w:val="29"/>
              </w:rPr>
              <w:t>85,8</w:t>
            </w:r>
          </w:p>
        </w:tc>
      </w:tr>
    </w:tbl>
    <w:p w:rsidR="007E5CAF" w:rsidRDefault="007E5CAF" w:rsidP="00917122">
      <w:pPr>
        <w:shd w:val="clear" w:color="auto" w:fill="FFFFFF"/>
        <w:ind w:firstLine="709"/>
        <w:jc w:val="both"/>
        <w:rPr>
          <w:rFonts w:eastAsia="Times New Roman"/>
          <w:sz w:val="28"/>
          <w:szCs w:val="28"/>
        </w:rPr>
      </w:pPr>
    </w:p>
    <w:p w:rsidR="00917122" w:rsidRPr="008F4EE8" w:rsidRDefault="00917122" w:rsidP="00917122">
      <w:pPr>
        <w:shd w:val="clear" w:color="auto" w:fill="FFFFFF"/>
        <w:ind w:firstLine="709"/>
        <w:jc w:val="both"/>
        <w:rPr>
          <w:rFonts w:eastAsia="Times New Roman"/>
          <w:sz w:val="28"/>
          <w:szCs w:val="28"/>
        </w:rPr>
      </w:pPr>
      <w:r w:rsidRPr="00296295">
        <w:rPr>
          <w:rFonts w:eastAsia="Times New Roman"/>
          <w:sz w:val="28"/>
          <w:szCs w:val="28"/>
        </w:rPr>
        <w:t>В 9 классе, помимо</w:t>
      </w:r>
      <w:r w:rsidRPr="008F4EE8">
        <w:rPr>
          <w:rFonts w:eastAsia="Times New Roman"/>
          <w:sz w:val="28"/>
          <w:szCs w:val="28"/>
        </w:rPr>
        <w:t xml:space="preserve"> использования теоретических, абстрактных и обучающих задач из базы данных, учащимся предлагается самостоятельное составление экологических задач (используется прием «Создай задачу»). Обучение такой работе происходит на уроке в групповой и парной формах, затем ученики работают индивидуально в качестве домашнего задания по выбору, </w:t>
      </w:r>
      <w:r w:rsidR="00B701B5">
        <w:rPr>
          <w:rFonts w:eastAsia="Times New Roman"/>
          <w:sz w:val="28"/>
          <w:szCs w:val="28"/>
        </w:rPr>
        <w:t>демонстрируя</w:t>
      </w:r>
      <w:r w:rsidRPr="008F4EE8">
        <w:rPr>
          <w:rFonts w:eastAsia="Times New Roman"/>
          <w:sz w:val="28"/>
          <w:szCs w:val="28"/>
        </w:rPr>
        <w:t xml:space="preserve"> свои варианты решения задач, а на уроке предлагают одноклассникам найти другие способы решения через «мозговой штурм» и создание «цепочки признаков». На данном этапе ученики активно используют краеведческий материал, статьи из газет, журналов, благодаря чему автор опыта эффективно внедряет стратегию «Идея».</w:t>
      </w:r>
    </w:p>
    <w:p w:rsidR="00917122" w:rsidRPr="008F4EE8" w:rsidRDefault="00917122" w:rsidP="00917122">
      <w:pPr>
        <w:shd w:val="clear" w:color="auto" w:fill="FFFFFF"/>
        <w:ind w:firstLine="709"/>
        <w:jc w:val="both"/>
        <w:rPr>
          <w:sz w:val="28"/>
          <w:szCs w:val="28"/>
          <w:lang w:eastAsia="en-US"/>
        </w:rPr>
      </w:pPr>
      <w:r w:rsidRPr="008F4EE8">
        <w:rPr>
          <w:noProof/>
          <w:sz w:val="28"/>
          <w:szCs w:val="28"/>
        </w:rPr>
        <w:drawing>
          <wp:inline distT="0" distB="0" distL="0" distR="0">
            <wp:extent cx="5238750" cy="2009775"/>
            <wp:effectExtent l="0" t="0" r="0" b="9525"/>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17122" w:rsidRPr="008F4EE8" w:rsidRDefault="00917122" w:rsidP="00917122">
      <w:pPr>
        <w:shd w:val="clear" w:color="auto" w:fill="FFFFFF"/>
        <w:ind w:firstLine="709"/>
        <w:jc w:val="both"/>
        <w:rPr>
          <w:sz w:val="28"/>
          <w:szCs w:val="28"/>
          <w:lang w:eastAsia="en-US"/>
        </w:rPr>
      </w:pPr>
      <w:proofErr w:type="gramStart"/>
      <w:r w:rsidRPr="008F4EE8">
        <w:rPr>
          <w:sz w:val="28"/>
          <w:szCs w:val="28"/>
          <w:lang w:eastAsia="en-US"/>
        </w:rPr>
        <w:t>Таким образом, дети в ходе работы над экологическими задачами на уроках открытия нового знания в 7 классе занимаются поиском необходимой информации, учатся анализу, проявляют беглость мышления; в 8 классе умеют отбирать нужную информацию, проявляют любознательность через ее использование, владеют анализом и синтезом; в 9-м – выявляют проблемы для решения в жизненных и учебных ситуациях, используя биологические знания.</w:t>
      </w:r>
      <w:proofErr w:type="gramEnd"/>
    </w:p>
    <w:p w:rsidR="00917122" w:rsidRPr="008F4EE8" w:rsidRDefault="00917122" w:rsidP="00980E4B">
      <w:pPr>
        <w:ind w:firstLine="709"/>
        <w:jc w:val="both"/>
        <w:rPr>
          <w:b/>
          <w:sz w:val="28"/>
          <w:szCs w:val="28"/>
          <w:lang w:eastAsia="en-US"/>
        </w:rPr>
      </w:pPr>
      <w:r w:rsidRPr="008F4EE8">
        <w:rPr>
          <w:b/>
          <w:sz w:val="28"/>
          <w:szCs w:val="28"/>
          <w:u w:val="single"/>
          <w:lang w:eastAsia="en-US"/>
        </w:rPr>
        <w:t>2 тип урока</w:t>
      </w:r>
      <w:r w:rsidRPr="008F4EE8">
        <w:rPr>
          <w:b/>
          <w:sz w:val="28"/>
          <w:szCs w:val="28"/>
          <w:lang w:eastAsia="en-US"/>
        </w:rPr>
        <w:t xml:space="preserve"> - урок отработки умений и рефлексии.</w:t>
      </w:r>
    </w:p>
    <w:p w:rsidR="00917122" w:rsidRPr="008F4EE8" w:rsidRDefault="00917122" w:rsidP="00980E4B">
      <w:pPr>
        <w:ind w:firstLine="709"/>
        <w:jc w:val="both"/>
        <w:rPr>
          <w:sz w:val="28"/>
          <w:szCs w:val="28"/>
          <w:lang w:eastAsia="en-US"/>
        </w:rPr>
      </w:pPr>
      <w:r w:rsidRPr="008F4EE8">
        <w:rPr>
          <w:sz w:val="28"/>
          <w:szCs w:val="28"/>
          <w:lang w:eastAsia="en-US"/>
        </w:rPr>
        <w:t xml:space="preserve">Главное на уроках данного типа - отработка умений, формирование у обучающихся способности к рефлексии контрольно-коррекционного типа, фиксированию собственных затруднений в деятельности, выявлению их причин, </w:t>
      </w:r>
      <w:r w:rsidR="005602D0">
        <w:rPr>
          <w:sz w:val="28"/>
          <w:szCs w:val="28"/>
          <w:lang w:eastAsia="en-US"/>
        </w:rPr>
        <w:t xml:space="preserve">построению и реализации </w:t>
      </w:r>
      <w:r w:rsidR="005602D0" w:rsidRPr="00EA1827">
        <w:rPr>
          <w:sz w:val="28"/>
          <w:szCs w:val="28"/>
          <w:lang w:eastAsia="en-US"/>
        </w:rPr>
        <w:t xml:space="preserve">проекта </w:t>
      </w:r>
      <w:r w:rsidRPr="00EA1827">
        <w:rPr>
          <w:sz w:val="28"/>
          <w:szCs w:val="28"/>
          <w:lang w:eastAsia="en-US"/>
        </w:rPr>
        <w:t>выхода</w:t>
      </w:r>
      <w:r w:rsidRPr="008F4EE8">
        <w:rPr>
          <w:sz w:val="28"/>
          <w:szCs w:val="28"/>
          <w:lang w:eastAsia="en-US"/>
        </w:rPr>
        <w:t xml:space="preserve"> из затруднения.</w:t>
      </w:r>
    </w:p>
    <w:p w:rsidR="00917122" w:rsidRPr="008F4EE8" w:rsidRDefault="00917122" w:rsidP="00980E4B">
      <w:pPr>
        <w:autoSpaceDE w:val="0"/>
        <w:autoSpaceDN w:val="0"/>
        <w:adjustRightInd w:val="0"/>
        <w:ind w:firstLine="709"/>
        <w:jc w:val="both"/>
        <w:rPr>
          <w:rFonts w:eastAsia="Times New Roman"/>
          <w:sz w:val="28"/>
          <w:szCs w:val="28"/>
          <w:shd w:val="clear" w:color="auto" w:fill="FFFFFF"/>
        </w:rPr>
      </w:pPr>
      <w:proofErr w:type="gramStart"/>
      <w:r w:rsidRPr="008F4EE8">
        <w:rPr>
          <w:rFonts w:eastAsia="Times New Roman"/>
          <w:sz w:val="28"/>
          <w:szCs w:val="28"/>
          <w:shd w:val="clear" w:color="auto" w:fill="FFFFFF"/>
        </w:rPr>
        <w:t>На таких уроках автор опыта предлагает использовать экологические задачи по нескольким причинам: во-первых, такая форма очень интересна обучающимся, так как они не знают, какое именно задание их ожидает, во-вторых, многократное повторение одного и того же учебного материала в разных форматах способствует успешному закреплению материала, применению знаний в новых ситуациях, в-третьих, при организации групповой формы работы, обучающиеся получают навыки работы в</w:t>
      </w:r>
      <w:proofErr w:type="gramEnd"/>
      <w:r w:rsidRPr="008F4EE8">
        <w:rPr>
          <w:rFonts w:eastAsia="Times New Roman"/>
          <w:sz w:val="28"/>
          <w:szCs w:val="28"/>
          <w:shd w:val="clear" w:color="auto" w:fill="FFFFFF"/>
        </w:rPr>
        <w:t xml:space="preserve"> команде, учатся сотрудничать друг с другом, «сильные» обучающиеся испытают себя </w:t>
      </w:r>
      <w:r w:rsidRPr="008F4EE8">
        <w:rPr>
          <w:rFonts w:eastAsia="Times New Roman"/>
          <w:sz w:val="28"/>
          <w:szCs w:val="28"/>
          <w:shd w:val="clear" w:color="auto" w:fill="FFFFFF"/>
        </w:rPr>
        <w:lastRenderedPageBreak/>
        <w:t>в роли экспертов и помог</w:t>
      </w:r>
      <w:r w:rsidR="00155D15">
        <w:rPr>
          <w:rFonts w:eastAsia="Times New Roman"/>
          <w:sz w:val="28"/>
          <w:szCs w:val="28"/>
          <w:shd w:val="clear" w:color="auto" w:fill="FFFFFF"/>
        </w:rPr>
        <w:t>аю</w:t>
      </w:r>
      <w:r w:rsidRPr="008F4EE8">
        <w:rPr>
          <w:rFonts w:eastAsia="Times New Roman"/>
          <w:sz w:val="28"/>
          <w:szCs w:val="28"/>
          <w:shd w:val="clear" w:color="auto" w:fill="FFFFFF"/>
        </w:rPr>
        <w:t>т более «слабым» обучающимся почувствовать себя уверенно, выйти из зоны затруднения; в-четвёртых, есть возможность использовать экологические задачи многократно, пока знания не будут усвоены на оптимальном уровне.</w:t>
      </w:r>
    </w:p>
    <w:p w:rsidR="00917122" w:rsidRPr="008F4EE8" w:rsidRDefault="00917122" w:rsidP="00917122">
      <w:pPr>
        <w:tabs>
          <w:tab w:val="left" w:pos="1134"/>
        </w:tabs>
        <w:autoSpaceDE w:val="0"/>
        <w:autoSpaceDN w:val="0"/>
        <w:adjustRightInd w:val="0"/>
        <w:ind w:firstLine="709"/>
        <w:jc w:val="both"/>
        <w:rPr>
          <w:rFonts w:eastAsia="Times New Roman"/>
          <w:sz w:val="28"/>
          <w:szCs w:val="28"/>
          <w:shd w:val="clear" w:color="auto" w:fill="FFFFFF"/>
        </w:rPr>
      </w:pPr>
      <w:r w:rsidRPr="008F4EE8">
        <w:rPr>
          <w:rFonts w:eastAsia="Times New Roman"/>
          <w:sz w:val="28"/>
          <w:szCs w:val="28"/>
          <w:shd w:val="clear" w:color="auto" w:fill="FFFFFF"/>
        </w:rPr>
        <w:t>Для реализации дифференцированного подхода автор предлагает применение расчётных, практических, продуктивных, абстрактных и тренировочных экологических задач на уроках данного типа.</w:t>
      </w:r>
    </w:p>
    <w:p w:rsidR="00917122" w:rsidRPr="008F4EE8" w:rsidRDefault="00917122" w:rsidP="00917122">
      <w:pPr>
        <w:ind w:firstLine="709"/>
        <w:jc w:val="both"/>
        <w:rPr>
          <w:sz w:val="28"/>
          <w:szCs w:val="28"/>
          <w:lang w:eastAsia="en-US"/>
        </w:rPr>
      </w:pPr>
      <w:r w:rsidRPr="008F4EE8">
        <w:rPr>
          <w:sz w:val="28"/>
          <w:szCs w:val="28"/>
          <w:lang w:eastAsia="en-US"/>
        </w:rPr>
        <w:t>Так, при изучении темы «Человек - часть живой природы» на уроке биологии в 8 классе автор опыта демонстрирует применение расчётной экологической задачи.</w:t>
      </w:r>
    </w:p>
    <w:p w:rsidR="00917122" w:rsidRPr="008C45A7" w:rsidRDefault="00917122" w:rsidP="00917122">
      <w:pPr>
        <w:shd w:val="clear" w:color="auto" w:fill="FFFFFF"/>
        <w:tabs>
          <w:tab w:val="left" w:pos="1134"/>
        </w:tabs>
        <w:ind w:firstLine="709"/>
        <w:jc w:val="both"/>
        <w:rPr>
          <w:rFonts w:eastAsia="Times New Roman"/>
          <w:i/>
          <w:sz w:val="28"/>
          <w:szCs w:val="28"/>
          <w:bdr w:val="none" w:sz="0" w:space="0" w:color="auto" w:frame="1"/>
        </w:rPr>
      </w:pPr>
      <w:r w:rsidRPr="008C45A7">
        <w:rPr>
          <w:rFonts w:eastAsia="Times New Roman"/>
          <w:sz w:val="28"/>
          <w:szCs w:val="28"/>
          <w:u w:val="single"/>
          <w:bdr w:val="none" w:sz="0" w:space="0" w:color="auto" w:frame="1"/>
        </w:rPr>
        <w:t>Задача.</w:t>
      </w:r>
      <w:r w:rsidRPr="008C45A7">
        <w:rPr>
          <w:rFonts w:eastAsia="Times New Roman"/>
          <w:i/>
          <w:sz w:val="28"/>
          <w:szCs w:val="28"/>
          <w:bdr w:val="none" w:sz="0" w:space="0" w:color="auto" w:frame="1"/>
        </w:rPr>
        <w:t xml:space="preserve"> Семья из города Белгород ежемесячно заказывает 8 бутылок воды объёмом 19 литров в одноразовой пластиковой таре, которая </w:t>
      </w:r>
      <w:proofErr w:type="gramStart"/>
      <w:r w:rsidRPr="008C45A7">
        <w:rPr>
          <w:rFonts w:eastAsia="Times New Roman"/>
          <w:i/>
          <w:sz w:val="28"/>
          <w:szCs w:val="28"/>
          <w:bdr w:val="none" w:sz="0" w:space="0" w:color="auto" w:frame="1"/>
        </w:rPr>
        <w:t>в последствии</w:t>
      </w:r>
      <w:proofErr w:type="gramEnd"/>
      <w:r w:rsidRPr="008C45A7">
        <w:rPr>
          <w:rFonts w:eastAsia="Times New Roman"/>
          <w:i/>
          <w:sz w:val="28"/>
          <w:szCs w:val="28"/>
          <w:bdr w:val="none" w:sz="0" w:space="0" w:color="auto" w:frame="1"/>
        </w:rPr>
        <w:t xml:space="preserve"> выносится к мусорному контейнеру. Если эти бутылки отвезут на общую свалку, то они будут там разлагаться больше 100 лет, выделяя в окружающую среду вредные вещества. Вес одной пластиковой бутылки составляет 710 грамм. Сколько килограммов пластика выбрасывается на свалку в год?</w:t>
      </w:r>
    </w:p>
    <w:p w:rsidR="00917122" w:rsidRPr="008F4EE8" w:rsidRDefault="00917122" w:rsidP="00155D15">
      <w:pPr>
        <w:ind w:firstLine="709"/>
        <w:jc w:val="both"/>
        <w:rPr>
          <w:sz w:val="28"/>
          <w:szCs w:val="28"/>
          <w:lang w:eastAsia="en-US"/>
        </w:rPr>
      </w:pPr>
      <w:r w:rsidRPr="008F4EE8">
        <w:rPr>
          <w:sz w:val="28"/>
          <w:szCs w:val="28"/>
          <w:lang w:eastAsia="en-US"/>
        </w:rPr>
        <w:t xml:space="preserve">При решении экологической задачи автор использует приём «Работа в группах». Группы получают одно и то же задание. В зависимости от типа задания результат работы группы может быть или представлен на проверку учителю, или спикер одной из групп раскрывает результаты </w:t>
      </w:r>
      <w:r w:rsidRPr="00603EF8">
        <w:rPr>
          <w:sz w:val="28"/>
          <w:szCs w:val="28"/>
          <w:lang w:eastAsia="en-US"/>
        </w:rPr>
        <w:t>работы, а другие обучающиеся его дополняют или опровергают (</w:t>
      </w:r>
      <w:r w:rsidRPr="00603EF8">
        <w:rPr>
          <w:i/>
          <w:sz w:val="28"/>
          <w:szCs w:val="28"/>
          <w:lang w:eastAsia="en-US"/>
        </w:rPr>
        <w:t>Приложение 4</w:t>
      </w:r>
      <w:r w:rsidRPr="00603EF8">
        <w:rPr>
          <w:sz w:val="28"/>
          <w:szCs w:val="28"/>
          <w:lang w:eastAsia="en-US"/>
        </w:rPr>
        <w:t xml:space="preserve">). </w:t>
      </w:r>
      <w:proofErr w:type="gramStart"/>
      <w:r w:rsidRPr="00603EF8">
        <w:rPr>
          <w:sz w:val="28"/>
          <w:szCs w:val="28"/>
          <w:lang w:eastAsia="en-US"/>
        </w:rPr>
        <w:t>В результате решения экологической задачи посредством данного приёма отрабатываются</w:t>
      </w:r>
      <w:r w:rsidRPr="008F4EE8">
        <w:rPr>
          <w:sz w:val="28"/>
          <w:szCs w:val="28"/>
          <w:lang w:eastAsia="en-US"/>
        </w:rPr>
        <w:t xml:space="preserve"> умения целеполагания, контроля, оценки, самоконтроля, взаимоконтроля, самооценки, развивается </w:t>
      </w:r>
      <w:r w:rsidR="00155D15">
        <w:rPr>
          <w:sz w:val="28"/>
          <w:szCs w:val="28"/>
          <w:lang w:eastAsia="en-US"/>
        </w:rPr>
        <w:t xml:space="preserve">экологическое </w:t>
      </w:r>
      <w:r w:rsidRPr="008F4EE8">
        <w:rPr>
          <w:sz w:val="28"/>
          <w:szCs w:val="28"/>
          <w:lang w:eastAsia="en-US"/>
        </w:rPr>
        <w:t>мышление, происходит обучение рефлексии, то есть умению смотреть на себя, на свою деятельность со стороны, понимать, что ты делаешь, зачем и почему ты делаеш</w:t>
      </w:r>
      <w:r w:rsidRPr="00EA1827">
        <w:rPr>
          <w:sz w:val="28"/>
          <w:szCs w:val="28"/>
          <w:lang w:eastAsia="en-US"/>
        </w:rPr>
        <w:t>ь и</w:t>
      </w:r>
      <w:r w:rsidRPr="008F4EE8">
        <w:rPr>
          <w:sz w:val="28"/>
          <w:szCs w:val="28"/>
          <w:lang w:eastAsia="en-US"/>
        </w:rPr>
        <w:t xml:space="preserve"> говоришь то или иное, и оценивать свои действия.</w:t>
      </w:r>
      <w:proofErr w:type="gramEnd"/>
    </w:p>
    <w:p w:rsidR="00917122" w:rsidRPr="008F4EE8" w:rsidRDefault="00917122" w:rsidP="00155D15">
      <w:pPr>
        <w:ind w:firstLine="709"/>
        <w:jc w:val="both"/>
        <w:rPr>
          <w:sz w:val="28"/>
          <w:szCs w:val="28"/>
          <w:lang w:eastAsia="en-US"/>
        </w:rPr>
      </w:pPr>
      <w:r w:rsidRPr="008F4EE8">
        <w:rPr>
          <w:sz w:val="28"/>
          <w:szCs w:val="28"/>
          <w:lang w:eastAsia="en-US"/>
        </w:rPr>
        <w:t>Например, при изучении темы «Здоровье и образ жизни» в 8 классе автор опыта демонстрирует применение продуктивной экологической задачи.</w:t>
      </w:r>
    </w:p>
    <w:p w:rsidR="00917122" w:rsidRPr="008F4EE8" w:rsidRDefault="00917122" w:rsidP="00155D15">
      <w:pPr>
        <w:shd w:val="clear" w:color="auto" w:fill="FFFFFF"/>
        <w:ind w:firstLine="709"/>
        <w:jc w:val="both"/>
        <w:rPr>
          <w:rFonts w:eastAsia="Times New Roman"/>
          <w:sz w:val="28"/>
          <w:szCs w:val="28"/>
        </w:rPr>
      </w:pPr>
      <w:r w:rsidRPr="008C45A7">
        <w:rPr>
          <w:rFonts w:eastAsia="Times New Roman"/>
          <w:iCs/>
          <w:sz w:val="28"/>
          <w:szCs w:val="28"/>
          <w:u w:val="single"/>
          <w:bdr w:val="none" w:sz="0" w:space="0" w:color="auto" w:frame="1"/>
        </w:rPr>
        <w:t>Задача.</w:t>
      </w:r>
      <w:r w:rsidRPr="008F4EE8">
        <w:rPr>
          <w:rFonts w:eastAsia="Times New Roman"/>
          <w:i/>
          <w:iCs/>
          <w:sz w:val="28"/>
          <w:szCs w:val="28"/>
          <w:bdr w:val="none" w:sz="0" w:space="0" w:color="auto" w:frame="1"/>
        </w:rPr>
        <w:t xml:space="preserve"> </w:t>
      </w:r>
      <w:r w:rsidRPr="008C45A7">
        <w:rPr>
          <w:rFonts w:eastAsia="Times New Roman"/>
          <w:i/>
          <w:sz w:val="28"/>
          <w:szCs w:val="28"/>
        </w:rPr>
        <w:t>Массовый характер приобретает отравление водоплавающих птиц в Европе и Северной Америке свинцовой дробью. Утки проглатывают дробинки, как гастролиты - камушки, способствующие перетиранию пищи в желудке. Всего шесть дробинок среднего размера могут стать причиной смертельного отравления кряквы. Меньшие порции отрицательно влияют на размножение. Какие последствия для человека могут иметь такие явления?</w:t>
      </w:r>
    </w:p>
    <w:p w:rsidR="00917122" w:rsidRPr="008F4EE8" w:rsidRDefault="00917122" w:rsidP="00917122">
      <w:pPr>
        <w:ind w:firstLine="709"/>
        <w:jc w:val="both"/>
        <w:rPr>
          <w:sz w:val="28"/>
          <w:szCs w:val="28"/>
          <w:lang w:eastAsia="en-US"/>
        </w:rPr>
      </w:pPr>
      <w:r w:rsidRPr="008F4EE8">
        <w:rPr>
          <w:sz w:val="28"/>
          <w:szCs w:val="28"/>
          <w:lang w:eastAsia="en-US"/>
        </w:rPr>
        <w:t>В ходе решения задачи используется приём «Фишбоун», который помогает обучающимся наглядно увидеть связь между причинами и последствиями, выстроить логическую цепочку, систематизировать полученные знания, формулировать вывод. В результате такой работы у учеников развиваются умения взаимодействовать в группе, систематизировать информацию, выделять основные события и искать их причины, сравнивать факты и явления, обобщать и делать выводы.</w:t>
      </w:r>
    </w:p>
    <w:p w:rsidR="00917122" w:rsidRPr="008F4EE8" w:rsidRDefault="00917122" w:rsidP="00917122">
      <w:pPr>
        <w:ind w:firstLine="709"/>
        <w:jc w:val="both"/>
        <w:rPr>
          <w:sz w:val="28"/>
          <w:szCs w:val="28"/>
          <w:lang w:eastAsia="en-US"/>
        </w:rPr>
      </w:pPr>
      <w:r w:rsidRPr="008F4EE8">
        <w:rPr>
          <w:sz w:val="28"/>
          <w:szCs w:val="28"/>
          <w:lang w:eastAsia="en-US"/>
        </w:rPr>
        <w:lastRenderedPageBreak/>
        <w:t>Изучение темы «Человек - часть живой природы» в 8 классе предоставляет возможность применения тренировочной экологической задачи.</w:t>
      </w:r>
    </w:p>
    <w:p w:rsidR="00917122" w:rsidRPr="008F4EE8" w:rsidRDefault="00917122" w:rsidP="00917122">
      <w:pPr>
        <w:ind w:firstLine="709"/>
        <w:jc w:val="both"/>
        <w:rPr>
          <w:sz w:val="28"/>
          <w:szCs w:val="28"/>
          <w:lang w:eastAsia="en-US"/>
        </w:rPr>
      </w:pPr>
      <w:r w:rsidRPr="008C45A7">
        <w:rPr>
          <w:sz w:val="28"/>
          <w:szCs w:val="28"/>
          <w:u w:val="single"/>
          <w:lang w:eastAsia="en-US"/>
        </w:rPr>
        <w:t>Задача.</w:t>
      </w:r>
      <w:r w:rsidRPr="008F4EE8">
        <w:rPr>
          <w:sz w:val="28"/>
          <w:szCs w:val="28"/>
          <w:lang w:eastAsia="en-US"/>
        </w:rPr>
        <w:t xml:space="preserve"> </w:t>
      </w:r>
      <w:r w:rsidRPr="008C45A7">
        <w:rPr>
          <w:i/>
          <w:sz w:val="28"/>
          <w:szCs w:val="28"/>
          <w:lang w:eastAsia="en-US"/>
        </w:rPr>
        <w:t>Количество злокачественных опухолей у коренного населения некоторых арктических районов оказывается заметно выше среднего. Исследователи связывают этот факт с резким увеличением поступления в организм людей на Севере радиоактивных веществ по цепи питания: лишайник - олень - человек. Как вы это понимаете?</w:t>
      </w:r>
    </w:p>
    <w:p w:rsidR="00917122" w:rsidRPr="008F4EE8" w:rsidRDefault="00917122" w:rsidP="00917122">
      <w:pPr>
        <w:shd w:val="clear" w:color="auto" w:fill="FFFFFF"/>
        <w:ind w:firstLine="709"/>
        <w:jc w:val="both"/>
        <w:rPr>
          <w:rFonts w:eastAsia="Times New Roman"/>
          <w:sz w:val="28"/>
          <w:szCs w:val="28"/>
        </w:rPr>
      </w:pPr>
      <w:r w:rsidRPr="008F4EE8">
        <w:rPr>
          <w:rFonts w:eastAsia="Times New Roman"/>
          <w:sz w:val="28"/>
          <w:szCs w:val="28"/>
        </w:rPr>
        <w:t>В данном случае автор использует приём «Проблемный вопрос» с целью постановки проблемного вопроса, ответ на который не очевиден, требует от учеников размышления, поиска новой информации.</w:t>
      </w:r>
    </w:p>
    <w:p w:rsidR="00917122" w:rsidRDefault="00917122" w:rsidP="00917122">
      <w:pPr>
        <w:shd w:val="clear" w:color="auto" w:fill="FFFFFF"/>
        <w:ind w:firstLine="709"/>
        <w:jc w:val="both"/>
        <w:rPr>
          <w:rFonts w:eastAsia="Times New Roman"/>
          <w:sz w:val="28"/>
          <w:szCs w:val="28"/>
        </w:rPr>
      </w:pPr>
      <w:r w:rsidRPr="008F4EE8">
        <w:rPr>
          <w:rFonts w:eastAsia="Times New Roman"/>
          <w:sz w:val="28"/>
          <w:szCs w:val="28"/>
        </w:rPr>
        <w:t>В результате работы над тренировочной задачей у восьмиклассников развиваются новые навыки и умения, способы решения.</w:t>
      </w:r>
    </w:p>
    <w:p w:rsidR="00917122" w:rsidRDefault="007965DD" w:rsidP="007965DD">
      <w:pPr>
        <w:ind w:firstLine="709"/>
        <w:jc w:val="both"/>
        <w:rPr>
          <w:sz w:val="28"/>
          <w:szCs w:val="28"/>
          <w:shd w:val="clear" w:color="auto" w:fill="FFFFFF"/>
        </w:rPr>
      </w:pPr>
      <w:r w:rsidRPr="007965DD">
        <w:rPr>
          <w:rFonts w:eastAsia="Times New Roman"/>
          <w:sz w:val="28"/>
          <w:szCs w:val="28"/>
        </w:rPr>
        <w:t xml:space="preserve">Уроки отработки </w:t>
      </w:r>
      <w:r w:rsidRPr="007965DD">
        <w:rPr>
          <w:sz w:val="28"/>
          <w:szCs w:val="28"/>
        </w:rPr>
        <w:t xml:space="preserve">умений и рефлексии дают возможность обучающимся </w:t>
      </w:r>
      <w:r w:rsidRPr="007965DD">
        <w:rPr>
          <w:sz w:val="28"/>
          <w:szCs w:val="28"/>
          <w:shd w:val="clear" w:color="auto" w:fill="FFFFFF"/>
        </w:rPr>
        <w:t>не просто потренироваться в решении задач, но и освоить метод</w:t>
      </w:r>
      <w:r w:rsidRPr="00A1336C">
        <w:rPr>
          <w:sz w:val="28"/>
          <w:szCs w:val="28"/>
          <w:shd w:val="clear" w:color="auto" w:fill="FFFFFF"/>
        </w:rPr>
        <w:t xml:space="preserve"> коррекции собственных действий, самим найти свои ошибки, понять их причину и исправить, а затем убедиться в правильности своих действий. При этом заметно</w:t>
      </w:r>
      <w:r w:rsidR="00602113">
        <w:rPr>
          <w:sz w:val="28"/>
          <w:szCs w:val="28"/>
          <w:shd w:val="clear" w:color="auto" w:fill="FFFFFF"/>
        </w:rPr>
        <w:t xml:space="preserve"> повышается качество усвоения уча</w:t>
      </w:r>
      <w:r w:rsidRPr="00A1336C">
        <w:rPr>
          <w:sz w:val="28"/>
          <w:szCs w:val="28"/>
          <w:shd w:val="clear" w:color="auto" w:fill="FFFFFF"/>
        </w:rPr>
        <w:t>щимися учебного содержания при уменьшении затраченного времени.</w:t>
      </w:r>
    </w:p>
    <w:p w:rsidR="007965DD" w:rsidRPr="008F4EE8" w:rsidRDefault="007965DD" w:rsidP="007965DD">
      <w:pPr>
        <w:ind w:firstLine="709"/>
        <w:jc w:val="both"/>
        <w:rPr>
          <w:sz w:val="28"/>
          <w:szCs w:val="28"/>
          <w:lang w:eastAsia="en-US"/>
        </w:rPr>
      </w:pPr>
      <w:proofErr w:type="gramStart"/>
      <w:r w:rsidRPr="008F4EE8">
        <w:rPr>
          <w:sz w:val="28"/>
          <w:szCs w:val="28"/>
          <w:lang w:eastAsia="en-US"/>
        </w:rPr>
        <w:t>Таким образом, в процессе обучения школьников работе с экологическими задачами на уроках по отработке умений и рефлексии обнаруживается, что в 7 классе дети овладевают способами сравнения и систематизации информацию, в 8 классе - строят логическую цепь рассуждений, развивают оригинальность суждений, в 9 классе - не только самостоятельно составляют алгоритм биологической задачи, но и ориентируются в подходах решений (индивидуально, в группе), умеют осуществлять</w:t>
      </w:r>
      <w:proofErr w:type="gramEnd"/>
      <w:r w:rsidRPr="008F4EE8">
        <w:rPr>
          <w:sz w:val="28"/>
          <w:szCs w:val="28"/>
          <w:lang w:eastAsia="en-US"/>
        </w:rPr>
        <w:t xml:space="preserve"> рефлексию способов и условий действия.</w:t>
      </w:r>
    </w:p>
    <w:p w:rsidR="00917122" w:rsidRPr="008F4EE8" w:rsidRDefault="00917122" w:rsidP="00917122">
      <w:pPr>
        <w:ind w:firstLine="709"/>
        <w:jc w:val="both"/>
        <w:rPr>
          <w:sz w:val="28"/>
          <w:szCs w:val="28"/>
          <w:lang w:eastAsia="en-US"/>
        </w:rPr>
      </w:pPr>
      <w:r w:rsidRPr="008F4EE8">
        <w:rPr>
          <w:noProof/>
          <w:sz w:val="28"/>
          <w:szCs w:val="28"/>
        </w:rPr>
        <w:drawing>
          <wp:inline distT="0" distB="0" distL="0" distR="0">
            <wp:extent cx="5076825" cy="1924050"/>
            <wp:effectExtent l="0" t="0" r="0" b="0"/>
            <wp:docPr id="7"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3EF8" w:rsidRDefault="00603EF8" w:rsidP="00917122">
      <w:pPr>
        <w:ind w:firstLine="709"/>
        <w:jc w:val="both"/>
        <w:rPr>
          <w:sz w:val="28"/>
          <w:szCs w:val="28"/>
          <w:lang w:eastAsia="en-US"/>
        </w:rPr>
      </w:pPr>
    </w:p>
    <w:p w:rsidR="00917122" w:rsidRPr="008F4EE8" w:rsidRDefault="005347F5" w:rsidP="00917122">
      <w:pPr>
        <w:ind w:firstLine="709"/>
        <w:jc w:val="both"/>
        <w:rPr>
          <w:sz w:val="28"/>
          <w:szCs w:val="28"/>
          <w:lang w:eastAsia="en-US"/>
        </w:rPr>
      </w:pPr>
      <w:r>
        <w:rPr>
          <w:sz w:val="28"/>
          <w:szCs w:val="28"/>
          <w:lang w:eastAsia="en-US"/>
        </w:rPr>
        <w:t>Применение экологических задач позволяет формировать личное поведение обучающихся в природе</w:t>
      </w:r>
      <w:r w:rsidR="006E0F76">
        <w:rPr>
          <w:sz w:val="28"/>
          <w:szCs w:val="28"/>
          <w:lang w:eastAsia="en-US"/>
        </w:rPr>
        <w:t>,</w:t>
      </w:r>
      <w:r>
        <w:rPr>
          <w:sz w:val="28"/>
          <w:szCs w:val="28"/>
          <w:lang w:eastAsia="en-US"/>
        </w:rPr>
        <w:t xml:space="preserve"> реш</w:t>
      </w:r>
      <w:r w:rsidR="00602113">
        <w:rPr>
          <w:sz w:val="28"/>
          <w:szCs w:val="28"/>
          <w:lang w:eastAsia="en-US"/>
        </w:rPr>
        <w:t>ать</w:t>
      </w:r>
      <w:r>
        <w:rPr>
          <w:sz w:val="28"/>
          <w:szCs w:val="28"/>
          <w:lang w:eastAsia="en-US"/>
        </w:rPr>
        <w:t xml:space="preserve"> экологически</w:t>
      </w:r>
      <w:r w:rsidR="00602113">
        <w:rPr>
          <w:sz w:val="28"/>
          <w:szCs w:val="28"/>
          <w:lang w:eastAsia="en-US"/>
        </w:rPr>
        <w:t>е</w:t>
      </w:r>
      <w:r>
        <w:rPr>
          <w:sz w:val="28"/>
          <w:szCs w:val="28"/>
          <w:lang w:eastAsia="en-US"/>
        </w:rPr>
        <w:t xml:space="preserve"> ситуаци</w:t>
      </w:r>
      <w:r w:rsidR="00602113">
        <w:rPr>
          <w:sz w:val="28"/>
          <w:szCs w:val="28"/>
          <w:lang w:eastAsia="en-US"/>
        </w:rPr>
        <w:t>и в жизненных условиях</w:t>
      </w:r>
      <w:r>
        <w:rPr>
          <w:sz w:val="28"/>
          <w:szCs w:val="28"/>
          <w:lang w:eastAsia="en-US"/>
        </w:rPr>
        <w:t xml:space="preserve">. Дети привыкают анализировать и прогнозировать действия, учатся рациональному подходу </w:t>
      </w:r>
      <w:r w:rsidR="00602113">
        <w:rPr>
          <w:sz w:val="28"/>
          <w:szCs w:val="28"/>
          <w:lang w:eastAsia="en-US"/>
        </w:rPr>
        <w:t>к</w:t>
      </w:r>
      <w:r>
        <w:rPr>
          <w:sz w:val="28"/>
          <w:szCs w:val="28"/>
          <w:lang w:eastAsia="en-US"/>
        </w:rPr>
        <w:t xml:space="preserve"> использовани</w:t>
      </w:r>
      <w:r w:rsidR="00602113">
        <w:rPr>
          <w:sz w:val="28"/>
          <w:szCs w:val="28"/>
          <w:lang w:eastAsia="en-US"/>
        </w:rPr>
        <w:t>ю</w:t>
      </w:r>
      <w:r>
        <w:rPr>
          <w:sz w:val="28"/>
          <w:szCs w:val="28"/>
          <w:lang w:eastAsia="en-US"/>
        </w:rPr>
        <w:t xml:space="preserve"> природных ресурсов, </w:t>
      </w:r>
      <w:r w:rsidR="00917122" w:rsidRPr="008F4EE8">
        <w:rPr>
          <w:sz w:val="28"/>
          <w:szCs w:val="28"/>
          <w:lang w:eastAsia="en-US"/>
        </w:rPr>
        <w:t>начинают глубоко проникать в сущность экологических проблем родного края, осознавать необходимость поиска путей их решения, важность привлечения общественности к защите окружающей среды.</w:t>
      </w:r>
    </w:p>
    <w:p w:rsidR="00917122" w:rsidRPr="009D21DA" w:rsidRDefault="00917122" w:rsidP="00917122">
      <w:pPr>
        <w:shd w:val="clear" w:color="auto" w:fill="FFFFFF"/>
        <w:ind w:firstLine="709"/>
        <w:jc w:val="both"/>
        <w:rPr>
          <w:b/>
          <w:bCs/>
          <w:sz w:val="28"/>
          <w:szCs w:val="28"/>
          <w:lang w:eastAsia="en-US"/>
        </w:rPr>
      </w:pPr>
      <w:r w:rsidRPr="009D21DA">
        <w:rPr>
          <w:b/>
          <w:bCs/>
          <w:sz w:val="28"/>
          <w:szCs w:val="28"/>
          <w:u w:val="single"/>
          <w:lang w:eastAsia="en-US"/>
        </w:rPr>
        <w:lastRenderedPageBreak/>
        <w:t>3 тип урока</w:t>
      </w:r>
      <w:r w:rsidRPr="009D21DA">
        <w:rPr>
          <w:b/>
          <w:bCs/>
          <w:sz w:val="28"/>
          <w:szCs w:val="28"/>
          <w:lang w:eastAsia="en-US"/>
        </w:rPr>
        <w:t xml:space="preserve"> - уроки общеметодологической направленности.</w:t>
      </w:r>
    </w:p>
    <w:p w:rsidR="00917122" w:rsidRPr="009D21DA" w:rsidRDefault="00917122" w:rsidP="00917122">
      <w:pPr>
        <w:shd w:val="clear" w:color="auto" w:fill="FFFFFF"/>
        <w:ind w:firstLine="709"/>
        <w:jc w:val="both"/>
        <w:rPr>
          <w:bCs/>
          <w:sz w:val="28"/>
          <w:szCs w:val="28"/>
          <w:lang w:eastAsia="en-US"/>
        </w:rPr>
      </w:pPr>
      <w:r w:rsidRPr="009D21DA">
        <w:rPr>
          <w:bCs/>
          <w:sz w:val="28"/>
          <w:szCs w:val="28"/>
          <w:lang w:eastAsia="en-US"/>
        </w:rPr>
        <w:t>Целью уроков данного типа является формирование у обучающихся деятельностных способностей, способностей к структурированию и систематизации изучаемого предметного содержания, к новому способу действий, связанному с построением структуры изученных понятий и алгоритмов, отбор</w:t>
      </w:r>
      <w:r w:rsidR="00711099">
        <w:rPr>
          <w:bCs/>
          <w:sz w:val="28"/>
          <w:szCs w:val="28"/>
          <w:lang w:eastAsia="en-US"/>
        </w:rPr>
        <w:t>ом</w:t>
      </w:r>
      <w:r w:rsidRPr="009D21DA">
        <w:rPr>
          <w:bCs/>
          <w:sz w:val="28"/>
          <w:szCs w:val="28"/>
          <w:lang w:eastAsia="en-US"/>
        </w:rPr>
        <w:t xml:space="preserve"> методов, связывающих изученные понятия в единую систему.</w:t>
      </w:r>
    </w:p>
    <w:p w:rsidR="00917122" w:rsidRPr="009D21DA" w:rsidRDefault="00917122" w:rsidP="00917122">
      <w:pPr>
        <w:ind w:firstLine="709"/>
        <w:jc w:val="both"/>
        <w:rPr>
          <w:sz w:val="28"/>
          <w:szCs w:val="28"/>
          <w:lang w:eastAsia="en-US"/>
        </w:rPr>
      </w:pPr>
      <w:r w:rsidRPr="009D21DA">
        <w:rPr>
          <w:sz w:val="28"/>
          <w:szCs w:val="28"/>
          <w:lang w:eastAsia="en-US"/>
        </w:rPr>
        <w:t>Автор предлагает применение содержательных, расчётных, практических, экспериментальных, продуктивных, оценочных, абстрактных, конкретных и поисковых экологических задач на уроках данного типа.</w:t>
      </w:r>
    </w:p>
    <w:p w:rsidR="00917122" w:rsidRPr="009D21DA" w:rsidRDefault="00917122" w:rsidP="00917122">
      <w:pPr>
        <w:ind w:firstLine="709"/>
        <w:jc w:val="both"/>
        <w:rPr>
          <w:sz w:val="28"/>
          <w:szCs w:val="28"/>
          <w:lang w:eastAsia="en-US"/>
        </w:rPr>
      </w:pPr>
      <w:r w:rsidRPr="009D21DA">
        <w:rPr>
          <w:sz w:val="28"/>
          <w:szCs w:val="28"/>
          <w:lang w:eastAsia="en-US"/>
        </w:rPr>
        <w:t>Так, при изучении темы «Популяции» на уроке биологии в 9 классе автор опыта демонстрирует применение практической задачи.</w:t>
      </w:r>
    </w:p>
    <w:p w:rsidR="00917122" w:rsidRPr="009D21DA" w:rsidRDefault="00917122" w:rsidP="001045A3">
      <w:pPr>
        <w:shd w:val="clear" w:color="auto" w:fill="FFFFFF"/>
        <w:ind w:firstLine="709"/>
        <w:jc w:val="both"/>
        <w:rPr>
          <w:rFonts w:eastAsia="Times New Roman"/>
          <w:sz w:val="28"/>
          <w:szCs w:val="28"/>
        </w:rPr>
      </w:pPr>
      <w:r w:rsidRPr="008C45A7">
        <w:rPr>
          <w:rFonts w:eastAsia="Times New Roman"/>
          <w:iCs/>
          <w:sz w:val="28"/>
          <w:szCs w:val="28"/>
          <w:u w:val="single"/>
          <w:bdr w:val="none" w:sz="0" w:space="0" w:color="auto" w:frame="1"/>
        </w:rPr>
        <w:t>Задача.</w:t>
      </w:r>
      <w:r w:rsidRPr="009D21DA">
        <w:rPr>
          <w:rFonts w:eastAsia="Times New Roman"/>
          <w:i/>
          <w:iCs/>
          <w:sz w:val="28"/>
          <w:szCs w:val="28"/>
          <w:bdr w:val="none" w:sz="0" w:space="0" w:color="auto" w:frame="1"/>
        </w:rPr>
        <w:t xml:space="preserve"> </w:t>
      </w:r>
      <w:r w:rsidRPr="008C45A7">
        <w:rPr>
          <w:rFonts w:eastAsia="Times New Roman"/>
          <w:i/>
          <w:sz w:val="28"/>
          <w:szCs w:val="28"/>
        </w:rPr>
        <w:t>Определить обилие сосны обыкновенной на территории урочища «Беденновские сосны-1» Ровеньского лесничества.</w:t>
      </w:r>
    </w:p>
    <w:p w:rsidR="001C61B6" w:rsidRDefault="00917122" w:rsidP="001045A3">
      <w:pPr>
        <w:ind w:firstLine="709"/>
        <w:jc w:val="both"/>
        <w:rPr>
          <w:sz w:val="28"/>
          <w:szCs w:val="28"/>
          <w:lang w:eastAsia="en-US"/>
        </w:rPr>
      </w:pPr>
      <w:r w:rsidRPr="009D21DA">
        <w:rPr>
          <w:sz w:val="28"/>
          <w:szCs w:val="28"/>
          <w:lang w:eastAsia="en-US"/>
        </w:rPr>
        <w:t xml:space="preserve">При решении экологической задачи автор использует приём «Исследование». Ученики </w:t>
      </w:r>
      <w:r w:rsidR="001C61B6">
        <w:rPr>
          <w:sz w:val="28"/>
          <w:szCs w:val="28"/>
          <w:lang w:eastAsia="en-US"/>
        </w:rPr>
        <w:t>анализируют литературу по данной теме, составляют краткую характеристику леса, выявляют причины сокращения сосны обыкновенной на территории урочища, предлагают возможные способы</w:t>
      </w:r>
      <w:r w:rsidR="001C61B6" w:rsidRPr="001C61B6">
        <w:rPr>
          <w:sz w:val="28"/>
          <w:szCs w:val="28"/>
          <w:lang w:eastAsia="en-US"/>
        </w:rPr>
        <w:t xml:space="preserve"> </w:t>
      </w:r>
      <w:r w:rsidR="001C61B6">
        <w:rPr>
          <w:sz w:val="28"/>
          <w:szCs w:val="28"/>
          <w:lang w:eastAsia="en-US"/>
        </w:rPr>
        <w:t>его восстановления, профилактику незаконной вырубки сосны перед новогодними праздниками. Решая задачу</w:t>
      </w:r>
      <w:r w:rsidR="00747753">
        <w:rPr>
          <w:sz w:val="28"/>
          <w:szCs w:val="28"/>
          <w:lang w:eastAsia="en-US"/>
        </w:rPr>
        <w:t>,</w:t>
      </w:r>
      <w:r w:rsidR="001C61B6">
        <w:rPr>
          <w:sz w:val="28"/>
          <w:szCs w:val="28"/>
          <w:lang w:eastAsia="en-US"/>
        </w:rPr>
        <w:t xml:space="preserve"> обучающиеся </w:t>
      </w:r>
      <w:r w:rsidRPr="009D21DA">
        <w:rPr>
          <w:sz w:val="28"/>
          <w:szCs w:val="28"/>
          <w:lang w:eastAsia="en-US"/>
        </w:rPr>
        <w:t>исследуют явление, ищут пути его решения, выдвигают различные предположения, приводят доказательства, а это, несомненно, способствует активизации мыслительной деятельнос</w:t>
      </w:r>
      <w:r w:rsidR="001045A3">
        <w:rPr>
          <w:sz w:val="28"/>
          <w:szCs w:val="28"/>
          <w:lang w:eastAsia="en-US"/>
        </w:rPr>
        <w:t>ти школьников.</w:t>
      </w:r>
    </w:p>
    <w:p w:rsidR="00917122" w:rsidRPr="009D21DA" w:rsidRDefault="001045A3" w:rsidP="001045A3">
      <w:pPr>
        <w:ind w:firstLine="709"/>
        <w:jc w:val="both"/>
        <w:rPr>
          <w:sz w:val="28"/>
          <w:szCs w:val="28"/>
          <w:lang w:eastAsia="en-US"/>
        </w:rPr>
      </w:pPr>
      <w:r>
        <w:rPr>
          <w:sz w:val="28"/>
          <w:szCs w:val="28"/>
          <w:lang w:eastAsia="en-US"/>
        </w:rPr>
        <w:t xml:space="preserve">В результате такой работы у </w:t>
      </w:r>
      <w:r w:rsidR="00917122" w:rsidRPr="009D21DA">
        <w:rPr>
          <w:sz w:val="28"/>
          <w:szCs w:val="28"/>
          <w:lang w:eastAsia="en-US"/>
        </w:rPr>
        <w:t>учащихся развивается логическое мышление, познавательная самостоятельность и в итоге формируется познавательный интерес к биологии.</w:t>
      </w:r>
    </w:p>
    <w:p w:rsidR="00917122" w:rsidRPr="009D21DA" w:rsidRDefault="00917122" w:rsidP="001045A3">
      <w:pPr>
        <w:ind w:firstLine="709"/>
        <w:jc w:val="both"/>
        <w:rPr>
          <w:sz w:val="28"/>
          <w:szCs w:val="28"/>
          <w:lang w:eastAsia="en-US"/>
        </w:rPr>
      </w:pPr>
      <w:r w:rsidRPr="009D21DA">
        <w:rPr>
          <w:sz w:val="28"/>
          <w:szCs w:val="28"/>
          <w:lang w:eastAsia="en-US"/>
        </w:rPr>
        <w:t>Например, при изучении темы «Межвидовые отношения организмов» в 9 классе автор опыта демонстрирует применение конкретной экологической задачи.</w:t>
      </w:r>
    </w:p>
    <w:p w:rsidR="00917122" w:rsidRPr="008C45A7" w:rsidRDefault="00917122" w:rsidP="00CA0E96">
      <w:pPr>
        <w:ind w:firstLine="709"/>
        <w:jc w:val="both"/>
        <w:rPr>
          <w:i/>
          <w:sz w:val="28"/>
          <w:szCs w:val="28"/>
          <w:lang w:eastAsia="en-US"/>
        </w:rPr>
      </w:pPr>
      <w:r w:rsidRPr="008C45A7">
        <w:rPr>
          <w:sz w:val="28"/>
          <w:szCs w:val="28"/>
          <w:u w:val="single"/>
          <w:lang w:eastAsia="en-US"/>
        </w:rPr>
        <w:t>Задача.</w:t>
      </w:r>
      <w:r w:rsidRPr="009D21DA">
        <w:rPr>
          <w:sz w:val="28"/>
          <w:szCs w:val="28"/>
          <w:lang w:eastAsia="en-US"/>
        </w:rPr>
        <w:t xml:space="preserve"> </w:t>
      </w:r>
      <w:r w:rsidRPr="008C45A7">
        <w:rPr>
          <w:i/>
          <w:sz w:val="28"/>
          <w:szCs w:val="28"/>
          <w:lang w:eastAsia="en-US"/>
        </w:rPr>
        <w:t>По способу добывания пищи всех животных можно разделить на следующие группы: а) фильтраторы; б) пасущиеся растительноядные;</w:t>
      </w:r>
      <w:r w:rsidR="00CA0E96">
        <w:rPr>
          <w:i/>
          <w:sz w:val="28"/>
          <w:szCs w:val="28"/>
          <w:lang w:eastAsia="en-US"/>
        </w:rPr>
        <w:t xml:space="preserve"> </w:t>
      </w:r>
      <w:r w:rsidRPr="008C45A7">
        <w:rPr>
          <w:i/>
          <w:sz w:val="28"/>
          <w:szCs w:val="28"/>
          <w:lang w:eastAsia="en-US"/>
        </w:rPr>
        <w:t xml:space="preserve"> в) хищники,  г) паразиты. </w:t>
      </w:r>
    </w:p>
    <w:p w:rsidR="00917122" w:rsidRPr="008C45A7" w:rsidRDefault="00917122" w:rsidP="00917122">
      <w:pPr>
        <w:ind w:firstLine="709"/>
        <w:jc w:val="both"/>
        <w:rPr>
          <w:i/>
          <w:sz w:val="28"/>
          <w:szCs w:val="28"/>
          <w:lang w:eastAsia="en-US"/>
        </w:rPr>
      </w:pPr>
      <w:proofErr w:type="gramStart"/>
      <w:r w:rsidRPr="008C45A7">
        <w:rPr>
          <w:i/>
          <w:sz w:val="28"/>
          <w:szCs w:val="28"/>
          <w:lang w:eastAsia="en-US"/>
        </w:rPr>
        <w:t>Распределите животных по данным группам: корова, волк, лев, синий кит, беззубка, северный олень, тигр, двуустка, свиной цепень, губка.</w:t>
      </w:r>
      <w:proofErr w:type="gramEnd"/>
    </w:p>
    <w:p w:rsidR="00917122" w:rsidRDefault="00917122" w:rsidP="00917122">
      <w:pPr>
        <w:ind w:firstLine="709"/>
        <w:jc w:val="both"/>
        <w:rPr>
          <w:sz w:val="28"/>
          <w:szCs w:val="28"/>
          <w:lang w:eastAsia="en-US"/>
        </w:rPr>
      </w:pPr>
      <w:r w:rsidRPr="009D21DA">
        <w:rPr>
          <w:sz w:val="28"/>
          <w:szCs w:val="28"/>
          <w:lang w:eastAsia="en-US"/>
        </w:rPr>
        <w:t>В ходе решения задачи используется приём «Раздели на группы», который предполагает разделить организмы, процессы, понятия, характеристики, которые написаны на карточ</w:t>
      </w:r>
      <w:r w:rsidR="001045A3">
        <w:rPr>
          <w:sz w:val="28"/>
          <w:szCs w:val="28"/>
          <w:lang w:eastAsia="en-US"/>
        </w:rPr>
        <w:t xml:space="preserve">ках. В результате такой работы </w:t>
      </w:r>
      <w:r w:rsidRPr="009D21DA">
        <w:rPr>
          <w:sz w:val="28"/>
          <w:szCs w:val="28"/>
          <w:lang w:eastAsia="en-US"/>
        </w:rPr>
        <w:t>обу</w:t>
      </w:r>
      <w:r w:rsidR="00F84B99">
        <w:rPr>
          <w:sz w:val="28"/>
          <w:szCs w:val="28"/>
          <w:lang w:eastAsia="en-US"/>
        </w:rPr>
        <w:t>чающие</w:t>
      </w:r>
      <w:r w:rsidRPr="009D21DA">
        <w:rPr>
          <w:sz w:val="28"/>
          <w:szCs w:val="28"/>
          <w:lang w:eastAsia="en-US"/>
        </w:rPr>
        <w:t xml:space="preserve">ся </w:t>
      </w:r>
      <w:r w:rsidR="00F84B99">
        <w:rPr>
          <w:sz w:val="28"/>
          <w:szCs w:val="28"/>
          <w:lang w:eastAsia="en-US"/>
        </w:rPr>
        <w:t xml:space="preserve">повторяют экологические </w:t>
      </w:r>
      <w:r w:rsidR="00F84B99" w:rsidRPr="00EA1827">
        <w:rPr>
          <w:sz w:val="28"/>
          <w:szCs w:val="28"/>
          <w:lang w:eastAsia="en-US"/>
        </w:rPr>
        <w:t>классификации</w:t>
      </w:r>
      <w:r w:rsidR="00F84B99">
        <w:rPr>
          <w:sz w:val="28"/>
          <w:szCs w:val="28"/>
          <w:lang w:eastAsia="en-US"/>
        </w:rPr>
        <w:t xml:space="preserve"> животных, </w:t>
      </w:r>
      <w:r w:rsidR="00F84B99" w:rsidRPr="00EA1827">
        <w:rPr>
          <w:sz w:val="28"/>
          <w:szCs w:val="28"/>
          <w:lang w:eastAsia="en-US"/>
        </w:rPr>
        <w:t>основанны</w:t>
      </w:r>
      <w:r w:rsidR="001045A3" w:rsidRPr="00EA1827">
        <w:rPr>
          <w:sz w:val="28"/>
          <w:szCs w:val="28"/>
          <w:lang w:eastAsia="en-US"/>
        </w:rPr>
        <w:t>е</w:t>
      </w:r>
      <w:r w:rsidR="00F84B99">
        <w:rPr>
          <w:sz w:val="28"/>
          <w:szCs w:val="28"/>
          <w:lang w:eastAsia="en-US"/>
        </w:rPr>
        <w:t xml:space="preserve"> на сходных приспособлениях организма в процессе их адаптации к условиям среды, а также у детей </w:t>
      </w:r>
      <w:r w:rsidRPr="009D21DA">
        <w:rPr>
          <w:sz w:val="28"/>
          <w:szCs w:val="28"/>
          <w:lang w:eastAsia="en-US"/>
        </w:rPr>
        <w:t>развивается гибкость мышления.</w:t>
      </w:r>
    </w:p>
    <w:p w:rsidR="00917122" w:rsidRPr="009D21DA" w:rsidRDefault="00917122" w:rsidP="00917122">
      <w:pPr>
        <w:ind w:firstLine="709"/>
        <w:jc w:val="both"/>
        <w:rPr>
          <w:sz w:val="28"/>
          <w:szCs w:val="28"/>
          <w:lang w:eastAsia="en-US"/>
        </w:rPr>
      </w:pPr>
      <w:r w:rsidRPr="009D21DA">
        <w:rPr>
          <w:sz w:val="28"/>
          <w:szCs w:val="28"/>
          <w:lang w:eastAsia="en-US"/>
        </w:rPr>
        <w:t>Изучение темы «Экологические факторы. Условия среды» в 9 классе предоставляет возможность применения оценочной экологической задачи.</w:t>
      </w:r>
    </w:p>
    <w:p w:rsidR="00917122" w:rsidRPr="009D21DA" w:rsidRDefault="00917122" w:rsidP="001045A3">
      <w:pPr>
        <w:shd w:val="clear" w:color="auto" w:fill="FFFFFF"/>
        <w:ind w:firstLine="709"/>
        <w:jc w:val="both"/>
        <w:rPr>
          <w:rFonts w:eastAsia="Times New Roman"/>
          <w:sz w:val="28"/>
          <w:szCs w:val="28"/>
        </w:rPr>
      </w:pPr>
      <w:r w:rsidRPr="008C45A7">
        <w:rPr>
          <w:rFonts w:eastAsia="Times New Roman"/>
          <w:sz w:val="28"/>
          <w:szCs w:val="28"/>
          <w:u w:val="single"/>
        </w:rPr>
        <w:t>З</w:t>
      </w:r>
      <w:r>
        <w:rPr>
          <w:rFonts w:eastAsia="Times New Roman"/>
          <w:i/>
          <w:iCs/>
          <w:sz w:val="28"/>
          <w:szCs w:val="28"/>
          <w:u w:val="single"/>
          <w:bdr w:val="none" w:sz="0" w:space="0" w:color="auto" w:frame="1"/>
        </w:rPr>
        <w:t>адача</w:t>
      </w:r>
      <w:r w:rsidRPr="008C45A7">
        <w:rPr>
          <w:rFonts w:eastAsia="Times New Roman"/>
          <w:i/>
          <w:iCs/>
          <w:sz w:val="28"/>
          <w:szCs w:val="28"/>
          <w:u w:val="single"/>
          <w:bdr w:val="none" w:sz="0" w:space="0" w:color="auto" w:frame="1"/>
        </w:rPr>
        <w:t>.</w:t>
      </w:r>
      <w:r w:rsidRPr="00AD0BEA">
        <w:rPr>
          <w:rFonts w:eastAsia="Times New Roman"/>
          <w:i/>
          <w:iCs/>
          <w:sz w:val="28"/>
          <w:szCs w:val="28"/>
          <w:bdr w:val="none" w:sz="0" w:space="0" w:color="auto" w:frame="1"/>
        </w:rPr>
        <w:t xml:space="preserve"> </w:t>
      </w:r>
      <w:r w:rsidRPr="008C45A7">
        <w:rPr>
          <w:rFonts w:eastAsia="Times New Roman"/>
          <w:i/>
          <w:sz w:val="28"/>
          <w:szCs w:val="28"/>
        </w:rPr>
        <w:t xml:space="preserve">На предприятии произошёл аварийный выброс загрязняющих веществ. Граждане, проживающие вблизи предприятия, обратились к его администрации с требованием о возмещении ущерба, причинённого </w:t>
      </w:r>
      <w:r w:rsidRPr="008C45A7">
        <w:rPr>
          <w:rFonts w:eastAsia="Times New Roman"/>
          <w:i/>
          <w:sz w:val="28"/>
          <w:szCs w:val="28"/>
        </w:rPr>
        <w:lastRenderedPageBreak/>
        <w:t>указанным выбросом (загрязнение садовых и огородных культур во время их цветения и резкое снижение урожайности на загрязненных участках). Дайте оценку правомерности требований граждан к администрации предприятия, обоснуйте свой ответ.</w:t>
      </w:r>
    </w:p>
    <w:p w:rsidR="001C7C41" w:rsidRPr="001C7C41" w:rsidRDefault="00917122" w:rsidP="001C7C41">
      <w:pPr>
        <w:shd w:val="clear" w:color="auto" w:fill="FFFFFF"/>
        <w:ind w:firstLine="709"/>
        <w:jc w:val="both"/>
        <w:rPr>
          <w:rFonts w:eastAsia="Times New Roman"/>
          <w:sz w:val="28"/>
          <w:szCs w:val="28"/>
        </w:rPr>
      </w:pPr>
      <w:r w:rsidRPr="009D21DA">
        <w:rPr>
          <w:rFonts w:eastAsia="Times New Roman"/>
          <w:sz w:val="28"/>
          <w:szCs w:val="28"/>
        </w:rPr>
        <w:t xml:space="preserve">В данном случае автор использует приём «Решение ситуационных задач», позволяющий </w:t>
      </w:r>
      <w:proofErr w:type="gramStart"/>
      <w:r w:rsidRPr="009D21DA">
        <w:rPr>
          <w:rFonts w:eastAsia="Times New Roman"/>
          <w:sz w:val="28"/>
          <w:szCs w:val="28"/>
        </w:rPr>
        <w:t>обучающимся</w:t>
      </w:r>
      <w:proofErr w:type="gramEnd"/>
      <w:r w:rsidRPr="009D21DA">
        <w:rPr>
          <w:rFonts w:eastAsia="Times New Roman"/>
          <w:sz w:val="28"/>
          <w:szCs w:val="28"/>
        </w:rPr>
        <w:t xml:space="preserve"> осваивать </w:t>
      </w:r>
      <w:r w:rsidRPr="001C7C41">
        <w:rPr>
          <w:rFonts w:eastAsia="Times New Roman"/>
          <w:sz w:val="28"/>
          <w:szCs w:val="28"/>
        </w:rPr>
        <w:t xml:space="preserve">интеллектуальные операции последовательно в процессе работы с информацией: </w:t>
      </w:r>
      <w:r w:rsidRPr="00603EF8">
        <w:rPr>
          <w:rFonts w:eastAsia="Times New Roman"/>
          <w:sz w:val="28"/>
          <w:szCs w:val="28"/>
        </w:rPr>
        <w:t>ознакомление - понимание - применение - анализ - синтез – оценка (</w:t>
      </w:r>
      <w:r w:rsidRPr="00603EF8">
        <w:rPr>
          <w:rFonts w:eastAsia="Times New Roman"/>
          <w:i/>
          <w:sz w:val="28"/>
          <w:szCs w:val="28"/>
        </w:rPr>
        <w:t>Приложение 5</w:t>
      </w:r>
      <w:r w:rsidRPr="00603EF8">
        <w:rPr>
          <w:rFonts w:eastAsia="Times New Roman"/>
          <w:sz w:val="28"/>
          <w:szCs w:val="28"/>
        </w:rPr>
        <w:t>).</w:t>
      </w:r>
      <w:r w:rsidR="008F1F2F" w:rsidRPr="00603EF8">
        <w:rPr>
          <w:rFonts w:eastAsia="Times New Roman"/>
          <w:sz w:val="28"/>
          <w:szCs w:val="28"/>
        </w:rPr>
        <w:t xml:space="preserve"> </w:t>
      </w:r>
      <w:r w:rsidR="00084057" w:rsidRPr="00603EF8">
        <w:rPr>
          <w:rFonts w:eastAsia="Times New Roman"/>
          <w:sz w:val="28"/>
          <w:szCs w:val="28"/>
        </w:rPr>
        <w:t>Р</w:t>
      </w:r>
      <w:r w:rsidR="008F1F2F" w:rsidRPr="00603EF8">
        <w:rPr>
          <w:rFonts w:eastAsia="Times New Roman"/>
          <w:sz w:val="28"/>
          <w:szCs w:val="28"/>
        </w:rPr>
        <w:t>ешени</w:t>
      </w:r>
      <w:r w:rsidR="00084057" w:rsidRPr="00603EF8">
        <w:rPr>
          <w:rFonts w:eastAsia="Times New Roman"/>
          <w:sz w:val="28"/>
          <w:szCs w:val="28"/>
        </w:rPr>
        <w:t>е</w:t>
      </w:r>
      <w:r w:rsidR="008F1F2F" w:rsidRPr="00603EF8">
        <w:rPr>
          <w:rFonts w:eastAsia="Times New Roman"/>
          <w:sz w:val="28"/>
          <w:szCs w:val="28"/>
        </w:rPr>
        <w:t xml:space="preserve"> данной задачи подтверждает, что отрицательный антропогенный фа</w:t>
      </w:r>
      <w:r w:rsidR="001C7C41" w:rsidRPr="00603EF8">
        <w:rPr>
          <w:rFonts w:eastAsia="Times New Roman"/>
          <w:sz w:val="28"/>
          <w:szCs w:val="28"/>
        </w:rPr>
        <w:t>ктор</w:t>
      </w:r>
      <w:r w:rsidR="001C7C41" w:rsidRPr="001C7C41">
        <w:rPr>
          <w:rFonts w:eastAsia="Times New Roman"/>
          <w:sz w:val="28"/>
          <w:szCs w:val="28"/>
        </w:rPr>
        <w:t xml:space="preserve"> </w:t>
      </w:r>
      <w:r w:rsidR="004F2E7C">
        <w:rPr>
          <w:rFonts w:eastAsia="Times New Roman"/>
          <w:sz w:val="28"/>
          <w:szCs w:val="28"/>
        </w:rPr>
        <w:t>влияет на</w:t>
      </w:r>
      <w:r w:rsidR="008F1F2F" w:rsidRPr="008F1F2F">
        <w:rPr>
          <w:rFonts w:eastAsia="Times New Roman"/>
          <w:sz w:val="28"/>
          <w:szCs w:val="28"/>
        </w:rPr>
        <w:t xml:space="preserve"> загрязнение окружающей среды</w:t>
      </w:r>
      <w:r w:rsidR="008F1F2F" w:rsidRPr="001C7C41">
        <w:rPr>
          <w:rFonts w:eastAsia="Times New Roman"/>
          <w:sz w:val="28"/>
          <w:szCs w:val="28"/>
        </w:rPr>
        <w:t>, что приводит к изменению</w:t>
      </w:r>
      <w:r w:rsidR="008F1F2F" w:rsidRPr="008F1F2F">
        <w:rPr>
          <w:rFonts w:eastAsia="Times New Roman"/>
          <w:sz w:val="28"/>
          <w:szCs w:val="28"/>
        </w:rPr>
        <w:t xml:space="preserve"> услов</w:t>
      </w:r>
      <w:r w:rsidR="008F1F2F" w:rsidRPr="001C7C41">
        <w:rPr>
          <w:rFonts w:eastAsia="Times New Roman"/>
          <w:sz w:val="28"/>
          <w:szCs w:val="28"/>
        </w:rPr>
        <w:t>и</w:t>
      </w:r>
      <w:r w:rsidR="004F2E7C">
        <w:rPr>
          <w:rFonts w:eastAsia="Times New Roman"/>
          <w:sz w:val="28"/>
          <w:szCs w:val="28"/>
        </w:rPr>
        <w:t>й</w:t>
      </w:r>
      <w:r w:rsidR="008F1F2F" w:rsidRPr="001C7C41">
        <w:rPr>
          <w:rFonts w:eastAsia="Times New Roman"/>
          <w:sz w:val="28"/>
          <w:szCs w:val="28"/>
        </w:rPr>
        <w:t xml:space="preserve"> обитания живых организмов и</w:t>
      </w:r>
      <w:r w:rsidR="008F1F2F" w:rsidRPr="008F1F2F">
        <w:rPr>
          <w:rFonts w:eastAsia="Times New Roman"/>
          <w:sz w:val="28"/>
          <w:szCs w:val="28"/>
        </w:rPr>
        <w:t xml:space="preserve"> </w:t>
      </w:r>
      <w:r w:rsidR="004F2E7C">
        <w:rPr>
          <w:rFonts w:eastAsia="Times New Roman"/>
          <w:sz w:val="28"/>
          <w:szCs w:val="28"/>
        </w:rPr>
        <w:t>произрастания отдельных</w:t>
      </w:r>
      <w:r w:rsidR="008F1F2F" w:rsidRPr="008F1F2F">
        <w:rPr>
          <w:rFonts w:eastAsia="Times New Roman"/>
          <w:sz w:val="28"/>
          <w:szCs w:val="28"/>
        </w:rPr>
        <w:t xml:space="preserve"> вид</w:t>
      </w:r>
      <w:r w:rsidR="004F2E7C">
        <w:rPr>
          <w:rFonts w:eastAsia="Times New Roman"/>
          <w:sz w:val="28"/>
          <w:szCs w:val="28"/>
        </w:rPr>
        <w:t>ов</w:t>
      </w:r>
      <w:r w:rsidR="008F1F2F" w:rsidRPr="008F1F2F">
        <w:rPr>
          <w:rFonts w:eastAsia="Times New Roman"/>
          <w:sz w:val="28"/>
          <w:szCs w:val="28"/>
        </w:rPr>
        <w:t xml:space="preserve"> растений</w:t>
      </w:r>
      <w:r w:rsidR="001C7C41" w:rsidRPr="001C7C41">
        <w:rPr>
          <w:rFonts w:eastAsia="Times New Roman"/>
          <w:sz w:val="28"/>
          <w:szCs w:val="28"/>
        </w:rPr>
        <w:t>, приносит ущерб деятельности человека.</w:t>
      </w:r>
    </w:p>
    <w:p w:rsidR="00917122" w:rsidRPr="009D21DA" w:rsidRDefault="00917122" w:rsidP="00917122">
      <w:pPr>
        <w:shd w:val="clear" w:color="auto" w:fill="FFFFFF"/>
        <w:ind w:firstLine="709"/>
        <w:jc w:val="both"/>
        <w:rPr>
          <w:rFonts w:eastAsia="Times New Roman"/>
          <w:sz w:val="28"/>
          <w:szCs w:val="28"/>
        </w:rPr>
      </w:pPr>
      <w:r w:rsidRPr="009D21DA">
        <w:rPr>
          <w:rFonts w:eastAsia="Times New Roman"/>
          <w:sz w:val="28"/>
          <w:szCs w:val="28"/>
        </w:rPr>
        <w:t xml:space="preserve">Работа над оценочной задачей способствует формированию и развитию не только учебных навыков, но и исследовательских и творческих способностей обучающихся, что стоит во главе </w:t>
      </w:r>
      <w:r w:rsidRPr="00EA1827">
        <w:rPr>
          <w:rFonts w:eastAsia="Times New Roman"/>
          <w:sz w:val="28"/>
          <w:szCs w:val="28"/>
        </w:rPr>
        <w:t>требований стандартов</w:t>
      </w:r>
      <w:r w:rsidRPr="009D21DA">
        <w:rPr>
          <w:rFonts w:eastAsia="Times New Roman"/>
          <w:sz w:val="28"/>
          <w:szCs w:val="28"/>
        </w:rPr>
        <w:t xml:space="preserve"> нового поколения и запросов общества сегодня. Ведь нам нужны не только знающие, но и самостоятельно мыслящие люди</w:t>
      </w:r>
      <w:r w:rsidR="004E513F">
        <w:rPr>
          <w:rFonts w:eastAsia="Times New Roman"/>
          <w:sz w:val="28"/>
          <w:szCs w:val="28"/>
        </w:rPr>
        <w:t>, способные открывать новое в, казалось бы, привычных явлениях</w:t>
      </w:r>
      <w:r w:rsidRPr="009D21DA">
        <w:rPr>
          <w:rFonts w:eastAsia="Times New Roman"/>
          <w:sz w:val="28"/>
          <w:szCs w:val="28"/>
        </w:rPr>
        <w:t>.</w:t>
      </w:r>
    </w:p>
    <w:p w:rsidR="00917122" w:rsidRPr="009D21DA" w:rsidRDefault="00917122" w:rsidP="00917122">
      <w:pPr>
        <w:ind w:firstLine="709"/>
        <w:jc w:val="both"/>
        <w:rPr>
          <w:sz w:val="28"/>
          <w:szCs w:val="28"/>
          <w:lang w:eastAsia="en-US"/>
        </w:rPr>
      </w:pPr>
      <w:proofErr w:type="gramStart"/>
      <w:r w:rsidRPr="009D21DA">
        <w:rPr>
          <w:sz w:val="28"/>
          <w:szCs w:val="28"/>
          <w:lang w:eastAsia="en-US"/>
        </w:rPr>
        <w:t>Таким образом, дети в ходе работы с экологическими задачами в 7 классе проводят классификацию объектов по выделенным признакам, преобразовывают и интерпретируют информацию, а в 8 классе развивают умения выдвигать и разрабатывать гипотезы, корректируют алгоритм с учётом новых биологических знаний, в 9 классе не только выбирают оптимальные способы решения экологических задач, но и аргументируют варианты решений.</w:t>
      </w:r>
      <w:proofErr w:type="gramEnd"/>
    </w:p>
    <w:p w:rsidR="00917122" w:rsidRDefault="00917122" w:rsidP="00917122">
      <w:pPr>
        <w:autoSpaceDE w:val="0"/>
        <w:autoSpaceDN w:val="0"/>
        <w:adjustRightInd w:val="0"/>
        <w:ind w:firstLine="708"/>
        <w:jc w:val="both"/>
        <w:rPr>
          <w:rFonts w:eastAsia="Times New Roman"/>
          <w:sz w:val="28"/>
          <w:szCs w:val="28"/>
          <w:shd w:val="clear" w:color="auto" w:fill="FFFFFF"/>
        </w:rPr>
      </w:pPr>
      <w:r w:rsidRPr="009D21DA">
        <w:rPr>
          <w:rFonts w:eastAsia="Times New Roman"/>
          <w:noProof/>
          <w:sz w:val="28"/>
          <w:szCs w:val="28"/>
          <w:shd w:val="clear" w:color="auto" w:fill="FFFFFF"/>
        </w:rPr>
        <w:drawing>
          <wp:inline distT="0" distB="0" distL="0" distR="0">
            <wp:extent cx="5081270" cy="1914525"/>
            <wp:effectExtent l="0" t="0" r="0" b="28575"/>
            <wp:docPr id="6"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03EF8" w:rsidRDefault="00603EF8" w:rsidP="00917122">
      <w:pPr>
        <w:autoSpaceDE w:val="0"/>
        <w:autoSpaceDN w:val="0"/>
        <w:adjustRightInd w:val="0"/>
        <w:ind w:firstLine="708"/>
        <w:jc w:val="both"/>
        <w:rPr>
          <w:rFonts w:eastAsia="Times New Roman"/>
          <w:sz w:val="28"/>
          <w:szCs w:val="28"/>
          <w:shd w:val="clear" w:color="auto" w:fill="FFFFFF"/>
        </w:rPr>
      </w:pPr>
    </w:p>
    <w:p w:rsidR="00917122" w:rsidRPr="009D21DA" w:rsidRDefault="00917122" w:rsidP="00917122">
      <w:pPr>
        <w:autoSpaceDE w:val="0"/>
        <w:autoSpaceDN w:val="0"/>
        <w:adjustRightInd w:val="0"/>
        <w:ind w:firstLine="708"/>
        <w:jc w:val="both"/>
        <w:rPr>
          <w:rFonts w:eastAsia="Times New Roman"/>
          <w:sz w:val="28"/>
          <w:szCs w:val="28"/>
          <w:shd w:val="clear" w:color="auto" w:fill="FFFFFF"/>
        </w:rPr>
      </w:pPr>
      <w:r w:rsidRPr="009D21DA">
        <w:rPr>
          <w:rFonts w:eastAsia="Times New Roman"/>
          <w:sz w:val="28"/>
          <w:szCs w:val="28"/>
          <w:shd w:val="clear" w:color="auto" w:fill="FFFFFF"/>
        </w:rPr>
        <w:t xml:space="preserve">По мнению автора опыта, на уроках данного типа уместно организовать работу, направленную на применение экологических задач. Для этого есть соответствующие предпосылки: дети обладают необходимым запасом знаний по </w:t>
      </w:r>
      <w:r w:rsidR="004E513F">
        <w:rPr>
          <w:rFonts w:eastAsia="Times New Roman"/>
          <w:sz w:val="28"/>
          <w:szCs w:val="28"/>
          <w:shd w:val="clear" w:color="auto" w:fill="FFFFFF"/>
        </w:rPr>
        <w:t>конкретной</w:t>
      </w:r>
      <w:r w:rsidRPr="009D21DA">
        <w:rPr>
          <w:rFonts w:eastAsia="Times New Roman"/>
          <w:sz w:val="28"/>
          <w:szCs w:val="28"/>
          <w:shd w:val="clear" w:color="auto" w:fill="FFFFFF"/>
        </w:rPr>
        <w:t xml:space="preserve"> теме. При решении задач данного типа, обучающиеся получают цифры, которые показывают степень воздействия человека на природу, роль зелёных растений в улучшении экологической обстановки в городах, взаимоотношения организмов. Целесообразно на таких уроках использовать групповые формы работы, тогда вместе с развитием познавательной активности дети опосредованно приобретают навыки </w:t>
      </w:r>
      <w:r w:rsidR="00CD76C3">
        <w:rPr>
          <w:rFonts w:eastAsia="Times New Roman"/>
          <w:sz w:val="28"/>
          <w:szCs w:val="28"/>
          <w:shd w:val="clear" w:color="auto" w:fill="FFFFFF"/>
        </w:rPr>
        <w:lastRenderedPageBreak/>
        <w:t xml:space="preserve">коллективной </w:t>
      </w:r>
      <w:r w:rsidRPr="009D21DA">
        <w:rPr>
          <w:rFonts w:eastAsia="Times New Roman"/>
          <w:sz w:val="28"/>
          <w:szCs w:val="28"/>
          <w:shd w:val="clear" w:color="auto" w:fill="FFFFFF"/>
        </w:rPr>
        <w:t>работы, учатся взаимодействовать со сверстниками и взрослыми.</w:t>
      </w:r>
    </w:p>
    <w:p w:rsidR="00392197" w:rsidRPr="0007575F" w:rsidRDefault="00392197" w:rsidP="00392197">
      <w:pPr>
        <w:ind w:firstLine="709"/>
        <w:jc w:val="both"/>
        <w:rPr>
          <w:b/>
          <w:sz w:val="28"/>
          <w:szCs w:val="28"/>
          <w:lang w:eastAsia="en-US"/>
        </w:rPr>
      </w:pPr>
      <w:r w:rsidRPr="0007575F">
        <w:rPr>
          <w:b/>
          <w:sz w:val="28"/>
          <w:szCs w:val="28"/>
          <w:u w:val="single"/>
          <w:lang w:eastAsia="en-US"/>
        </w:rPr>
        <w:t>4 тип урока</w:t>
      </w:r>
      <w:r w:rsidRPr="0007575F">
        <w:rPr>
          <w:b/>
          <w:sz w:val="28"/>
          <w:szCs w:val="28"/>
          <w:lang w:eastAsia="en-US"/>
        </w:rPr>
        <w:t xml:space="preserve"> - уроки развивающего контроля.</w:t>
      </w:r>
    </w:p>
    <w:p w:rsidR="00392197" w:rsidRPr="0007575F" w:rsidRDefault="00392197" w:rsidP="00392197">
      <w:pPr>
        <w:ind w:firstLine="709"/>
        <w:jc w:val="both"/>
        <w:rPr>
          <w:sz w:val="28"/>
          <w:szCs w:val="28"/>
          <w:lang w:eastAsia="en-US"/>
        </w:rPr>
      </w:pPr>
      <w:r w:rsidRPr="0007575F">
        <w:rPr>
          <w:sz w:val="28"/>
          <w:szCs w:val="28"/>
          <w:lang w:eastAsia="en-US"/>
        </w:rPr>
        <w:t>На уроках данного типа акцент делается на согласование критериев оценивания результатов учебной деятельности, их применение, фиксирование полученного результата и сравнение работы с эталоном. В зависимости от того, у кого находится эталонный вариант, различают следующие формы контроля: самоконтроль, взаимоконтроль, педагогический контроль.</w:t>
      </w:r>
    </w:p>
    <w:p w:rsidR="00392197" w:rsidRPr="0007575F" w:rsidRDefault="00392197" w:rsidP="00392197">
      <w:pPr>
        <w:ind w:firstLine="709"/>
        <w:jc w:val="both"/>
        <w:rPr>
          <w:sz w:val="28"/>
          <w:szCs w:val="28"/>
          <w:lang w:eastAsia="en-US"/>
        </w:rPr>
      </w:pPr>
      <w:r w:rsidRPr="0007575F">
        <w:rPr>
          <w:sz w:val="28"/>
          <w:szCs w:val="28"/>
          <w:lang w:eastAsia="en-US"/>
        </w:rPr>
        <w:t xml:space="preserve">Автор предлагает применение </w:t>
      </w:r>
      <w:r>
        <w:rPr>
          <w:sz w:val="28"/>
          <w:szCs w:val="28"/>
          <w:lang w:eastAsia="en-US"/>
        </w:rPr>
        <w:t>содержательных, экспериментальных продуктивных</w:t>
      </w:r>
      <w:r w:rsidRPr="0093128A">
        <w:rPr>
          <w:sz w:val="28"/>
          <w:szCs w:val="28"/>
          <w:lang w:eastAsia="en-US"/>
        </w:rPr>
        <w:t>, оце</w:t>
      </w:r>
      <w:r>
        <w:rPr>
          <w:sz w:val="28"/>
          <w:szCs w:val="28"/>
          <w:lang w:eastAsia="en-US"/>
        </w:rPr>
        <w:t xml:space="preserve">ночных, конкретных и творческих </w:t>
      </w:r>
      <w:r w:rsidRPr="0007575F">
        <w:rPr>
          <w:sz w:val="28"/>
          <w:szCs w:val="28"/>
          <w:lang w:eastAsia="en-US"/>
        </w:rPr>
        <w:t>экологичес</w:t>
      </w:r>
      <w:r>
        <w:rPr>
          <w:sz w:val="28"/>
          <w:szCs w:val="28"/>
          <w:lang w:eastAsia="en-US"/>
        </w:rPr>
        <w:t>ких задач на уроках данного типа</w:t>
      </w:r>
      <w:r w:rsidRPr="0007575F">
        <w:rPr>
          <w:sz w:val="28"/>
          <w:szCs w:val="28"/>
          <w:lang w:eastAsia="en-US"/>
        </w:rPr>
        <w:t>.</w:t>
      </w:r>
    </w:p>
    <w:p w:rsidR="00392197" w:rsidRDefault="00392197" w:rsidP="00392197">
      <w:pPr>
        <w:ind w:firstLine="709"/>
        <w:jc w:val="both"/>
        <w:rPr>
          <w:sz w:val="28"/>
          <w:szCs w:val="28"/>
          <w:lang w:eastAsia="en-US"/>
        </w:rPr>
      </w:pPr>
      <w:r>
        <w:rPr>
          <w:sz w:val="28"/>
          <w:szCs w:val="28"/>
          <w:lang w:eastAsia="en-US"/>
        </w:rPr>
        <w:t xml:space="preserve">Так, при изучении темы «Значение и охрана птиц. Происхождение птиц» на уроке биологии в 7 классе </w:t>
      </w:r>
      <w:r w:rsidRPr="00C2776B">
        <w:rPr>
          <w:sz w:val="28"/>
          <w:szCs w:val="28"/>
          <w:lang w:eastAsia="en-US"/>
        </w:rPr>
        <w:t xml:space="preserve">автор опыта демонстрирует </w:t>
      </w:r>
      <w:r>
        <w:rPr>
          <w:sz w:val="28"/>
          <w:szCs w:val="28"/>
          <w:lang w:eastAsia="en-US"/>
        </w:rPr>
        <w:t>применение творческой экологической задачи.</w:t>
      </w:r>
    </w:p>
    <w:p w:rsidR="00392197" w:rsidRPr="00DC484F" w:rsidRDefault="00392197" w:rsidP="007E7CA8">
      <w:pPr>
        <w:ind w:firstLine="708"/>
        <w:jc w:val="both"/>
        <w:rPr>
          <w:bCs/>
          <w:i/>
          <w:sz w:val="28"/>
          <w:szCs w:val="28"/>
        </w:rPr>
      </w:pPr>
      <w:r w:rsidRPr="00A962D6">
        <w:rPr>
          <w:bCs/>
          <w:i/>
          <w:sz w:val="28"/>
          <w:szCs w:val="28"/>
        </w:rPr>
        <w:t>Задача</w:t>
      </w:r>
      <w:r w:rsidRPr="00DC484F">
        <w:rPr>
          <w:bCs/>
          <w:i/>
          <w:sz w:val="28"/>
          <w:szCs w:val="28"/>
        </w:rPr>
        <w:t>.</w:t>
      </w:r>
      <w:r>
        <w:rPr>
          <w:bCs/>
          <w:sz w:val="28"/>
          <w:szCs w:val="28"/>
        </w:rPr>
        <w:t xml:space="preserve"> </w:t>
      </w:r>
      <w:r w:rsidRPr="00DC484F">
        <w:rPr>
          <w:bCs/>
          <w:i/>
          <w:sz w:val="28"/>
          <w:szCs w:val="28"/>
        </w:rPr>
        <w:t>Почему в лесах Белгородской области совпадают области распространения дуба и сойки?</w:t>
      </w:r>
    </w:p>
    <w:p w:rsidR="00392197" w:rsidRDefault="00392197" w:rsidP="007E7CA8">
      <w:pPr>
        <w:ind w:firstLine="709"/>
        <w:jc w:val="both"/>
        <w:rPr>
          <w:sz w:val="28"/>
          <w:szCs w:val="28"/>
          <w:lang w:eastAsia="en-US"/>
        </w:rPr>
      </w:pPr>
      <w:r w:rsidRPr="00C43D9F">
        <w:rPr>
          <w:sz w:val="28"/>
          <w:szCs w:val="28"/>
          <w:lang w:eastAsia="en-US"/>
        </w:rPr>
        <w:t>При решении экологической задачи автор использ</w:t>
      </w:r>
      <w:r w:rsidR="00C43D9F" w:rsidRPr="00C43D9F">
        <w:rPr>
          <w:sz w:val="28"/>
          <w:szCs w:val="28"/>
          <w:lang w:eastAsia="en-US"/>
        </w:rPr>
        <w:t>ует приём «Дерево предсказания», у учащихся развивается интерес, они пр</w:t>
      </w:r>
      <w:r w:rsidR="00845875">
        <w:rPr>
          <w:sz w:val="28"/>
          <w:szCs w:val="28"/>
          <w:lang w:eastAsia="en-US"/>
        </w:rPr>
        <w:t>едставляют себя в роли ученых-</w:t>
      </w:r>
      <w:r w:rsidR="00C43D9F" w:rsidRPr="00C43D9F">
        <w:rPr>
          <w:sz w:val="28"/>
          <w:szCs w:val="28"/>
          <w:lang w:eastAsia="en-US"/>
        </w:rPr>
        <w:t>орнитологов и выдвигают гипотезы о происхождении птиц, что приводит к воспитанию бережного отношения к птицам, правильному поведению в природе, привлекает их к участию в экологическом празднике «Международный день птиц».</w:t>
      </w:r>
      <w:r w:rsidR="00C43D9F">
        <w:rPr>
          <w:sz w:val="28"/>
          <w:szCs w:val="28"/>
          <w:lang w:eastAsia="en-US"/>
        </w:rPr>
        <w:t xml:space="preserve"> </w:t>
      </w:r>
      <w:r w:rsidR="00845875">
        <w:rPr>
          <w:sz w:val="28"/>
          <w:szCs w:val="28"/>
          <w:lang w:eastAsia="en-US"/>
        </w:rPr>
        <w:t>У</w:t>
      </w:r>
      <w:r w:rsidRPr="00C43D9F">
        <w:rPr>
          <w:sz w:val="28"/>
          <w:szCs w:val="28"/>
          <w:lang w:eastAsia="en-US"/>
        </w:rPr>
        <w:t>чащиеся, которые выполнили</w:t>
      </w:r>
      <w:r w:rsidRPr="009E0D4D">
        <w:rPr>
          <w:sz w:val="28"/>
          <w:szCs w:val="28"/>
          <w:lang w:eastAsia="en-US"/>
        </w:rPr>
        <w:t xml:space="preserve"> работу без ошибок</w:t>
      </w:r>
      <w:r>
        <w:rPr>
          <w:sz w:val="28"/>
          <w:szCs w:val="28"/>
          <w:lang w:eastAsia="en-US"/>
        </w:rPr>
        <w:t xml:space="preserve">, </w:t>
      </w:r>
      <w:r w:rsidRPr="00DB03C4">
        <w:rPr>
          <w:sz w:val="28"/>
          <w:szCs w:val="28"/>
          <w:lang w:eastAsia="en-US"/>
        </w:rPr>
        <w:t xml:space="preserve">получают </w:t>
      </w:r>
      <w:r>
        <w:rPr>
          <w:sz w:val="28"/>
          <w:szCs w:val="28"/>
          <w:lang w:eastAsia="en-US"/>
        </w:rPr>
        <w:t xml:space="preserve">творческое домашнее </w:t>
      </w:r>
      <w:r w:rsidRPr="00DB03C4">
        <w:rPr>
          <w:sz w:val="28"/>
          <w:szCs w:val="28"/>
          <w:lang w:eastAsia="en-US"/>
        </w:rPr>
        <w:t>задание</w:t>
      </w:r>
      <w:r>
        <w:rPr>
          <w:sz w:val="28"/>
          <w:szCs w:val="28"/>
          <w:lang w:eastAsia="en-US"/>
        </w:rPr>
        <w:t xml:space="preserve">. В результате решения экологической задачи посредством данного приёма у </w:t>
      </w:r>
      <w:r w:rsidR="00845875">
        <w:rPr>
          <w:sz w:val="28"/>
          <w:szCs w:val="28"/>
          <w:lang w:eastAsia="en-US"/>
        </w:rPr>
        <w:t>детей</w:t>
      </w:r>
      <w:r>
        <w:rPr>
          <w:sz w:val="28"/>
          <w:szCs w:val="28"/>
          <w:lang w:eastAsia="en-US"/>
        </w:rPr>
        <w:t xml:space="preserve"> развиваются </w:t>
      </w:r>
      <w:r w:rsidRPr="009E0D4D">
        <w:rPr>
          <w:sz w:val="28"/>
          <w:szCs w:val="28"/>
          <w:lang w:eastAsia="en-US"/>
        </w:rPr>
        <w:t>беглость мышления, гибкость ума, оригинальность, любознательность, умение выдвигать и разрабатывать гипотезы</w:t>
      </w:r>
      <w:r>
        <w:rPr>
          <w:sz w:val="28"/>
          <w:szCs w:val="28"/>
          <w:lang w:eastAsia="en-US"/>
        </w:rPr>
        <w:t>.</w:t>
      </w:r>
    </w:p>
    <w:p w:rsidR="00392197" w:rsidRDefault="00392197" w:rsidP="00397DB7">
      <w:pPr>
        <w:ind w:firstLine="709"/>
        <w:jc w:val="both"/>
        <w:rPr>
          <w:sz w:val="28"/>
          <w:szCs w:val="28"/>
          <w:lang w:eastAsia="en-US"/>
        </w:rPr>
      </w:pPr>
      <w:r>
        <w:rPr>
          <w:sz w:val="28"/>
          <w:szCs w:val="28"/>
          <w:lang w:eastAsia="en-US"/>
        </w:rPr>
        <w:t xml:space="preserve">Например, при изучении темы «Человек - часть живой природы» в 8 классе </w:t>
      </w:r>
      <w:r w:rsidRPr="00C2776B">
        <w:rPr>
          <w:sz w:val="28"/>
          <w:szCs w:val="28"/>
          <w:lang w:eastAsia="en-US"/>
        </w:rPr>
        <w:t>автор опыта демонстрирует применение</w:t>
      </w:r>
      <w:r>
        <w:rPr>
          <w:sz w:val="28"/>
          <w:szCs w:val="28"/>
          <w:lang w:eastAsia="en-US"/>
        </w:rPr>
        <w:t xml:space="preserve"> содержательной экологической задачи.</w:t>
      </w:r>
    </w:p>
    <w:p w:rsidR="00392197" w:rsidRPr="00DC484F" w:rsidRDefault="00392197" w:rsidP="00392197">
      <w:pPr>
        <w:ind w:firstLine="709"/>
        <w:jc w:val="both"/>
        <w:rPr>
          <w:i/>
          <w:color w:val="000000"/>
          <w:sz w:val="28"/>
          <w:szCs w:val="26"/>
          <w:shd w:val="clear" w:color="auto" w:fill="FFFFFF"/>
        </w:rPr>
      </w:pPr>
      <w:r w:rsidRPr="00872ED9">
        <w:rPr>
          <w:i/>
          <w:color w:val="000000"/>
          <w:sz w:val="28"/>
          <w:szCs w:val="26"/>
          <w:shd w:val="clear" w:color="auto" w:fill="FFFFFF"/>
        </w:rPr>
        <w:t>Задача.</w:t>
      </w:r>
      <w:r w:rsidRPr="00872ED9">
        <w:rPr>
          <w:color w:val="000000"/>
          <w:sz w:val="28"/>
          <w:szCs w:val="26"/>
          <w:shd w:val="clear" w:color="auto" w:fill="FFFFFF"/>
        </w:rPr>
        <w:t xml:space="preserve"> </w:t>
      </w:r>
      <w:r w:rsidRPr="00DC484F">
        <w:rPr>
          <w:i/>
          <w:color w:val="000000"/>
          <w:sz w:val="28"/>
          <w:szCs w:val="26"/>
          <w:shd w:val="clear" w:color="auto" w:fill="FFFFFF"/>
        </w:rPr>
        <w:t>Одним из главных факторов пагубного влияния городской среды на здоровье человека является загрязнение атмосферы. Что является основным источником загрязнения атмосферы городской среды?</w:t>
      </w:r>
    </w:p>
    <w:p w:rsidR="00392197" w:rsidRDefault="00392197" w:rsidP="00392197">
      <w:pPr>
        <w:ind w:firstLine="709"/>
        <w:jc w:val="both"/>
        <w:rPr>
          <w:sz w:val="28"/>
          <w:szCs w:val="28"/>
          <w:lang w:eastAsia="en-US"/>
        </w:rPr>
      </w:pPr>
      <w:r>
        <w:rPr>
          <w:sz w:val="28"/>
          <w:szCs w:val="28"/>
          <w:lang w:eastAsia="en-US"/>
        </w:rPr>
        <w:t>В ходе решения</w:t>
      </w:r>
      <w:r w:rsidRPr="00302628">
        <w:rPr>
          <w:sz w:val="28"/>
          <w:szCs w:val="28"/>
          <w:lang w:eastAsia="en-US"/>
        </w:rPr>
        <w:t xml:space="preserve"> </w:t>
      </w:r>
      <w:r>
        <w:rPr>
          <w:sz w:val="28"/>
          <w:szCs w:val="28"/>
          <w:lang w:eastAsia="en-US"/>
        </w:rPr>
        <w:t xml:space="preserve">задачи </w:t>
      </w:r>
      <w:r w:rsidRPr="00302628">
        <w:rPr>
          <w:sz w:val="28"/>
          <w:szCs w:val="28"/>
          <w:lang w:eastAsia="en-US"/>
        </w:rPr>
        <w:t>использует</w:t>
      </w:r>
      <w:r>
        <w:rPr>
          <w:sz w:val="28"/>
          <w:szCs w:val="28"/>
          <w:lang w:eastAsia="en-US"/>
        </w:rPr>
        <w:t>ся</w:t>
      </w:r>
      <w:r w:rsidRPr="00302628">
        <w:rPr>
          <w:sz w:val="28"/>
          <w:szCs w:val="28"/>
          <w:lang w:eastAsia="en-US"/>
        </w:rPr>
        <w:t xml:space="preserve"> приём «</w:t>
      </w:r>
      <w:r>
        <w:rPr>
          <w:sz w:val="28"/>
          <w:szCs w:val="28"/>
          <w:lang w:eastAsia="en-US"/>
        </w:rPr>
        <w:t>Проблемный вопрос</w:t>
      </w:r>
      <w:r w:rsidRPr="00302628">
        <w:rPr>
          <w:sz w:val="28"/>
          <w:szCs w:val="28"/>
          <w:lang w:eastAsia="en-US"/>
        </w:rPr>
        <w:t>»</w:t>
      </w:r>
      <w:r>
        <w:rPr>
          <w:sz w:val="28"/>
          <w:szCs w:val="28"/>
          <w:lang w:eastAsia="en-US"/>
        </w:rPr>
        <w:t>, который требует</w:t>
      </w:r>
      <w:r w:rsidRPr="00F152FE">
        <w:rPr>
          <w:sz w:val="28"/>
          <w:szCs w:val="28"/>
          <w:lang w:eastAsia="en-US"/>
        </w:rPr>
        <w:t xml:space="preserve"> </w:t>
      </w:r>
      <w:r>
        <w:rPr>
          <w:sz w:val="28"/>
          <w:szCs w:val="28"/>
          <w:lang w:eastAsia="en-US"/>
        </w:rPr>
        <w:t xml:space="preserve">от учащихся </w:t>
      </w:r>
      <w:r w:rsidRPr="00F152FE">
        <w:rPr>
          <w:sz w:val="28"/>
          <w:szCs w:val="28"/>
          <w:lang w:eastAsia="en-US"/>
        </w:rPr>
        <w:t xml:space="preserve">ответа на </w:t>
      </w:r>
      <w:r w:rsidRPr="001A4AE7">
        <w:rPr>
          <w:sz w:val="28"/>
          <w:szCs w:val="28"/>
          <w:lang w:eastAsia="en-US"/>
        </w:rPr>
        <w:t>него посредством мышления</w:t>
      </w:r>
      <w:r w:rsidR="001A4AE7">
        <w:rPr>
          <w:sz w:val="28"/>
          <w:szCs w:val="28"/>
          <w:lang w:eastAsia="en-US"/>
        </w:rPr>
        <w:t>.</w:t>
      </w:r>
      <w:r w:rsidR="001A4AE7" w:rsidRPr="001A4AE7">
        <w:rPr>
          <w:sz w:val="28"/>
          <w:szCs w:val="28"/>
          <w:lang w:eastAsia="en-US"/>
        </w:rPr>
        <w:t xml:space="preserve"> </w:t>
      </w:r>
      <w:r w:rsidR="001A4AE7">
        <w:rPr>
          <w:sz w:val="28"/>
          <w:szCs w:val="28"/>
          <w:lang w:eastAsia="en-US"/>
        </w:rPr>
        <w:t>Результатом решения задачи в группе у обучающихся</w:t>
      </w:r>
      <w:r w:rsidR="001A4AE7" w:rsidRPr="001A4AE7">
        <w:rPr>
          <w:sz w:val="28"/>
          <w:szCs w:val="28"/>
          <w:lang w:eastAsia="en-US"/>
        </w:rPr>
        <w:t xml:space="preserve"> получается мини</w:t>
      </w:r>
      <w:r w:rsidR="00397DB7">
        <w:rPr>
          <w:sz w:val="28"/>
          <w:szCs w:val="28"/>
          <w:lang w:eastAsia="en-US"/>
        </w:rPr>
        <w:t xml:space="preserve"> </w:t>
      </w:r>
      <w:r w:rsidR="001A4AE7" w:rsidRPr="001A4AE7">
        <w:rPr>
          <w:sz w:val="28"/>
          <w:szCs w:val="28"/>
          <w:lang w:eastAsia="en-US"/>
        </w:rPr>
        <w:t xml:space="preserve">проект, целью которого является исследование </w:t>
      </w:r>
      <w:r w:rsidR="001A4AE7" w:rsidRPr="00EA1827">
        <w:rPr>
          <w:sz w:val="28"/>
          <w:szCs w:val="28"/>
          <w:lang w:eastAsia="en-US"/>
        </w:rPr>
        <w:t>воздействия</w:t>
      </w:r>
      <w:r w:rsidR="001A4AE7" w:rsidRPr="001A4AE7">
        <w:rPr>
          <w:sz w:val="28"/>
          <w:szCs w:val="28"/>
          <w:lang w:eastAsia="en-US"/>
        </w:rPr>
        <w:t xml:space="preserve"> факторов окружающей среды на организм человека и на его здоровье, изучение эффективности мер профилактики заболеваний </w:t>
      </w:r>
      <w:r w:rsidR="005338B7">
        <w:rPr>
          <w:sz w:val="28"/>
          <w:szCs w:val="28"/>
          <w:lang w:eastAsia="en-US"/>
        </w:rPr>
        <w:t xml:space="preserve">и поддержания иммунитета, а </w:t>
      </w:r>
      <w:r w:rsidR="005338B7" w:rsidRPr="00EA1827">
        <w:rPr>
          <w:sz w:val="28"/>
          <w:szCs w:val="28"/>
          <w:lang w:eastAsia="en-US"/>
        </w:rPr>
        <w:t>так</w:t>
      </w:r>
      <w:r w:rsidR="001A4AE7" w:rsidRPr="00EA1827">
        <w:rPr>
          <w:sz w:val="28"/>
          <w:szCs w:val="28"/>
          <w:lang w:eastAsia="en-US"/>
        </w:rPr>
        <w:t>же</w:t>
      </w:r>
      <w:r w:rsidR="001A4AE7" w:rsidRPr="001A4AE7">
        <w:rPr>
          <w:sz w:val="28"/>
          <w:szCs w:val="28"/>
          <w:lang w:eastAsia="en-US"/>
        </w:rPr>
        <w:t xml:space="preserve"> исследование подверженности </w:t>
      </w:r>
      <w:r w:rsidR="001A4AE7" w:rsidRPr="00EA1827">
        <w:rPr>
          <w:sz w:val="28"/>
          <w:szCs w:val="28"/>
          <w:lang w:eastAsia="en-US"/>
        </w:rPr>
        <w:t>учащихся различным</w:t>
      </w:r>
      <w:r w:rsidR="001A4AE7" w:rsidRPr="001A4AE7">
        <w:rPr>
          <w:sz w:val="28"/>
          <w:szCs w:val="28"/>
          <w:lang w:eastAsia="en-US"/>
        </w:rPr>
        <w:t xml:space="preserve"> простудным заболеваниям</w:t>
      </w:r>
      <w:r w:rsidR="001A4AE7">
        <w:rPr>
          <w:sz w:val="28"/>
          <w:szCs w:val="28"/>
          <w:lang w:eastAsia="en-US"/>
        </w:rPr>
        <w:t xml:space="preserve">. </w:t>
      </w:r>
      <w:r w:rsidRPr="00302628">
        <w:rPr>
          <w:sz w:val="28"/>
          <w:szCs w:val="28"/>
          <w:lang w:eastAsia="en-US"/>
        </w:rPr>
        <w:t xml:space="preserve">В </w:t>
      </w:r>
      <w:r>
        <w:rPr>
          <w:sz w:val="28"/>
          <w:szCs w:val="28"/>
          <w:lang w:eastAsia="en-US"/>
        </w:rPr>
        <w:t>результате такой работы у детей формируется</w:t>
      </w:r>
      <w:r w:rsidRPr="00EB5C77">
        <w:rPr>
          <w:sz w:val="28"/>
          <w:szCs w:val="28"/>
          <w:lang w:eastAsia="en-US"/>
        </w:rPr>
        <w:t xml:space="preserve"> самостоятельное</w:t>
      </w:r>
      <w:r>
        <w:rPr>
          <w:sz w:val="28"/>
          <w:szCs w:val="28"/>
          <w:lang w:eastAsia="en-US"/>
        </w:rPr>
        <w:t>, активное, творческое мышление, экологическая грамотность, развивается</w:t>
      </w:r>
      <w:r w:rsidRPr="00EB5C77">
        <w:rPr>
          <w:sz w:val="28"/>
          <w:szCs w:val="28"/>
          <w:lang w:eastAsia="en-US"/>
        </w:rPr>
        <w:t xml:space="preserve"> кругозор</w:t>
      </w:r>
      <w:r>
        <w:rPr>
          <w:sz w:val="28"/>
          <w:szCs w:val="28"/>
          <w:lang w:eastAsia="en-US"/>
        </w:rPr>
        <w:t>.</w:t>
      </w:r>
    </w:p>
    <w:p w:rsidR="00392197" w:rsidRDefault="00392197" w:rsidP="00392197">
      <w:pPr>
        <w:ind w:firstLine="709"/>
        <w:jc w:val="both"/>
        <w:rPr>
          <w:sz w:val="28"/>
          <w:szCs w:val="28"/>
          <w:lang w:eastAsia="en-US"/>
        </w:rPr>
      </w:pPr>
      <w:r>
        <w:rPr>
          <w:sz w:val="28"/>
          <w:szCs w:val="28"/>
          <w:lang w:eastAsia="en-US"/>
        </w:rPr>
        <w:lastRenderedPageBreak/>
        <w:t>Изучение темы «Основы рационального природопользования» в 9 классе предоставляет возможность</w:t>
      </w:r>
      <w:r w:rsidRPr="00C2776B">
        <w:rPr>
          <w:sz w:val="28"/>
          <w:szCs w:val="28"/>
          <w:lang w:eastAsia="en-US"/>
        </w:rPr>
        <w:t xml:space="preserve"> применен</w:t>
      </w:r>
      <w:r>
        <w:rPr>
          <w:sz w:val="28"/>
          <w:szCs w:val="28"/>
          <w:lang w:eastAsia="en-US"/>
        </w:rPr>
        <w:t xml:space="preserve">ия продуктивной </w:t>
      </w:r>
      <w:r w:rsidRPr="00C2776B">
        <w:rPr>
          <w:sz w:val="28"/>
          <w:szCs w:val="28"/>
          <w:lang w:eastAsia="en-US"/>
        </w:rPr>
        <w:t>экологической задачи.</w:t>
      </w:r>
    </w:p>
    <w:p w:rsidR="00392197" w:rsidRPr="00DC484F" w:rsidRDefault="00392197" w:rsidP="005338B7">
      <w:pPr>
        <w:shd w:val="clear" w:color="auto" w:fill="FFFFFF"/>
        <w:ind w:firstLine="709"/>
        <w:jc w:val="both"/>
        <w:rPr>
          <w:rFonts w:eastAsia="Times New Roman"/>
          <w:i/>
          <w:sz w:val="28"/>
          <w:szCs w:val="28"/>
        </w:rPr>
      </w:pPr>
      <w:r>
        <w:rPr>
          <w:rFonts w:eastAsia="Times New Roman"/>
          <w:i/>
          <w:iCs/>
          <w:sz w:val="28"/>
          <w:szCs w:val="28"/>
          <w:bdr w:val="none" w:sz="0" w:space="0" w:color="auto" w:frame="1"/>
        </w:rPr>
        <w:t>Задача</w:t>
      </w:r>
      <w:r w:rsidRPr="00761EB9">
        <w:rPr>
          <w:rFonts w:eastAsia="Times New Roman"/>
          <w:i/>
          <w:iCs/>
          <w:sz w:val="28"/>
          <w:szCs w:val="28"/>
          <w:bdr w:val="none" w:sz="0" w:space="0" w:color="auto" w:frame="1"/>
        </w:rPr>
        <w:t>.</w:t>
      </w:r>
      <w:r>
        <w:rPr>
          <w:rFonts w:eastAsia="Times New Roman"/>
          <w:i/>
          <w:iCs/>
          <w:sz w:val="28"/>
          <w:szCs w:val="28"/>
          <w:bdr w:val="none" w:sz="0" w:space="0" w:color="auto" w:frame="1"/>
        </w:rPr>
        <w:t xml:space="preserve"> </w:t>
      </w:r>
      <w:r w:rsidRPr="00DC484F">
        <w:rPr>
          <w:rFonts w:eastAsia="Times New Roman"/>
          <w:i/>
          <w:sz w:val="28"/>
          <w:szCs w:val="28"/>
        </w:rPr>
        <w:t>При правильном ведении лесного хозяйства после вырубки леса просеку полностью очищают от хвороста и остатков древесины. Срубленные стволы, временно на лето оставляемые в лесу, полагается очищать от коры. Какое значение для леса имеют эти правила?</w:t>
      </w:r>
    </w:p>
    <w:p w:rsidR="00392197" w:rsidRDefault="00392197" w:rsidP="00392197">
      <w:pPr>
        <w:shd w:val="clear" w:color="auto" w:fill="FFFFFF"/>
        <w:ind w:firstLine="709"/>
        <w:jc w:val="both"/>
        <w:rPr>
          <w:rFonts w:eastAsia="Times New Roman"/>
          <w:sz w:val="28"/>
          <w:szCs w:val="28"/>
        </w:rPr>
      </w:pPr>
      <w:r>
        <w:rPr>
          <w:rFonts w:eastAsia="Times New Roman"/>
          <w:sz w:val="28"/>
          <w:szCs w:val="28"/>
        </w:rPr>
        <w:t>В данном случае</w:t>
      </w:r>
      <w:r w:rsidRPr="00302628">
        <w:rPr>
          <w:rFonts w:eastAsia="Times New Roman"/>
          <w:sz w:val="28"/>
          <w:szCs w:val="28"/>
        </w:rPr>
        <w:t xml:space="preserve"> автор использует приём </w:t>
      </w:r>
      <w:r w:rsidRPr="00B55AC0">
        <w:rPr>
          <w:rFonts w:eastAsia="Times New Roman"/>
          <w:sz w:val="28"/>
          <w:szCs w:val="28"/>
        </w:rPr>
        <w:t>«</w:t>
      </w:r>
      <w:r>
        <w:rPr>
          <w:rFonts w:eastAsia="Times New Roman"/>
          <w:sz w:val="28"/>
          <w:szCs w:val="28"/>
        </w:rPr>
        <w:t>Тройка</w:t>
      </w:r>
      <w:r w:rsidRPr="00B55AC0">
        <w:rPr>
          <w:rFonts w:eastAsia="Times New Roman"/>
          <w:sz w:val="28"/>
          <w:szCs w:val="28"/>
        </w:rPr>
        <w:t>»</w:t>
      </w:r>
      <w:r>
        <w:rPr>
          <w:rFonts w:eastAsia="Times New Roman"/>
          <w:sz w:val="28"/>
          <w:szCs w:val="28"/>
        </w:rPr>
        <w:t>.</w:t>
      </w:r>
      <w:r w:rsidRPr="00726EA4">
        <w:t xml:space="preserve"> </w:t>
      </w:r>
      <w:r>
        <w:rPr>
          <w:rFonts w:eastAsia="Times New Roman"/>
          <w:sz w:val="28"/>
          <w:szCs w:val="28"/>
        </w:rPr>
        <w:t>К доске вызываются трое</w:t>
      </w:r>
      <w:r w:rsidRPr="00726EA4">
        <w:rPr>
          <w:rFonts w:eastAsia="Times New Roman"/>
          <w:sz w:val="28"/>
          <w:szCs w:val="28"/>
        </w:rPr>
        <w:t xml:space="preserve"> </w:t>
      </w:r>
      <w:proofErr w:type="gramStart"/>
      <w:r>
        <w:rPr>
          <w:rFonts w:eastAsia="Times New Roman"/>
          <w:sz w:val="28"/>
          <w:szCs w:val="28"/>
        </w:rPr>
        <w:t>об</w:t>
      </w:r>
      <w:r w:rsidRPr="00726EA4">
        <w:rPr>
          <w:rFonts w:eastAsia="Times New Roman"/>
          <w:sz w:val="28"/>
          <w:szCs w:val="28"/>
        </w:rPr>
        <w:t>уча</w:t>
      </w:r>
      <w:r>
        <w:rPr>
          <w:rFonts w:eastAsia="Times New Roman"/>
          <w:sz w:val="28"/>
          <w:szCs w:val="28"/>
        </w:rPr>
        <w:t>ю</w:t>
      </w:r>
      <w:r w:rsidRPr="00726EA4">
        <w:rPr>
          <w:rFonts w:eastAsia="Times New Roman"/>
          <w:sz w:val="28"/>
          <w:szCs w:val="28"/>
        </w:rPr>
        <w:t>щихся</w:t>
      </w:r>
      <w:proofErr w:type="gramEnd"/>
      <w:r w:rsidRPr="00726EA4">
        <w:rPr>
          <w:rFonts w:eastAsia="Times New Roman"/>
          <w:sz w:val="28"/>
          <w:szCs w:val="28"/>
        </w:rPr>
        <w:t xml:space="preserve">. </w:t>
      </w:r>
      <w:r>
        <w:rPr>
          <w:rFonts w:eastAsia="Times New Roman"/>
          <w:sz w:val="28"/>
          <w:szCs w:val="28"/>
        </w:rPr>
        <w:t xml:space="preserve">Первый отвечает на вопрос, второй добавляет </w:t>
      </w:r>
      <w:r w:rsidRPr="00726EA4">
        <w:rPr>
          <w:rFonts w:eastAsia="Times New Roman"/>
          <w:sz w:val="28"/>
          <w:szCs w:val="28"/>
        </w:rPr>
        <w:t xml:space="preserve">или исправляет ответ, третий </w:t>
      </w:r>
      <w:r>
        <w:rPr>
          <w:rFonts w:eastAsia="Times New Roman"/>
          <w:sz w:val="28"/>
          <w:szCs w:val="28"/>
        </w:rPr>
        <w:t>комментирует ответ.</w:t>
      </w:r>
      <w:r w:rsidR="00960814">
        <w:rPr>
          <w:rFonts w:eastAsia="Times New Roman"/>
          <w:sz w:val="28"/>
          <w:szCs w:val="28"/>
        </w:rPr>
        <w:t xml:space="preserve"> В результате формулируется полный ответ на поставленные вопросы задачи.</w:t>
      </w:r>
    </w:p>
    <w:p w:rsidR="00392197" w:rsidRDefault="00392197" w:rsidP="00392197">
      <w:pPr>
        <w:shd w:val="clear" w:color="auto" w:fill="FFFFFF"/>
        <w:ind w:firstLine="709"/>
        <w:jc w:val="both"/>
        <w:rPr>
          <w:rFonts w:eastAsia="Times New Roman"/>
          <w:sz w:val="28"/>
          <w:szCs w:val="28"/>
        </w:rPr>
      </w:pPr>
      <w:r w:rsidRPr="00302628">
        <w:rPr>
          <w:rFonts w:eastAsia="Times New Roman"/>
          <w:sz w:val="28"/>
          <w:szCs w:val="28"/>
        </w:rPr>
        <w:t xml:space="preserve">В </w:t>
      </w:r>
      <w:r>
        <w:rPr>
          <w:rFonts w:eastAsia="Times New Roman"/>
          <w:sz w:val="28"/>
          <w:szCs w:val="28"/>
        </w:rPr>
        <w:t xml:space="preserve">результате </w:t>
      </w:r>
      <w:r w:rsidRPr="00302628">
        <w:rPr>
          <w:rFonts w:eastAsia="Times New Roman"/>
          <w:sz w:val="28"/>
          <w:szCs w:val="28"/>
        </w:rPr>
        <w:t>р</w:t>
      </w:r>
      <w:r>
        <w:rPr>
          <w:rFonts w:eastAsia="Times New Roman"/>
          <w:sz w:val="28"/>
          <w:szCs w:val="28"/>
        </w:rPr>
        <w:t xml:space="preserve">аботы над продуктивной </w:t>
      </w:r>
      <w:r w:rsidRPr="00302628">
        <w:rPr>
          <w:rFonts w:eastAsia="Times New Roman"/>
          <w:sz w:val="28"/>
          <w:szCs w:val="28"/>
        </w:rPr>
        <w:t>задач</w:t>
      </w:r>
      <w:r>
        <w:rPr>
          <w:rFonts w:eastAsia="Times New Roman"/>
          <w:sz w:val="28"/>
          <w:szCs w:val="28"/>
        </w:rPr>
        <w:t>ей</w:t>
      </w:r>
      <w:r w:rsidRPr="00302628">
        <w:rPr>
          <w:rFonts w:eastAsia="Times New Roman"/>
          <w:sz w:val="28"/>
          <w:szCs w:val="28"/>
        </w:rPr>
        <w:t xml:space="preserve"> у </w:t>
      </w:r>
      <w:r>
        <w:rPr>
          <w:rFonts w:eastAsia="Times New Roman"/>
          <w:sz w:val="28"/>
          <w:szCs w:val="28"/>
        </w:rPr>
        <w:t>девятиклассников развивается логическое мышление</w:t>
      </w:r>
      <w:r w:rsidR="00960814">
        <w:rPr>
          <w:rFonts w:eastAsia="Times New Roman"/>
          <w:sz w:val="28"/>
          <w:szCs w:val="28"/>
        </w:rPr>
        <w:t>, коммуникативные навы</w:t>
      </w:r>
      <w:r w:rsidR="001E4A74">
        <w:rPr>
          <w:rFonts w:eastAsia="Times New Roman"/>
          <w:sz w:val="28"/>
          <w:szCs w:val="28"/>
        </w:rPr>
        <w:t>ки.</w:t>
      </w:r>
    </w:p>
    <w:p w:rsidR="004174BF" w:rsidRDefault="004174BF" w:rsidP="00392197">
      <w:pPr>
        <w:ind w:firstLine="709"/>
        <w:jc w:val="both"/>
        <w:rPr>
          <w:sz w:val="28"/>
          <w:szCs w:val="28"/>
          <w:lang w:eastAsia="en-US"/>
        </w:rPr>
      </w:pPr>
      <w:r w:rsidRPr="004174BF">
        <w:rPr>
          <w:noProof/>
          <w:sz w:val="28"/>
          <w:szCs w:val="28"/>
        </w:rPr>
        <w:drawing>
          <wp:inline distT="0" distB="0" distL="0" distR="0">
            <wp:extent cx="5081270" cy="1819275"/>
            <wp:effectExtent l="0" t="0" r="0" b="28575"/>
            <wp:docPr id="9"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03EF8" w:rsidRDefault="00603EF8" w:rsidP="00686651">
      <w:pPr>
        <w:ind w:firstLine="709"/>
        <w:jc w:val="both"/>
        <w:rPr>
          <w:sz w:val="28"/>
          <w:szCs w:val="28"/>
          <w:lang w:eastAsia="en-US"/>
        </w:rPr>
      </w:pPr>
    </w:p>
    <w:p w:rsidR="00686651" w:rsidRDefault="00686651" w:rsidP="00686651">
      <w:pPr>
        <w:ind w:firstLine="709"/>
        <w:jc w:val="both"/>
        <w:rPr>
          <w:sz w:val="28"/>
          <w:szCs w:val="28"/>
          <w:lang w:eastAsia="en-US"/>
        </w:rPr>
      </w:pPr>
      <w:proofErr w:type="gramStart"/>
      <w:r w:rsidRPr="00A43E97">
        <w:rPr>
          <w:sz w:val="28"/>
          <w:szCs w:val="28"/>
          <w:lang w:eastAsia="en-US"/>
        </w:rPr>
        <w:t>Так</w:t>
      </w:r>
      <w:r w:rsidR="005338B7">
        <w:rPr>
          <w:sz w:val="28"/>
          <w:szCs w:val="28"/>
          <w:lang w:eastAsia="en-US"/>
        </w:rPr>
        <w:t>им образом, дети в ходе работы над</w:t>
      </w:r>
      <w:r w:rsidRPr="00A43E97">
        <w:rPr>
          <w:sz w:val="28"/>
          <w:szCs w:val="28"/>
          <w:lang w:eastAsia="en-US"/>
        </w:rPr>
        <w:t xml:space="preserve"> экологическими задачами в 7 классе</w:t>
      </w:r>
      <w:r>
        <w:rPr>
          <w:sz w:val="28"/>
          <w:szCs w:val="28"/>
          <w:lang w:eastAsia="en-US"/>
        </w:rPr>
        <w:t xml:space="preserve"> оценивают и применяют информацию, устанавливают причинно-следственные связи в изучаемом круге явлений</w:t>
      </w:r>
      <w:r w:rsidRPr="00A43E97">
        <w:rPr>
          <w:sz w:val="28"/>
          <w:szCs w:val="28"/>
          <w:lang w:eastAsia="en-US"/>
        </w:rPr>
        <w:t>, а в 8 классе</w:t>
      </w:r>
      <w:r>
        <w:rPr>
          <w:sz w:val="28"/>
          <w:szCs w:val="28"/>
          <w:lang w:eastAsia="en-US"/>
        </w:rPr>
        <w:t xml:space="preserve"> выявляют</w:t>
      </w:r>
      <w:r w:rsidRPr="00484F89">
        <w:rPr>
          <w:sz w:val="28"/>
          <w:szCs w:val="28"/>
          <w:lang w:eastAsia="en-US"/>
        </w:rPr>
        <w:t xml:space="preserve"> проблемы для решения в жизненных и учебных ситуациях,</w:t>
      </w:r>
      <w:r>
        <w:rPr>
          <w:sz w:val="28"/>
          <w:szCs w:val="28"/>
          <w:lang w:eastAsia="en-US"/>
        </w:rPr>
        <w:t xml:space="preserve"> используя биологические знания, делают</w:t>
      </w:r>
      <w:r w:rsidRPr="00484F89">
        <w:rPr>
          <w:sz w:val="28"/>
          <w:szCs w:val="28"/>
          <w:lang w:eastAsia="en-US"/>
        </w:rPr>
        <w:t xml:space="preserve"> вывод</w:t>
      </w:r>
      <w:r>
        <w:rPr>
          <w:sz w:val="28"/>
          <w:szCs w:val="28"/>
          <w:lang w:eastAsia="en-US"/>
        </w:rPr>
        <w:t>ы</w:t>
      </w:r>
      <w:r w:rsidRPr="00484F89">
        <w:rPr>
          <w:sz w:val="28"/>
          <w:szCs w:val="28"/>
          <w:lang w:eastAsia="en-US"/>
        </w:rPr>
        <w:t xml:space="preserve"> и б</w:t>
      </w:r>
      <w:r>
        <w:rPr>
          <w:sz w:val="28"/>
          <w:szCs w:val="28"/>
          <w:lang w:eastAsia="en-US"/>
        </w:rPr>
        <w:t>ерут ответственность за решения</w:t>
      </w:r>
      <w:r w:rsidRPr="00A43E97">
        <w:rPr>
          <w:sz w:val="28"/>
          <w:szCs w:val="28"/>
          <w:lang w:eastAsia="en-US"/>
        </w:rPr>
        <w:t xml:space="preserve">, в 9 классе </w:t>
      </w:r>
      <w:r>
        <w:rPr>
          <w:sz w:val="28"/>
          <w:szCs w:val="28"/>
          <w:lang w:eastAsia="en-US"/>
        </w:rPr>
        <w:t>не только занимаются исследовательской и проектной</w:t>
      </w:r>
      <w:r w:rsidRPr="00484F89">
        <w:rPr>
          <w:sz w:val="28"/>
          <w:szCs w:val="28"/>
          <w:lang w:eastAsia="en-US"/>
        </w:rPr>
        <w:t xml:space="preserve"> деятельность</w:t>
      </w:r>
      <w:r>
        <w:rPr>
          <w:sz w:val="28"/>
          <w:szCs w:val="28"/>
          <w:lang w:eastAsia="en-US"/>
        </w:rPr>
        <w:t>ю, но и проводят контроль</w:t>
      </w:r>
      <w:proofErr w:type="gramEnd"/>
      <w:r>
        <w:rPr>
          <w:sz w:val="28"/>
          <w:szCs w:val="28"/>
          <w:lang w:eastAsia="en-US"/>
        </w:rPr>
        <w:t xml:space="preserve"> и оценку</w:t>
      </w:r>
      <w:r w:rsidRPr="00484F89">
        <w:rPr>
          <w:sz w:val="28"/>
          <w:szCs w:val="28"/>
          <w:lang w:eastAsia="en-US"/>
        </w:rPr>
        <w:t xml:space="preserve"> процесса и результатов деятельности</w:t>
      </w:r>
      <w:r w:rsidRPr="00A43E97">
        <w:rPr>
          <w:sz w:val="28"/>
          <w:szCs w:val="28"/>
          <w:lang w:eastAsia="en-US"/>
        </w:rPr>
        <w:t>.</w:t>
      </w:r>
    </w:p>
    <w:p w:rsidR="00B614E9" w:rsidRPr="00BE007D" w:rsidRDefault="00B614E9" w:rsidP="00B614E9">
      <w:pPr>
        <w:ind w:firstLine="709"/>
        <w:jc w:val="both"/>
        <w:rPr>
          <w:sz w:val="28"/>
          <w:szCs w:val="28"/>
        </w:rPr>
      </w:pPr>
      <w:r w:rsidRPr="00BE007D">
        <w:rPr>
          <w:sz w:val="28"/>
          <w:szCs w:val="28"/>
        </w:rPr>
        <w:t>Творческие экологические задачи требуют поиска принципиально нового решения проблемы, заложенной в условии. Они помогают реализовать и раскрыть творческие возможности, развив</w:t>
      </w:r>
      <w:r w:rsidR="00A26777">
        <w:rPr>
          <w:sz w:val="28"/>
          <w:szCs w:val="28"/>
        </w:rPr>
        <w:t xml:space="preserve">ать познавательную активность </w:t>
      </w:r>
      <w:r w:rsidRPr="00BE007D">
        <w:rPr>
          <w:sz w:val="28"/>
          <w:szCs w:val="28"/>
        </w:rPr>
        <w:t>учащихся.</w:t>
      </w:r>
    </w:p>
    <w:p w:rsidR="00A26777" w:rsidRDefault="00B614E9" w:rsidP="00B614E9">
      <w:pPr>
        <w:pStyle w:val="afb"/>
        <w:spacing w:after="0" w:line="240" w:lineRule="auto"/>
        <w:ind w:left="0" w:firstLine="708"/>
        <w:jc w:val="both"/>
        <w:rPr>
          <w:rFonts w:ascii="Times New Roman" w:hAnsi="Times New Roman"/>
          <w:sz w:val="28"/>
          <w:szCs w:val="28"/>
        </w:rPr>
      </w:pPr>
      <w:r w:rsidRPr="00EA1827">
        <w:rPr>
          <w:rFonts w:ascii="Times New Roman" w:hAnsi="Times New Roman"/>
          <w:sz w:val="28"/>
          <w:szCs w:val="28"/>
        </w:rPr>
        <w:t>Таким образом, можно сделать вывод, что применение опыта экологических задач на уроках разных типов</w:t>
      </w:r>
      <w:r w:rsidR="00A26777" w:rsidRPr="00EA1827">
        <w:rPr>
          <w:rFonts w:ascii="Times New Roman" w:hAnsi="Times New Roman"/>
          <w:sz w:val="28"/>
          <w:szCs w:val="28"/>
        </w:rPr>
        <w:t>, а также на разных этапах уроков биологии в 7-9 классах является перспективным.</w:t>
      </w:r>
    </w:p>
    <w:p w:rsidR="00B614E9" w:rsidRPr="005338B7" w:rsidRDefault="00B614E9" w:rsidP="00B614E9">
      <w:pPr>
        <w:tabs>
          <w:tab w:val="left" w:pos="1134"/>
        </w:tabs>
        <w:jc w:val="center"/>
        <w:rPr>
          <w:bCs/>
          <w:sz w:val="28"/>
          <w:szCs w:val="28"/>
        </w:rPr>
      </w:pPr>
    </w:p>
    <w:p w:rsidR="00B614E9" w:rsidRPr="0007575F" w:rsidRDefault="00B614E9" w:rsidP="00B614E9">
      <w:pPr>
        <w:tabs>
          <w:tab w:val="left" w:pos="1134"/>
        </w:tabs>
        <w:jc w:val="center"/>
        <w:rPr>
          <w:b/>
          <w:bCs/>
          <w:sz w:val="28"/>
          <w:szCs w:val="28"/>
        </w:rPr>
      </w:pPr>
      <w:r w:rsidRPr="0007575F">
        <w:rPr>
          <w:b/>
          <w:bCs/>
          <w:sz w:val="28"/>
          <w:szCs w:val="28"/>
        </w:rPr>
        <w:t>Р</w:t>
      </w:r>
      <w:r w:rsidR="000E2B0D">
        <w:rPr>
          <w:b/>
          <w:bCs/>
          <w:sz w:val="28"/>
          <w:szCs w:val="28"/>
        </w:rPr>
        <w:t>АЗДЕЛ</w:t>
      </w:r>
      <w:r w:rsidRPr="0007575F">
        <w:rPr>
          <w:b/>
          <w:bCs/>
          <w:sz w:val="28"/>
          <w:szCs w:val="28"/>
        </w:rPr>
        <w:t xml:space="preserve"> </w:t>
      </w:r>
      <w:r w:rsidRPr="0007575F">
        <w:rPr>
          <w:b/>
          <w:bCs/>
          <w:sz w:val="28"/>
          <w:szCs w:val="28"/>
          <w:lang w:val="en-US"/>
        </w:rPr>
        <w:t>III</w:t>
      </w:r>
      <w:r w:rsidRPr="0007575F">
        <w:rPr>
          <w:b/>
          <w:bCs/>
          <w:sz w:val="28"/>
          <w:szCs w:val="28"/>
        </w:rPr>
        <w:t>.</w:t>
      </w:r>
    </w:p>
    <w:p w:rsidR="00B614E9" w:rsidRPr="0007575F" w:rsidRDefault="000E2B0D" w:rsidP="005338B7">
      <w:pPr>
        <w:jc w:val="center"/>
        <w:rPr>
          <w:b/>
          <w:bCs/>
          <w:sz w:val="28"/>
          <w:szCs w:val="28"/>
        </w:rPr>
      </w:pPr>
      <w:r>
        <w:rPr>
          <w:b/>
          <w:bCs/>
          <w:sz w:val="28"/>
          <w:szCs w:val="28"/>
        </w:rPr>
        <w:t>РЕЗУЛЬТАТИВНОСТЬ ОПЫТА</w:t>
      </w:r>
    </w:p>
    <w:p w:rsidR="00B614E9" w:rsidRPr="00B6370F" w:rsidRDefault="00B614E9" w:rsidP="00B614E9">
      <w:pPr>
        <w:ind w:firstLine="709"/>
        <w:jc w:val="both"/>
        <w:rPr>
          <w:noProof/>
        </w:rPr>
      </w:pPr>
      <w:r w:rsidRPr="0007575F">
        <w:rPr>
          <w:noProof/>
          <w:sz w:val="28"/>
          <w:szCs w:val="28"/>
        </w:rPr>
        <w:t xml:space="preserve">Результативность опыта по развитию познавательной активности обучающихся через применение экологических задач на уроках биологии в 7-9 классах оценивалась с помощью </w:t>
      </w:r>
      <w:r>
        <w:rPr>
          <w:noProof/>
          <w:sz w:val="28"/>
          <w:szCs w:val="28"/>
        </w:rPr>
        <w:t xml:space="preserve">методики диагностики </w:t>
      </w:r>
      <w:r w:rsidRPr="0007575F">
        <w:rPr>
          <w:noProof/>
          <w:sz w:val="28"/>
          <w:szCs w:val="28"/>
        </w:rPr>
        <w:t>мотивации учения и эмоционального отношения к учению</w:t>
      </w:r>
      <w:r w:rsidRPr="00E40EBA">
        <w:t xml:space="preserve"> </w:t>
      </w:r>
      <w:r w:rsidRPr="00E40EBA">
        <w:rPr>
          <w:noProof/>
          <w:sz w:val="28"/>
          <w:szCs w:val="28"/>
        </w:rPr>
        <w:t xml:space="preserve">в </w:t>
      </w:r>
      <w:r w:rsidR="00EA1827">
        <w:rPr>
          <w:noProof/>
          <w:sz w:val="28"/>
          <w:szCs w:val="28"/>
        </w:rPr>
        <w:t>о</w:t>
      </w:r>
      <w:r w:rsidRPr="00E40EBA">
        <w:rPr>
          <w:noProof/>
          <w:sz w:val="28"/>
          <w:szCs w:val="28"/>
        </w:rPr>
        <w:t>сн</w:t>
      </w:r>
      <w:r w:rsidR="00EA1827">
        <w:rPr>
          <w:noProof/>
          <w:sz w:val="28"/>
          <w:szCs w:val="28"/>
        </w:rPr>
        <w:t>овной</w:t>
      </w:r>
      <w:r w:rsidRPr="00EA1827">
        <w:rPr>
          <w:noProof/>
          <w:sz w:val="28"/>
          <w:szCs w:val="28"/>
        </w:rPr>
        <w:t xml:space="preserve"> школ</w:t>
      </w:r>
      <w:r w:rsidR="00EA1827" w:rsidRPr="00EA1827">
        <w:rPr>
          <w:noProof/>
          <w:sz w:val="28"/>
          <w:szCs w:val="28"/>
        </w:rPr>
        <w:t>е</w:t>
      </w:r>
      <w:r w:rsidRPr="0007575F">
        <w:rPr>
          <w:noProof/>
          <w:sz w:val="28"/>
          <w:szCs w:val="28"/>
        </w:rPr>
        <w:t xml:space="preserve">, основанного на </w:t>
      </w:r>
      <w:r w:rsidRPr="0007575F">
        <w:rPr>
          <w:noProof/>
          <w:sz w:val="28"/>
          <w:szCs w:val="28"/>
        </w:rPr>
        <w:lastRenderedPageBreak/>
        <w:t>опроснике Ч.Д. Спилберга (мо</w:t>
      </w:r>
      <w:r w:rsidR="0052454C">
        <w:rPr>
          <w:noProof/>
          <w:sz w:val="28"/>
          <w:szCs w:val="28"/>
        </w:rPr>
        <w:t>дификация А.Д. Андреевой</w:t>
      </w:r>
      <w:r w:rsidRPr="0007575F">
        <w:rPr>
          <w:noProof/>
          <w:sz w:val="28"/>
          <w:szCs w:val="28"/>
        </w:rPr>
        <w:t>), на заключительном этапе обобщения опыта. Данные результаты представ</w:t>
      </w:r>
      <w:r>
        <w:rPr>
          <w:noProof/>
          <w:sz w:val="28"/>
          <w:szCs w:val="28"/>
        </w:rPr>
        <w:t xml:space="preserve">лены в таблице </w:t>
      </w:r>
      <w:r w:rsidR="00931B9A">
        <w:rPr>
          <w:noProof/>
          <w:sz w:val="28"/>
          <w:szCs w:val="28"/>
        </w:rPr>
        <w:t>3</w:t>
      </w:r>
      <w:r w:rsidRPr="0007575F">
        <w:rPr>
          <w:noProof/>
          <w:sz w:val="28"/>
          <w:szCs w:val="28"/>
        </w:rPr>
        <w:t>.</w:t>
      </w:r>
    </w:p>
    <w:p w:rsidR="00B614E9" w:rsidRPr="008F111E" w:rsidRDefault="00B614E9" w:rsidP="00B614E9">
      <w:pPr>
        <w:tabs>
          <w:tab w:val="left" w:pos="567"/>
        </w:tabs>
        <w:ind w:firstLine="709"/>
        <w:jc w:val="right"/>
        <w:rPr>
          <w:sz w:val="28"/>
          <w:lang w:eastAsia="en-US"/>
        </w:rPr>
      </w:pPr>
      <w:r w:rsidRPr="008F111E">
        <w:rPr>
          <w:sz w:val="28"/>
          <w:lang w:eastAsia="en-US"/>
        </w:rPr>
        <w:t xml:space="preserve">Таблица </w:t>
      </w:r>
      <w:r w:rsidR="00931B9A">
        <w:rPr>
          <w:sz w:val="28"/>
          <w:lang w:eastAsia="en-US"/>
        </w:rPr>
        <w:t>3</w:t>
      </w:r>
    </w:p>
    <w:p w:rsidR="00B614E9" w:rsidRPr="00931B9A" w:rsidRDefault="00B614E9" w:rsidP="00A26777">
      <w:pPr>
        <w:ind w:firstLine="709"/>
        <w:jc w:val="center"/>
        <w:rPr>
          <w:i/>
          <w:sz w:val="28"/>
          <w:lang w:eastAsia="en-US"/>
        </w:rPr>
      </w:pPr>
      <w:r w:rsidRPr="00931B9A">
        <w:rPr>
          <w:i/>
          <w:sz w:val="28"/>
          <w:lang w:eastAsia="en-US"/>
        </w:rPr>
        <w:t xml:space="preserve">Диагностика уровня мотивации учения и </w:t>
      </w:r>
      <w:r w:rsidRPr="003C20BF">
        <w:rPr>
          <w:i/>
          <w:sz w:val="28"/>
          <w:lang w:eastAsia="en-US"/>
        </w:rPr>
        <w:t>эмоционального отношения к учению (2021-2022 учебны</w:t>
      </w:r>
      <w:r w:rsidRPr="00931B9A">
        <w:rPr>
          <w:i/>
          <w:sz w:val="28"/>
          <w:lang w:eastAsia="en-US"/>
        </w:rPr>
        <w:t>й год)</w:t>
      </w:r>
    </w:p>
    <w:tbl>
      <w:tblPr>
        <w:tblW w:w="8547"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172"/>
        <w:gridCol w:w="2122"/>
        <w:gridCol w:w="2126"/>
        <w:gridCol w:w="2127"/>
      </w:tblGrid>
      <w:tr w:rsidR="00B614E9" w:rsidRPr="00B6370F" w:rsidTr="00931B9A">
        <w:trPr>
          <w:jc w:val="center"/>
        </w:trPr>
        <w:tc>
          <w:tcPr>
            <w:tcW w:w="2172" w:type="dxa"/>
            <w:vAlign w:val="center"/>
          </w:tcPr>
          <w:p w:rsidR="00B614E9" w:rsidRPr="00931B9A" w:rsidRDefault="00B614E9" w:rsidP="00B614E9">
            <w:pPr>
              <w:suppressAutoHyphens/>
              <w:snapToGrid w:val="0"/>
              <w:ind w:left="30"/>
              <w:jc w:val="center"/>
              <w:rPr>
                <w:rFonts w:eastAsia="Times New Roman"/>
                <w:b/>
                <w:lang w:eastAsia="ar-SA"/>
              </w:rPr>
            </w:pPr>
            <w:r w:rsidRPr="00931B9A">
              <w:rPr>
                <w:rFonts w:eastAsia="Times New Roman"/>
                <w:b/>
                <w:lang w:eastAsia="ar-SA"/>
              </w:rPr>
              <w:t>Уровень мотивации учения</w:t>
            </w:r>
          </w:p>
        </w:tc>
        <w:tc>
          <w:tcPr>
            <w:tcW w:w="2122" w:type="dxa"/>
            <w:tcMar>
              <w:top w:w="0" w:type="dxa"/>
              <w:left w:w="108" w:type="dxa"/>
              <w:bottom w:w="0" w:type="dxa"/>
              <w:right w:w="108" w:type="dxa"/>
            </w:tcMar>
            <w:vAlign w:val="center"/>
          </w:tcPr>
          <w:p w:rsidR="00B614E9" w:rsidRPr="00931B9A" w:rsidRDefault="00B614E9" w:rsidP="00B614E9">
            <w:pPr>
              <w:suppressAutoHyphens/>
              <w:snapToGrid w:val="0"/>
              <w:ind w:left="30"/>
              <w:jc w:val="center"/>
              <w:rPr>
                <w:rFonts w:eastAsia="Times New Roman"/>
                <w:b/>
                <w:lang w:eastAsia="ar-SA"/>
              </w:rPr>
            </w:pPr>
            <w:r w:rsidRPr="00931B9A">
              <w:rPr>
                <w:rFonts w:eastAsia="Times New Roman"/>
                <w:b/>
                <w:lang w:eastAsia="ar-SA"/>
              </w:rPr>
              <w:t>Высокая познавательная активность</w:t>
            </w:r>
          </w:p>
        </w:tc>
        <w:tc>
          <w:tcPr>
            <w:tcW w:w="2126" w:type="dxa"/>
            <w:tcMar>
              <w:top w:w="0" w:type="dxa"/>
              <w:left w:w="108" w:type="dxa"/>
              <w:bottom w:w="0" w:type="dxa"/>
              <w:right w:w="108" w:type="dxa"/>
            </w:tcMar>
            <w:vAlign w:val="center"/>
          </w:tcPr>
          <w:p w:rsidR="00B614E9" w:rsidRPr="00931B9A" w:rsidRDefault="00B614E9" w:rsidP="00B614E9">
            <w:pPr>
              <w:suppressAutoHyphens/>
              <w:snapToGrid w:val="0"/>
              <w:ind w:left="30"/>
              <w:jc w:val="center"/>
              <w:rPr>
                <w:rFonts w:eastAsia="Times New Roman"/>
                <w:b/>
                <w:lang w:eastAsia="ar-SA"/>
              </w:rPr>
            </w:pPr>
            <w:r w:rsidRPr="00931B9A">
              <w:rPr>
                <w:rFonts w:eastAsia="Times New Roman"/>
                <w:b/>
                <w:lang w:eastAsia="ar-SA"/>
              </w:rPr>
              <w:t>Средняя познавательная активность</w:t>
            </w:r>
          </w:p>
        </w:tc>
        <w:tc>
          <w:tcPr>
            <w:tcW w:w="2127" w:type="dxa"/>
            <w:vAlign w:val="center"/>
          </w:tcPr>
          <w:p w:rsidR="00B614E9" w:rsidRPr="00931B9A" w:rsidRDefault="00B614E9" w:rsidP="00B614E9">
            <w:pPr>
              <w:suppressAutoHyphens/>
              <w:snapToGrid w:val="0"/>
              <w:ind w:left="30"/>
              <w:jc w:val="center"/>
              <w:rPr>
                <w:rFonts w:eastAsia="Times New Roman"/>
                <w:b/>
                <w:lang w:eastAsia="ar-SA"/>
              </w:rPr>
            </w:pPr>
            <w:r w:rsidRPr="00931B9A">
              <w:rPr>
                <w:rFonts w:eastAsia="Times New Roman"/>
                <w:b/>
                <w:lang w:eastAsia="ar-SA"/>
              </w:rPr>
              <w:t>Низкая познавательная активность</w:t>
            </w:r>
          </w:p>
        </w:tc>
      </w:tr>
      <w:tr w:rsidR="00B614E9" w:rsidRPr="00B6370F" w:rsidTr="00931B9A">
        <w:trPr>
          <w:jc w:val="center"/>
        </w:trPr>
        <w:tc>
          <w:tcPr>
            <w:tcW w:w="2172" w:type="dxa"/>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1 уровень 7%</w:t>
            </w:r>
          </w:p>
        </w:tc>
        <w:tc>
          <w:tcPr>
            <w:tcW w:w="2122" w:type="dxa"/>
            <w:tcMar>
              <w:top w:w="0" w:type="dxa"/>
              <w:left w:w="108" w:type="dxa"/>
              <w:bottom w:w="0" w:type="dxa"/>
              <w:right w:w="108" w:type="dxa"/>
            </w:tcMar>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6%</w:t>
            </w:r>
          </w:p>
        </w:tc>
        <w:tc>
          <w:tcPr>
            <w:tcW w:w="2126" w:type="dxa"/>
            <w:tcMar>
              <w:top w:w="0" w:type="dxa"/>
              <w:left w:w="108" w:type="dxa"/>
              <w:bottom w:w="0" w:type="dxa"/>
              <w:right w:w="108" w:type="dxa"/>
            </w:tcMar>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1%</w:t>
            </w:r>
          </w:p>
        </w:tc>
        <w:tc>
          <w:tcPr>
            <w:tcW w:w="2127" w:type="dxa"/>
            <w:vAlign w:val="center"/>
          </w:tcPr>
          <w:p w:rsidR="00B614E9" w:rsidRPr="00B6370F" w:rsidRDefault="00B614E9" w:rsidP="00B614E9">
            <w:pPr>
              <w:snapToGrid w:val="0"/>
              <w:ind w:left="30"/>
              <w:jc w:val="center"/>
              <w:rPr>
                <w:rFonts w:eastAsia="Times New Roman"/>
              </w:rPr>
            </w:pPr>
            <w:r w:rsidRPr="00B6370F">
              <w:rPr>
                <w:rFonts w:eastAsia="Times New Roman"/>
              </w:rPr>
              <w:t>0%</w:t>
            </w:r>
          </w:p>
        </w:tc>
      </w:tr>
      <w:tr w:rsidR="00B614E9" w:rsidRPr="00B6370F" w:rsidTr="00931B9A">
        <w:trPr>
          <w:jc w:val="center"/>
        </w:trPr>
        <w:tc>
          <w:tcPr>
            <w:tcW w:w="2172" w:type="dxa"/>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2 уровень 27%</w:t>
            </w:r>
          </w:p>
        </w:tc>
        <w:tc>
          <w:tcPr>
            <w:tcW w:w="2122" w:type="dxa"/>
            <w:tcMar>
              <w:top w:w="0" w:type="dxa"/>
              <w:left w:w="108" w:type="dxa"/>
              <w:bottom w:w="0" w:type="dxa"/>
              <w:right w:w="108" w:type="dxa"/>
            </w:tcMar>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9%</w:t>
            </w:r>
          </w:p>
        </w:tc>
        <w:tc>
          <w:tcPr>
            <w:tcW w:w="2126" w:type="dxa"/>
            <w:tcMar>
              <w:top w:w="0" w:type="dxa"/>
              <w:left w:w="108" w:type="dxa"/>
              <w:bottom w:w="0" w:type="dxa"/>
              <w:right w:w="108" w:type="dxa"/>
            </w:tcMar>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18%</w:t>
            </w:r>
          </w:p>
        </w:tc>
        <w:tc>
          <w:tcPr>
            <w:tcW w:w="2127" w:type="dxa"/>
            <w:vAlign w:val="center"/>
          </w:tcPr>
          <w:p w:rsidR="00B614E9" w:rsidRPr="00B6370F" w:rsidRDefault="00B614E9" w:rsidP="00B614E9">
            <w:pPr>
              <w:snapToGrid w:val="0"/>
              <w:ind w:left="30"/>
              <w:jc w:val="center"/>
              <w:rPr>
                <w:rFonts w:eastAsia="Times New Roman"/>
              </w:rPr>
            </w:pPr>
            <w:r w:rsidRPr="00B6370F">
              <w:rPr>
                <w:rFonts w:eastAsia="Times New Roman"/>
              </w:rPr>
              <w:t>0%</w:t>
            </w:r>
          </w:p>
        </w:tc>
      </w:tr>
      <w:tr w:rsidR="00B614E9" w:rsidRPr="00B6370F" w:rsidTr="00931B9A">
        <w:trPr>
          <w:jc w:val="center"/>
        </w:trPr>
        <w:tc>
          <w:tcPr>
            <w:tcW w:w="2172" w:type="dxa"/>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3 уровень 35%</w:t>
            </w:r>
          </w:p>
        </w:tc>
        <w:tc>
          <w:tcPr>
            <w:tcW w:w="2122" w:type="dxa"/>
            <w:tcMar>
              <w:top w:w="0" w:type="dxa"/>
              <w:left w:w="108" w:type="dxa"/>
              <w:bottom w:w="0" w:type="dxa"/>
              <w:right w:w="108" w:type="dxa"/>
            </w:tcMar>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15%</w:t>
            </w:r>
          </w:p>
        </w:tc>
        <w:tc>
          <w:tcPr>
            <w:tcW w:w="2126" w:type="dxa"/>
            <w:tcMar>
              <w:top w:w="0" w:type="dxa"/>
              <w:left w:w="108" w:type="dxa"/>
              <w:bottom w:w="0" w:type="dxa"/>
              <w:right w:w="108" w:type="dxa"/>
            </w:tcMar>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15%</w:t>
            </w:r>
          </w:p>
        </w:tc>
        <w:tc>
          <w:tcPr>
            <w:tcW w:w="2127" w:type="dxa"/>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5%</w:t>
            </w:r>
          </w:p>
        </w:tc>
      </w:tr>
      <w:tr w:rsidR="00B614E9" w:rsidRPr="00B6370F" w:rsidTr="00931B9A">
        <w:trPr>
          <w:jc w:val="center"/>
        </w:trPr>
        <w:tc>
          <w:tcPr>
            <w:tcW w:w="2172" w:type="dxa"/>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4 уровень 25%</w:t>
            </w:r>
          </w:p>
        </w:tc>
        <w:tc>
          <w:tcPr>
            <w:tcW w:w="2122" w:type="dxa"/>
            <w:tcMar>
              <w:top w:w="0" w:type="dxa"/>
              <w:left w:w="108" w:type="dxa"/>
              <w:bottom w:w="0" w:type="dxa"/>
              <w:right w:w="108" w:type="dxa"/>
            </w:tcMar>
            <w:vAlign w:val="center"/>
          </w:tcPr>
          <w:p w:rsidR="00B614E9" w:rsidRPr="00B6370F" w:rsidRDefault="00B614E9" w:rsidP="00B614E9">
            <w:pPr>
              <w:snapToGrid w:val="0"/>
              <w:ind w:left="30"/>
              <w:jc w:val="center"/>
              <w:rPr>
                <w:rFonts w:eastAsia="Times New Roman"/>
              </w:rPr>
            </w:pPr>
            <w:r w:rsidRPr="00B6370F">
              <w:rPr>
                <w:rFonts w:eastAsia="Times New Roman"/>
              </w:rPr>
              <w:t>0%</w:t>
            </w:r>
          </w:p>
        </w:tc>
        <w:tc>
          <w:tcPr>
            <w:tcW w:w="2126" w:type="dxa"/>
            <w:tcMar>
              <w:top w:w="0" w:type="dxa"/>
              <w:left w:w="108" w:type="dxa"/>
              <w:bottom w:w="0" w:type="dxa"/>
              <w:right w:w="108" w:type="dxa"/>
            </w:tcMar>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21%</w:t>
            </w:r>
          </w:p>
        </w:tc>
        <w:tc>
          <w:tcPr>
            <w:tcW w:w="2127" w:type="dxa"/>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4%</w:t>
            </w:r>
          </w:p>
        </w:tc>
      </w:tr>
      <w:tr w:rsidR="00B614E9" w:rsidRPr="00B6370F" w:rsidTr="00931B9A">
        <w:trPr>
          <w:jc w:val="center"/>
        </w:trPr>
        <w:tc>
          <w:tcPr>
            <w:tcW w:w="2172" w:type="dxa"/>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5 уровень 6%</w:t>
            </w:r>
          </w:p>
        </w:tc>
        <w:tc>
          <w:tcPr>
            <w:tcW w:w="2122" w:type="dxa"/>
            <w:tcMar>
              <w:top w:w="0" w:type="dxa"/>
              <w:left w:w="108" w:type="dxa"/>
              <w:bottom w:w="0" w:type="dxa"/>
              <w:right w:w="108" w:type="dxa"/>
            </w:tcMar>
            <w:vAlign w:val="center"/>
          </w:tcPr>
          <w:p w:rsidR="00B614E9" w:rsidRPr="00B6370F" w:rsidRDefault="00B614E9" w:rsidP="00B614E9">
            <w:pPr>
              <w:snapToGrid w:val="0"/>
              <w:ind w:left="30"/>
              <w:jc w:val="center"/>
              <w:rPr>
                <w:rFonts w:eastAsia="Times New Roman"/>
              </w:rPr>
            </w:pPr>
            <w:r w:rsidRPr="00B6370F">
              <w:rPr>
                <w:rFonts w:eastAsia="Times New Roman"/>
              </w:rPr>
              <w:t>0%</w:t>
            </w:r>
          </w:p>
        </w:tc>
        <w:tc>
          <w:tcPr>
            <w:tcW w:w="2126" w:type="dxa"/>
            <w:tcMar>
              <w:top w:w="0" w:type="dxa"/>
              <w:left w:w="108" w:type="dxa"/>
              <w:bottom w:w="0" w:type="dxa"/>
              <w:right w:w="108" w:type="dxa"/>
            </w:tcMar>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4%</w:t>
            </w:r>
          </w:p>
        </w:tc>
        <w:tc>
          <w:tcPr>
            <w:tcW w:w="2127" w:type="dxa"/>
            <w:vAlign w:val="center"/>
          </w:tcPr>
          <w:p w:rsidR="00B614E9" w:rsidRPr="00B6370F" w:rsidRDefault="00B614E9" w:rsidP="00B614E9">
            <w:pPr>
              <w:suppressAutoHyphens/>
              <w:snapToGrid w:val="0"/>
              <w:ind w:left="30"/>
              <w:jc w:val="center"/>
              <w:rPr>
                <w:rFonts w:eastAsia="Times New Roman"/>
                <w:lang w:eastAsia="ar-SA"/>
              </w:rPr>
            </w:pPr>
            <w:r w:rsidRPr="00B6370F">
              <w:rPr>
                <w:rFonts w:eastAsia="Times New Roman"/>
                <w:lang w:eastAsia="ar-SA"/>
              </w:rPr>
              <w:t>2%</w:t>
            </w:r>
          </w:p>
        </w:tc>
      </w:tr>
    </w:tbl>
    <w:p w:rsidR="00B614E9" w:rsidRPr="0007575F" w:rsidRDefault="00B614E9" w:rsidP="00B614E9">
      <w:pPr>
        <w:suppressAutoHyphens/>
        <w:ind w:firstLine="709"/>
        <w:jc w:val="both"/>
        <w:rPr>
          <w:rFonts w:eastAsia="Times New Roman"/>
          <w:sz w:val="28"/>
          <w:szCs w:val="28"/>
          <w:lang w:eastAsia="ar-SA"/>
        </w:rPr>
      </w:pPr>
      <w:r w:rsidRPr="0007575F">
        <w:rPr>
          <w:rFonts w:eastAsia="Times New Roman"/>
          <w:sz w:val="28"/>
          <w:szCs w:val="28"/>
          <w:lang w:eastAsia="ar-SA"/>
        </w:rPr>
        <w:t xml:space="preserve">Показатель познавательной активности по исследуемой группе </w:t>
      </w:r>
      <w:proofErr w:type="gramStart"/>
      <w:r w:rsidRPr="0007575F">
        <w:rPr>
          <w:rFonts w:eastAsia="Times New Roman"/>
          <w:sz w:val="28"/>
          <w:szCs w:val="28"/>
          <w:lang w:eastAsia="ar-SA"/>
        </w:rPr>
        <w:t>обучающихся</w:t>
      </w:r>
      <w:proofErr w:type="gramEnd"/>
      <w:r w:rsidRPr="0007575F">
        <w:rPr>
          <w:rFonts w:eastAsia="Times New Roman"/>
          <w:sz w:val="28"/>
          <w:szCs w:val="28"/>
          <w:lang w:eastAsia="ar-SA"/>
        </w:rPr>
        <w:t xml:space="preserve"> пред</w:t>
      </w:r>
      <w:r w:rsidR="00931B9A">
        <w:rPr>
          <w:rFonts w:eastAsia="Times New Roman"/>
          <w:sz w:val="28"/>
          <w:szCs w:val="28"/>
          <w:lang w:eastAsia="ar-SA"/>
        </w:rPr>
        <w:t>ставлен на диаграмме 2</w:t>
      </w:r>
      <w:r w:rsidRPr="0007575F">
        <w:rPr>
          <w:rFonts w:eastAsia="Times New Roman"/>
          <w:sz w:val="28"/>
          <w:szCs w:val="28"/>
          <w:lang w:eastAsia="ar-SA"/>
        </w:rPr>
        <w:t>.</w:t>
      </w:r>
    </w:p>
    <w:p w:rsidR="00B614E9" w:rsidRPr="008F111E" w:rsidRDefault="00931B9A" w:rsidP="00B614E9">
      <w:pPr>
        <w:suppressAutoHyphens/>
        <w:ind w:firstLine="709"/>
        <w:jc w:val="right"/>
        <w:rPr>
          <w:rFonts w:eastAsia="Times New Roman"/>
          <w:sz w:val="28"/>
          <w:lang w:eastAsia="ar-SA"/>
        </w:rPr>
      </w:pPr>
      <w:r>
        <w:rPr>
          <w:rFonts w:eastAsia="Times New Roman"/>
          <w:sz w:val="28"/>
          <w:lang w:eastAsia="ar-SA"/>
        </w:rPr>
        <w:t>Диаграмма 2</w:t>
      </w:r>
    </w:p>
    <w:p w:rsidR="00931B9A" w:rsidRPr="003C20BF" w:rsidRDefault="00B614E9" w:rsidP="00B614E9">
      <w:pPr>
        <w:suppressAutoHyphens/>
        <w:jc w:val="center"/>
        <w:rPr>
          <w:rFonts w:eastAsia="Times New Roman"/>
          <w:i/>
          <w:sz w:val="28"/>
          <w:lang w:eastAsia="ar-SA"/>
        </w:rPr>
      </w:pPr>
      <w:r w:rsidRPr="00931B9A">
        <w:rPr>
          <w:rFonts w:eastAsia="Times New Roman"/>
          <w:i/>
          <w:sz w:val="28"/>
          <w:lang w:eastAsia="ar-SA"/>
        </w:rPr>
        <w:t xml:space="preserve">Показатель </w:t>
      </w:r>
      <w:r w:rsidRPr="003C20BF">
        <w:rPr>
          <w:rFonts w:eastAsia="Times New Roman"/>
          <w:i/>
          <w:sz w:val="28"/>
          <w:lang w:eastAsia="ar-SA"/>
        </w:rPr>
        <w:t xml:space="preserve">познавательной активности </w:t>
      </w:r>
    </w:p>
    <w:p w:rsidR="00B614E9" w:rsidRDefault="00B614E9" w:rsidP="00B614E9">
      <w:pPr>
        <w:suppressAutoHyphens/>
        <w:jc w:val="center"/>
        <w:rPr>
          <w:rFonts w:eastAsia="Times New Roman"/>
          <w:i/>
          <w:sz w:val="28"/>
          <w:lang w:eastAsia="ar-SA"/>
        </w:rPr>
      </w:pPr>
      <w:r w:rsidRPr="003C20BF">
        <w:rPr>
          <w:rFonts w:eastAsia="Times New Roman"/>
          <w:i/>
          <w:sz w:val="28"/>
          <w:lang w:eastAsia="ar-SA"/>
        </w:rPr>
        <w:t>(2021-2022 учебный год)</w:t>
      </w:r>
    </w:p>
    <w:p w:rsidR="00931B9A" w:rsidRPr="00931B9A" w:rsidRDefault="00931B9A" w:rsidP="00B614E9">
      <w:pPr>
        <w:suppressAutoHyphens/>
        <w:jc w:val="center"/>
        <w:rPr>
          <w:rFonts w:eastAsia="Times New Roman"/>
          <w:sz w:val="28"/>
          <w:lang w:eastAsia="ar-SA"/>
        </w:rPr>
      </w:pPr>
      <w:r w:rsidRPr="00931B9A">
        <w:rPr>
          <w:rFonts w:eastAsia="Times New Roman"/>
          <w:noProof/>
          <w:sz w:val="28"/>
        </w:rPr>
        <w:drawing>
          <wp:inline distT="0" distB="0" distL="0" distR="0">
            <wp:extent cx="4257675" cy="1800225"/>
            <wp:effectExtent l="1905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614E9" w:rsidRDefault="00B614E9" w:rsidP="00B614E9">
      <w:pPr>
        <w:tabs>
          <w:tab w:val="left" w:pos="709"/>
        </w:tabs>
        <w:ind w:firstLine="709"/>
        <w:jc w:val="both"/>
        <w:rPr>
          <w:noProof/>
          <w:sz w:val="28"/>
          <w:szCs w:val="28"/>
        </w:rPr>
      </w:pPr>
    </w:p>
    <w:p w:rsidR="00B614E9" w:rsidRPr="0007575F" w:rsidRDefault="00B614E9" w:rsidP="00B614E9">
      <w:pPr>
        <w:tabs>
          <w:tab w:val="left" w:pos="709"/>
        </w:tabs>
        <w:ind w:firstLine="709"/>
        <w:jc w:val="both"/>
        <w:rPr>
          <w:noProof/>
          <w:sz w:val="28"/>
          <w:szCs w:val="28"/>
        </w:rPr>
      </w:pPr>
      <w:r w:rsidRPr="0007575F">
        <w:rPr>
          <w:noProof/>
          <w:sz w:val="28"/>
          <w:szCs w:val="28"/>
        </w:rPr>
        <w:t>Сравнительные результаты развития уровня познавательной активности на начальном и заключительном э</w:t>
      </w:r>
      <w:r w:rsidR="00931B9A">
        <w:rPr>
          <w:noProof/>
          <w:sz w:val="28"/>
          <w:szCs w:val="28"/>
        </w:rPr>
        <w:t>тапе представлены на диаграмме 3</w:t>
      </w:r>
      <w:r w:rsidRPr="0007575F">
        <w:rPr>
          <w:noProof/>
          <w:sz w:val="28"/>
          <w:szCs w:val="28"/>
        </w:rPr>
        <w:t>.</w:t>
      </w:r>
    </w:p>
    <w:p w:rsidR="00B614E9" w:rsidRPr="008F111E" w:rsidRDefault="00B614E9" w:rsidP="00B614E9">
      <w:pPr>
        <w:tabs>
          <w:tab w:val="left" w:pos="709"/>
        </w:tabs>
        <w:jc w:val="right"/>
        <w:rPr>
          <w:noProof/>
          <w:sz w:val="28"/>
        </w:rPr>
      </w:pPr>
      <w:r w:rsidRPr="008F111E">
        <w:rPr>
          <w:noProof/>
          <w:sz w:val="28"/>
        </w:rPr>
        <w:t xml:space="preserve">Диаграмма </w:t>
      </w:r>
      <w:r w:rsidR="00931B9A">
        <w:rPr>
          <w:noProof/>
          <w:sz w:val="28"/>
        </w:rPr>
        <w:t>3</w:t>
      </w:r>
    </w:p>
    <w:p w:rsidR="00931B9A" w:rsidRDefault="00B614E9" w:rsidP="00B614E9">
      <w:pPr>
        <w:tabs>
          <w:tab w:val="left" w:pos="709"/>
        </w:tabs>
        <w:jc w:val="center"/>
        <w:rPr>
          <w:b/>
          <w:noProof/>
          <w:sz w:val="28"/>
        </w:rPr>
      </w:pPr>
      <w:r w:rsidRPr="00931B9A">
        <w:rPr>
          <w:i/>
          <w:noProof/>
          <w:sz w:val="28"/>
        </w:rPr>
        <w:t>Сравнительные результаты уровня познавательной активности</w:t>
      </w:r>
      <w:r w:rsidRPr="008F111E">
        <w:rPr>
          <w:b/>
          <w:noProof/>
          <w:sz w:val="28"/>
        </w:rPr>
        <w:t xml:space="preserve"> </w:t>
      </w:r>
    </w:p>
    <w:p w:rsidR="00931B9A" w:rsidRDefault="00931B9A" w:rsidP="00B614E9">
      <w:pPr>
        <w:tabs>
          <w:tab w:val="left" w:pos="709"/>
        </w:tabs>
        <w:jc w:val="center"/>
        <w:rPr>
          <w:b/>
          <w:noProof/>
          <w:sz w:val="28"/>
        </w:rPr>
      </w:pPr>
      <w:r w:rsidRPr="00931B9A">
        <w:rPr>
          <w:b/>
          <w:noProof/>
          <w:sz w:val="28"/>
        </w:rPr>
        <w:drawing>
          <wp:inline distT="0" distB="0" distL="0" distR="0">
            <wp:extent cx="5114925" cy="1781175"/>
            <wp:effectExtent l="1905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614E9" w:rsidRPr="0007575F" w:rsidRDefault="00B614E9" w:rsidP="00B614E9">
      <w:pPr>
        <w:tabs>
          <w:tab w:val="left" w:pos="709"/>
        </w:tabs>
        <w:jc w:val="center"/>
        <w:rPr>
          <w:noProof/>
          <w:sz w:val="28"/>
          <w:szCs w:val="28"/>
        </w:rPr>
      </w:pPr>
    </w:p>
    <w:p w:rsidR="00047C19" w:rsidRPr="00047C19" w:rsidRDefault="00B614E9" w:rsidP="00A26777">
      <w:pPr>
        <w:ind w:firstLine="709"/>
        <w:jc w:val="both"/>
        <w:rPr>
          <w:sz w:val="28"/>
          <w:szCs w:val="28"/>
          <w:lang w:eastAsia="en-US"/>
        </w:rPr>
      </w:pPr>
      <w:r w:rsidRPr="0007575F">
        <w:rPr>
          <w:sz w:val="28"/>
          <w:szCs w:val="28"/>
          <w:lang w:eastAsia="en-US"/>
        </w:rPr>
        <w:t>Из</w:t>
      </w:r>
      <w:r w:rsidRPr="0007575F">
        <w:rPr>
          <w:noProof/>
          <w:sz w:val="28"/>
          <w:szCs w:val="28"/>
        </w:rPr>
        <w:t xml:space="preserve"> диаграммы видно, что у обучающихся 7-9 классов значительно повысился уровень познавательной активности. На 14% увеличилось </w:t>
      </w:r>
      <w:r w:rsidRPr="0007575F">
        <w:rPr>
          <w:noProof/>
          <w:sz w:val="28"/>
          <w:szCs w:val="28"/>
        </w:rPr>
        <w:lastRenderedPageBreak/>
        <w:t xml:space="preserve">количество обучающихся, достигших высокого уровня развития познавательной активности, на 9% уменьшилось </w:t>
      </w:r>
      <w:r w:rsidRPr="0007575F">
        <w:rPr>
          <w:sz w:val="28"/>
          <w:szCs w:val="28"/>
          <w:lang w:eastAsia="en-US"/>
        </w:rPr>
        <w:t xml:space="preserve">количество обучающихся с низким уровнем развития познавательной активности. </w:t>
      </w:r>
      <w:r w:rsidR="00047C19" w:rsidRPr="00047C19">
        <w:rPr>
          <w:sz w:val="28"/>
          <w:szCs w:val="28"/>
          <w:lang w:eastAsia="en-US"/>
        </w:rPr>
        <w:t>Таким образом, анализ полученных результатов свидетельствует, что в ходе работы у большей части обучающихся заметны тенденции к повышению уровня познавательной активности обучающихся.</w:t>
      </w:r>
    </w:p>
    <w:p w:rsidR="00A26777" w:rsidRPr="00603EF8" w:rsidRDefault="00047C19" w:rsidP="00A26777">
      <w:pPr>
        <w:ind w:firstLine="709"/>
        <w:jc w:val="both"/>
        <w:rPr>
          <w:rFonts w:eastAsia="Times New Roman"/>
          <w:sz w:val="28"/>
          <w:szCs w:val="28"/>
        </w:rPr>
      </w:pPr>
      <w:r>
        <w:rPr>
          <w:rFonts w:eastAsia="Times New Roman"/>
          <w:sz w:val="28"/>
          <w:szCs w:val="28"/>
        </w:rPr>
        <w:t>Также у</w:t>
      </w:r>
      <w:r w:rsidRPr="0007575F">
        <w:rPr>
          <w:rFonts w:eastAsia="Times New Roman"/>
          <w:sz w:val="28"/>
          <w:szCs w:val="28"/>
        </w:rPr>
        <w:t>спешность развития познавательной активности прослеживается в результативности участия об</w:t>
      </w:r>
      <w:r>
        <w:rPr>
          <w:rFonts w:eastAsia="Times New Roman"/>
          <w:sz w:val="28"/>
          <w:szCs w:val="28"/>
        </w:rPr>
        <w:t xml:space="preserve">учающихся в </w:t>
      </w:r>
      <w:r w:rsidRPr="00603EF8">
        <w:rPr>
          <w:rFonts w:eastAsia="Times New Roman"/>
          <w:sz w:val="28"/>
          <w:szCs w:val="28"/>
        </w:rPr>
        <w:t xml:space="preserve">различных проектно-исследовательских </w:t>
      </w:r>
      <w:r w:rsidR="00EA1827" w:rsidRPr="00603EF8">
        <w:rPr>
          <w:rFonts w:eastAsia="Times New Roman"/>
          <w:sz w:val="28"/>
          <w:szCs w:val="28"/>
        </w:rPr>
        <w:t xml:space="preserve">конкурсах </w:t>
      </w:r>
      <w:r w:rsidRPr="00603EF8">
        <w:rPr>
          <w:rFonts w:eastAsia="Times New Roman"/>
          <w:sz w:val="28"/>
          <w:szCs w:val="28"/>
        </w:rPr>
        <w:t>и олимпиадах (</w:t>
      </w:r>
      <w:r w:rsidRPr="00603EF8">
        <w:rPr>
          <w:rFonts w:eastAsia="Times New Roman"/>
          <w:i/>
          <w:sz w:val="28"/>
          <w:szCs w:val="28"/>
        </w:rPr>
        <w:t>Приложение 6</w:t>
      </w:r>
      <w:r w:rsidRPr="00603EF8">
        <w:rPr>
          <w:rFonts w:eastAsia="Times New Roman"/>
          <w:sz w:val="28"/>
          <w:szCs w:val="28"/>
        </w:rPr>
        <w:t>).</w:t>
      </w:r>
    </w:p>
    <w:p w:rsidR="00841022" w:rsidRPr="00A26777" w:rsidRDefault="00841022" w:rsidP="00A26777">
      <w:pPr>
        <w:ind w:firstLine="709"/>
        <w:jc w:val="both"/>
        <w:rPr>
          <w:rFonts w:eastAsia="Times New Roman"/>
          <w:sz w:val="28"/>
          <w:szCs w:val="28"/>
        </w:rPr>
      </w:pPr>
      <w:r w:rsidRPr="00603EF8">
        <w:rPr>
          <w:sz w:val="28"/>
          <w:szCs w:val="28"/>
        </w:rPr>
        <w:t>Качество знаний по биологии ежегодно выше 80%, что подтверждается</w:t>
      </w:r>
      <w:r w:rsidRPr="00841022">
        <w:rPr>
          <w:sz w:val="28"/>
          <w:szCs w:val="28"/>
        </w:rPr>
        <w:t xml:space="preserve"> результатами всероссийских проверочных работ, основного государственного э</w:t>
      </w:r>
      <w:r w:rsidR="00A26777">
        <w:rPr>
          <w:sz w:val="28"/>
          <w:szCs w:val="28"/>
        </w:rPr>
        <w:t>кзамена по биологии в 9 классе.</w:t>
      </w:r>
    </w:p>
    <w:p w:rsidR="00047C19" w:rsidRPr="008F111E" w:rsidRDefault="00047C19" w:rsidP="00047C19">
      <w:pPr>
        <w:tabs>
          <w:tab w:val="left" w:pos="567"/>
        </w:tabs>
        <w:ind w:firstLine="709"/>
        <w:jc w:val="right"/>
        <w:rPr>
          <w:sz w:val="28"/>
          <w:lang w:eastAsia="en-US"/>
        </w:rPr>
      </w:pPr>
      <w:r w:rsidRPr="008F111E">
        <w:rPr>
          <w:sz w:val="28"/>
          <w:lang w:eastAsia="en-US"/>
        </w:rPr>
        <w:t xml:space="preserve">Таблица </w:t>
      </w:r>
      <w:r>
        <w:rPr>
          <w:sz w:val="28"/>
          <w:lang w:eastAsia="en-US"/>
        </w:rPr>
        <w:t>4</w:t>
      </w:r>
    </w:p>
    <w:tbl>
      <w:tblPr>
        <w:tblW w:w="8376"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172"/>
        <w:gridCol w:w="2122"/>
        <w:gridCol w:w="2126"/>
        <w:gridCol w:w="1956"/>
      </w:tblGrid>
      <w:tr w:rsidR="00841022" w:rsidRPr="00B6370F" w:rsidTr="00841022">
        <w:trPr>
          <w:jc w:val="center"/>
        </w:trPr>
        <w:tc>
          <w:tcPr>
            <w:tcW w:w="2172" w:type="dxa"/>
            <w:vAlign w:val="center"/>
          </w:tcPr>
          <w:p w:rsidR="00841022" w:rsidRPr="00931B9A" w:rsidRDefault="00841022" w:rsidP="00924F09">
            <w:pPr>
              <w:suppressAutoHyphens/>
              <w:snapToGrid w:val="0"/>
              <w:ind w:left="30"/>
              <w:jc w:val="center"/>
              <w:rPr>
                <w:rFonts w:eastAsia="Times New Roman"/>
                <w:b/>
                <w:lang w:eastAsia="ar-SA"/>
              </w:rPr>
            </w:pPr>
            <w:r>
              <w:rPr>
                <w:rFonts w:eastAsia="Times New Roman"/>
                <w:b/>
                <w:lang w:eastAsia="ar-SA"/>
              </w:rPr>
              <w:t xml:space="preserve">Год </w:t>
            </w:r>
          </w:p>
        </w:tc>
        <w:tc>
          <w:tcPr>
            <w:tcW w:w="2122" w:type="dxa"/>
            <w:tcMar>
              <w:top w:w="0" w:type="dxa"/>
              <w:left w:w="108" w:type="dxa"/>
              <w:bottom w:w="0" w:type="dxa"/>
              <w:right w:w="108" w:type="dxa"/>
            </w:tcMar>
            <w:vAlign w:val="center"/>
          </w:tcPr>
          <w:p w:rsidR="00841022" w:rsidRPr="00931B9A" w:rsidRDefault="00841022" w:rsidP="00924F09">
            <w:pPr>
              <w:suppressAutoHyphens/>
              <w:snapToGrid w:val="0"/>
              <w:ind w:left="30"/>
              <w:jc w:val="center"/>
              <w:rPr>
                <w:rFonts w:eastAsia="Times New Roman"/>
                <w:b/>
                <w:lang w:eastAsia="ar-SA"/>
              </w:rPr>
            </w:pPr>
            <w:r>
              <w:rPr>
                <w:rFonts w:eastAsia="Times New Roman"/>
                <w:b/>
                <w:lang w:eastAsia="ar-SA"/>
              </w:rPr>
              <w:t>2019-2020 учебный год</w:t>
            </w:r>
          </w:p>
        </w:tc>
        <w:tc>
          <w:tcPr>
            <w:tcW w:w="2126" w:type="dxa"/>
            <w:tcMar>
              <w:top w:w="0" w:type="dxa"/>
              <w:left w:w="108" w:type="dxa"/>
              <w:bottom w:w="0" w:type="dxa"/>
              <w:right w:w="108" w:type="dxa"/>
            </w:tcMar>
            <w:vAlign w:val="center"/>
          </w:tcPr>
          <w:p w:rsidR="00841022" w:rsidRPr="00931B9A" w:rsidRDefault="00841022" w:rsidP="00841022">
            <w:pPr>
              <w:suppressAutoHyphens/>
              <w:snapToGrid w:val="0"/>
              <w:ind w:left="30"/>
              <w:jc w:val="center"/>
              <w:rPr>
                <w:rFonts w:eastAsia="Times New Roman"/>
                <w:b/>
                <w:lang w:eastAsia="ar-SA"/>
              </w:rPr>
            </w:pPr>
            <w:r>
              <w:rPr>
                <w:rFonts w:eastAsia="Times New Roman"/>
                <w:b/>
                <w:lang w:eastAsia="ar-SA"/>
              </w:rPr>
              <w:t>2020-2021 учебный год</w:t>
            </w:r>
          </w:p>
        </w:tc>
        <w:tc>
          <w:tcPr>
            <w:tcW w:w="1956" w:type="dxa"/>
            <w:vAlign w:val="center"/>
          </w:tcPr>
          <w:p w:rsidR="00841022" w:rsidRPr="00931B9A" w:rsidRDefault="00841022" w:rsidP="00841022">
            <w:pPr>
              <w:suppressAutoHyphens/>
              <w:snapToGrid w:val="0"/>
              <w:ind w:left="30"/>
              <w:jc w:val="center"/>
              <w:rPr>
                <w:rFonts w:eastAsia="Times New Roman"/>
                <w:b/>
                <w:lang w:eastAsia="ar-SA"/>
              </w:rPr>
            </w:pPr>
            <w:r>
              <w:rPr>
                <w:rFonts w:eastAsia="Times New Roman"/>
                <w:b/>
                <w:lang w:eastAsia="ar-SA"/>
              </w:rPr>
              <w:t>2021-2022 учебный год</w:t>
            </w:r>
          </w:p>
        </w:tc>
      </w:tr>
      <w:tr w:rsidR="00841022" w:rsidRPr="00B6370F" w:rsidTr="00841022">
        <w:trPr>
          <w:jc w:val="center"/>
        </w:trPr>
        <w:tc>
          <w:tcPr>
            <w:tcW w:w="2172" w:type="dxa"/>
            <w:vAlign w:val="center"/>
          </w:tcPr>
          <w:p w:rsidR="00841022" w:rsidRPr="00931B9A" w:rsidRDefault="00841022" w:rsidP="00924F09">
            <w:pPr>
              <w:suppressAutoHyphens/>
              <w:snapToGrid w:val="0"/>
              <w:ind w:left="30"/>
              <w:jc w:val="center"/>
              <w:rPr>
                <w:rFonts w:eastAsia="Times New Roman"/>
                <w:b/>
                <w:lang w:eastAsia="ar-SA"/>
              </w:rPr>
            </w:pPr>
            <w:r>
              <w:rPr>
                <w:rFonts w:eastAsia="Times New Roman"/>
                <w:b/>
                <w:lang w:eastAsia="ar-SA"/>
              </w:rPr>
              <w:t>Качество знаний по биологии</w:t>
            </w:r>
          </w:p>
        </w:tc>
        <w:tc>
          <w:tcPr>
            <w:tcW w:w="2122" w:type="dxa"/>
            <w:tcMar>
              <w:top w:w="0" w:type="dxa"/>
              <w:left w:w="108" w:type="dxa"/>
              <w:bottom w:w="0" w:type="dxa"/>
              <w:right w:w="108" w:type="dxa"/>
            </w:tcMar>
            <w:vAlign w:val="center"/>
          </w:tcPr>
          <w:p w:rsidR="00841022" w:rsidRPr="00DB7AC7" w:rsidRDefault="00841022" w:rsidP="00924F09">
            <w:pPr>
              <w:suppressAutoHyphens/>
              <w:snapToGrid w:val="0"/>
              <w:ind w:left="30"/>
              <w:jc w:val="center"/>
              <w:rPr>
                <w:rFonts w:eastAsia="Times New Roman"/>
                <w:lang w:eastAsia="ar-SA"/>
              </w:rPr>
            </w:pPr>
            <w:r w:rsidRPr="00DB7AC7">
              <w:rPr>
                <w:rFonts w:eastAsia="Times New Roman"/>
                <w:lang w:eastAsia="ar-SA"/>
              </w:rPr>
              <w:t>82%</w:t>
            </w:r>
          </w:p>
        </w:tc>
        <w:tc>
          <w:tcPr>
            <w:tcW w:w="2126" w:type="dxa"/>
            <w:tcMar>
              <w:top w:w="0" w:type="dxa"/>
              <w:left w:w="108" w:type="dxa"/>
              <w:bottom w:w="0" w:type="dxa"/>
              <w:right w:w="108" w:type="dxa"/>
            </w:tcMar>
            <w:vAlign w:val="center"/>
          </w:tcPr>
          <w:p w:rsidR="00841022" w:rsidRPr="00DB7AC7" w:rsidRDefault="00841022" w:rsidP="00924F09">
            <w:pPr>
              <w:suppressAutoHyphens/>
              <w:snapToGrid w:val="0"/>
              <w:ind w:left="30"/>
              <w:jc w:val="center"/>
              <w:rPr>
                <w:rFonts w:eastAsia="Times New Roman"/>
                <w:lang w:eastAsia="ar-SA"/>
              </w:rPr>
            </w:pPr>
            <w:r w:rsidRPr="00DB7AC7">
              <w:rPr>
                <w:rFonts w:eastAsia="Times New Roman"/>
                <w:lang w:eastAsia="ar-SA"/>
              </w:rPr>
              <w:t>82%</w:t>
            </w:r>
          </w:p>
        </w:tc>
        <w:tc>
          <w:tcPr>
            <w:tcW w:w="1956" w:type="dxa"/>
            <w:vAlign w:val="center"/>
          </w:tcPr>
          <w:p w:rsidR="00841022" w:rsidRPr="00646A70" w:rsidRDefault="00841022" w:rsidP="00924F09">
            <w:pPr>
              <w:snapToGrid w:val="0"/>
              <w:ind w:left="30"/>
              <w:jc w:val="center"/>
              <w:rPr>
                <w:rFonts w:eastAsia="Times New Roman"/>
                <w:highlight w:val="yellow"/>
              </w:rPr>
            </w:pPr>
            <w:r>
              <w:rPr>
                <w:rFonts w:eastAsia="Times New Roman"/>
              </w:rPr>
              <w:t>84</w:t>
            </w:r>
            <w:r w:rsidRPr="0001716B">
              <w:rPr>
                <w:rFonts w:eastAsia="Times New Roman"/>
              </w:rPr>
              <w:t>%</w:t>
            </w:r>
          </w:p>
        </w:tc>
      </w:tr>
    </w:tbl>
    <w:p w:rsidR="00047C19" w:rsidRPr="00D75681" w:rsidRDefault="00047C19" w:rsidP="00047C19">
      <w:pPr>
        <w:jc w:val="both"/>
      </w:pPr>
    </w:p>
    <w:p w:rsidR="00B614E9" w:rsidRPr="00C73786" w:rsidRDefault="00B614E9" w:rsidP="00783500">
      <w:pPr>
        <w:ind w:firstLine="709"/>
        <w:jc w:val="both"/>
        <w:rPr>
          <w:rFonts w:eastAsia="Verdana"/>
          <w:sz w:val="28"/>
          <w:szCs w:val="28"/>
          <w:highlight w:val="white"/>
        </w:rPr>
      </w:pPr>
      <w:r w:rsidRPr="00C73786">
        <w:rPr>
          <w:rFonts w:eastAsia="Arial"/>
          <w:sz w:val="28"/>
          <w:szCs w:val="28"/>
        </w:rPr>
        <w:t xml:space="preserve">Анализируя направления и результаты педагогической деятельности автора опыта, можно сделать вывод, что применение экологических задач на уроках биологии </w:t>
      </w:r>
      <w:r w:rsidRPr="00C73786">
        <w:rPr>
          <w:rFonts w:eastAsia="Verdana"/>
          <w:sz w:val="28"/>
          <w:szCs w:val="28"/>
          <w:highlight w:val="white"/>
        </w:rPr>
        <w:t xml:space="preserve">помогает обучающимся овладеть способами работы с информацией, структурирования материала, умением задавать вопросы, формулировать и решать проблемные ситуации, помогает овладеть методами групповой работы, умением аргументировано вести дискуссию. </w:t>
      </w:r>
    </w:p>
    <w:p w:rsidR="00A26777" w:rsidRDefault="00B614E9" w:rsidP="00783500">
      <w:pPr>
        <w:ind w:firstLine="709"/>
        <w:jc w:val="both"/>
        <w:rPr>
          <w:rFonts w:eastAsia="Arial"/>
          <w:sz w:val="28"/>
          <w:szCs w:val="28"/>
        </w:rPr>
      </w:pPr>
      <w:r w:rsidRPr="00C73786">
        <w:rPr>
          <w:rFonts w:eastAsia="Verdana"/>
          <w:sz w:val="28"/>
          <w:szCs w:val="28"/>
          <w:highlight w:val="white"/>
        </w:rPr>
        <w:t>Таким образом</w:t>
      </w:r>
      <w:r w:rsidRPr="00C73786">
        <w:rPr>
          <w:rFonts w:eastAsia="Verdana"/>
          <w:sz w:val="28"/>
          <w:szCs w:val="28"/>
        </w:rPr>
        <w:t xml:space="preserve">, </w:t>
      </w:r>
      <w:r w:rsidR="003442DE" w:rsidRPr="00C73786">
        <w:rPr>
          <w:rFonts w:eastAsia="Arial"/>
          <w:sz w:val="28"/>
          <w:szCs w:val="28"/>
        </w:rPr>
        <w:t>применение экологических задач на уроках биологии в 7-9 классах позволяет развивать</w:t>
      </w:r>
      <w:r w:rsidRPr="00C73786">
        <w:rPr>
          <w:rFonts w:eastAsia="Arial"/>
          <w:sz w:val="28"/>
          <w:szCs w:val="28"/>
        </w:rPr>
        <w:t xml:space="preserve"> познавательн</w:t>
      </w:r>
      <w:r w:rsidR="003442DE" w:rsidRPr="00C73786">
        <w:rPr>
          <w:rFonts w:eastAsia="Arial"/>
          <w:sz w:val="28"/>
          <w:szCs w:val="28"/>
        </w:rPr>
        <w:t>ую</w:t>
      </w:r>
      <w:r w:rsidRPr="00C73786">
        <w:rPr>
          <w:rFonts w:eastAsia="Arial"/>
          <w:sz w:val="28"/>
          <w:szCs w:val="28"/>
        </w:rPr>
        <w:t xml:space="preserve"> активност</w:t>
      </w:r>
      <w:r w:rsidR="003442DE" w:rsidRPr="00C73786">
        <w:rPr>
          <w:rFonts w:eastAsia="Arial"/>
          <w:sz w:val="28"/>
          <w:szCs w:val="28"/>
        </w:rPr>
        <w:t>ь</w:t>
      </w:r>
      <w:r w:rsidR="00A26777">
        <w:rPr>
          <w:rFonts w:eastAsia="Arial"/>
          <w:sz w:val="28"/>
          <w:szCs w:val="28"/>
        </w:rPr>
        <w:t xml:space="preserve"> </w:t>
      </w:r>
      <w:r w:rsidR="00A26777" w:rsidRPr="00C73786">
        <w:rPr>
          <w:rFonts w:eastAsia="Arial"/>
          <w:sz w:val="28"/>
          <w:szCs w:val="28"/>
        </w:rPr>
        <w:t>обучающи</w:t>
      </w:r>
      <w:r w:rsidR="00A26777">
        <w:rPr>
          <w:rFonts w:eastAsia="Arial"/>
          <w:sz w:val="28"/>
          <w:szCs w:val="28"/>
        </w:rPr>
        <w:t>х</w:t>
      </w:r>
      <w:r w:rsidR="00A26777" w:rsidRPr="00C73786">
        <w:rPr>
          <w:rFonts w:eastAsia="Arial"/>
          <w:sz w:val="28"/>
          <w:szCs w:val="28"/>
        </w:rPr>
        <w:t>ся</w:t>
      </w:r>
      <w:r w:rsidR="003442DE" w:rsidRPr="00C73786">
        <w:rPr>
          <w:rFonts w:eastAsia="Arial"/>
          <w:sz w:val="28"/>
          <w:szCs w:val="28"/>
        </w:rPr>
        <w:t xml:space="preserve">, </w:t>
      </w:r>
      <w:r w:rsidR="00573ED2" w:rsidRPr="00EA1827">
        <w:rPr>
          <w:rFonts w:eastAsia="Arial"/>
          <w:sz w:val="28"/>
          <w:szCs w:val="28"/>
        </w:rPr>
        <w:t>повыш</w:t>
      </w:r>
      <w:r w:rsidR="00A26777" w:rsidRPr="00EA1827">
        <w:rPr>
          <w:rFonts w:eastAsia="Arial"/>
          <w:sz w:val="28"/>
          <w:szCs w:val="28"/>
        </w:rPr>
        <w:t xml:space="preserve">ать </w:t>
      </w:r>
      <w:r w:rsidR="003442DE" w:rsidRPr="00EA1827">
        <w:rPr>
          <w:rFonts w:eastAsia="Arial"/>
          <w:sz w:val="28"/>
          <w:szCs w:val="28"/>
        </w:rPr>
        <w:t>качеств</w:t>
      </w:r>
      <w:r w:rsidR="00A26777" w:rsidRPr="00EA1827">
        <w:rPr>
          <w:rFonts w:eastAsia="Arial"/>
          <w:sz w:val="28"/>
          <w:szCs w:val="28"/>
        </w:rPr>
        <w:t>о</w:t>
      </w:r>
      <w:r w:rsidR="003442DE" w:rsidRPr="00EA1827">
        <w:rPr>
          <w:rFonts w:eastAsia="Arial"/>
          <w:sz w:val="28"/>
          <w:szCs w:val="28"/>
        </w:rPr>
        <w:t xml:space="preserve"> знаний по биологии, </w:t>
      </w:r>
      <w:r w:rsidR="00A26777" w:rsidRPr="00EA1827">
        <w:rPr>
          <w:rFonts w:eastAsia="Arial"/>
          <w:sz w:val="28"/>
          <w:szCs w:val="28"/>
        </w:rPr>
        <w:t xml:space="preserve">формировать </w:t>
      </w:r>
      <w:r w:rsidR="003442DE" w:rsidRPr="00EA1827">
        <w:rPr>
          <w:rFonts w:eastAsia="Arial"/>
          <w:sz w:val="28"/>
          <w:szCs w:val="28"/>
        </w:rPr>
        <w:t>умения решения учебны</w:t>
      </w:r>
      <w:r w:rsidR="00A26777" w:rsidRPr="00EA1827">
        <w:rPr>
          <w:rFonts w:eastAsia="Arial"/>
          <w:sz w:val="28"/>
          <w:szCs w:val="28"/>
        </w:rPr>
        <w:t>е</w:t>
      </w:r>
      <w:r w:rsidR="003442DE" w:rsidRPr="00EA1827">
        <w:rPr>
          <w:rFonts w:eastAsia="Arial"/>
          <w:sz w:val="28"/>
          <w:szCs w:val="28"/>
        </w:rPr>
        <w:t xml:space="preserve"> и жизненны</w:t>
      </w:r>
      <w:r w:rsidR="00A26777" w:rsidRPr="00EA1827">
        <w:rPr>
          <w:rFonts w:eastAsia="Arial"/>
          <w:sz w:val="28"/>
          <w:szCs w:val="28"/>
        </w:rPr>
        <w:t>е</w:t>
      </w:r>
      <w:r w:rsidR="003442DE" w:rsidRPr="00EA1827">
        <w:rPr>
          <w:rFonts w:eastAsia="Arial"/>
          <w:sz w:val="28"/>
          <w:szCs w:val="28"/>
        </w:rPr>
        <w:t xml:space="preserve"> ситуаци</w:t>
      </w:r>
      <w:r w:rsidR="00A26777" w:rsidRPr="00EA1827">
        <w:rPr>
          <w:rFonts w:eastAsia="Arial"/>
          <w:sz w:val="28"/>
          <w:szCs w:val="28"/>
        </w:rPr>
        <w:t>и</w:t>
      </w:r>
      <w:r w:rsidR="003442DE" w:rsidRPr="00EA1827">
        <w:rPr>
          <w:rFonts w:eastAsia="Arial"/>
          <w:sz w:val="28"/>
          <w:szCs w:val="28"/>
        </w:rPr>
        <w:t xml:space="preserve">, </w:t>
      </w:r>
      <w:r w:rsidR="007C4596" w:rsidRPr="00EA1827">
        <w:rPr>
          <w:rFonts w:eastAsia="Arial"/>
          <w:sz w:val="28"/>
          <w:szCs w:val="28"/>
        </w:rPr>
        <w:t xml:space="preserve">обучать </w:t>
      </w:r>
      <w:r w:rsidR="003442DE" w:rsidRPr="00EA1827">
        <w:rPr>
          <w:rFonts w:eastAsia="Arial"/>
          <w:sz w:val="28"/>
          <w:szCs w:val="28"/>
        </w:rPr>
        <w:t>выбор</w:t>
      </w:r>
      <w:r w:rsidR="007C4596" w:rsidRPr="00EA1827">
        <w:rPr>
          <w:rFonts w:eastAsia="Arial"/>
          <w:sz w:val="28"/>
          <w:szCs w:val="28"/>
        </w:rPr>
        <w:t>у</w:t>
      </w:r>
      <w:r w:rsidR="003442DE" w:rsidRPr="00EA1827">
        <w:rPr>
          <w:rFonts w:eastAsia="Arial"/>
          <w:sz w:val="28"/>
          <w:szCs w:val="28"/>
        </w:rPr>
        <w:t xml:space="preserve"> оптимальных способов решения экологических задач, исследовател</w:t>
      </w:r>
      <w:r w:rsidR="00A26777" w:rsidRPr="00EA1827">
        <w:rPr>
          <w:rFonts w:eastAsia="Arial"/>
          <w:sz w:val="28"/>
          <w:szCs w:val="28"/>
        </w:rPr>
        <w:t>ьской и проектной деятельности</w:t>
      </w:r>
      <w:r w:rsidR="00A26777">
        <w:rPr>
          <w:rFonts w:eastAsia="Arial"/>
          <w:sz w:val="28"/>
          <w:szCs w:val="28"/>
        </w:rPr>
        <w:t>.</w:t>
      </w: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783500" w:rsidRDefault="00783500"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A26777" w:rsidRDefault="00A26777" w:rsidP="00A26777">
      <w:pPr>
        <w:tabs>
          <w:tab w:val="left" w:pos="709"/>
        </w:tabs>
        <w:ind w:firstLine="709"/>
        <w:jc w:val="both"/>
        <w:rPr>
          <w:rFonts w:eastAsia="Arial"/>
          <w:sz w:val="28"/>
          <w:szCs w:val="28"/>
        </w:rPr>
      </w:pPr>
    </w:p>
    <w:p w:rsidR="00EA1827" w:rsidRDefault="00EA1827" w:rsidP="00A26777">
      <w:pPr>
        <w:tabs>
          <w:tab w:val="left" w:pos="709"/>
        </w:tabs>
        <w:ind w:firstLine="709"/>
        <w:jc w:val="both"/>
        <w:rPr>
          <w:rFonts w:eastAsia="Arial"/>
          <w:sz w:val="28"/>
          <w:szCs w:val="28"/>
        </w:rPr>
      </w:pPr>
    </w:p>
    <w:p w:rsidR="00B614E9" w:rsidRDefault="004E3D06" w:rsidP="00A26777">
      <w:pPr>
        <w:tabs>
          <w:tab w:val="left" w:pos="709"/>
        </w:tabs>
        <w:jc w:val="center"/>
        <w:rPr>
          <w:rFonts w:eastAsia="Times New Roman"/>
          <w:b/>
          <w:sz w:val="28"/>
          <w:szCs w:val="28"/>
        </w:rPr>
      </w:pPr>
      <w:r>
        <w:rPr>
          <w:rFonts w:eastAsia="Times New Roman"/>
          <w:b/>
          <w:sz w:val="28"/>
          <w:szCs w:val="28"/>
        </w:rPr>
        <w:lastRenderedPageBreak/>
        <w:t>БИБЛИОГРАФИЧЕСКИЙ СПИСОК</w:t>
      </w:r>
    </w:p>
    <w:p w:rsidR="004E3D06" w:rsidRPr="0007575F" w:rsidRDefault="004E3D06" w:rsidP="00B614E9">
      <w:pPr>
        <w:jc w:val="center"/>
        <w:rPr>
          <w:rFonts w:eastAsia="Times New Roman"/>
          <w:b/>
          <w:sz w:val="28"/>
          <w:szCs w:val="28"/>
        </w:rPr>
      </w:pPr>
    </w:p>
    <w:p w:rsidR="00B614E9" w:rsidRDefault="00B614E9" w:rsidP="00C063BF">
      <w:pPr>
        <w:numPr>
          <w:ilvl w:val="0"/>
          <w:numId w:val="4"/>
        </w:numPr>
        <w:tabs>
          <w:tab w:val="clear" w:pos="1080"/>
          <w:tab w:val="left" w:pos="284"/>
          <w:tab w:val="left" w:pos="851"/>
          <w:tab w:val="left" w:pos="993"/>
          <w:tab w:val="left" w:pos="1134"/>
        </w:tabs>
        <w:suppressAutoHyphens/>
        <w:ind w:left="0" w:firstLine="709"/>
        <w:jc w:val="both"/>
        <w:rPr>
          <w:rFonts w:eastAsia="Times New Roman"/>
          <w:sz w:val="28"/>
          <w:szCs w:val="28"/>
        </w:rPr>
      </w:pPr>
      <w:r w:rsidRPr="0007575F">
        <w:rPr>
          <w:rFonts w:eastAsia="Times New Roman"/>
          <w:sz w:val="28"/>
          <w:szCs w:val="28"/>
        </w:rPr>
        <w:t xml:space="preserve">Бурнашев С.И. Исследовательский метод // Биология (Приложение к Первому сентября) - 2012. </w:t>
      </w:r>
      <w:r w:rsidRPr="0007575F">
        <w:rPr>
          <w:rFonts w:eastAsia="Times New Roman"/>
          <w:spacing w:val="-4"/>
          <w:sz w:val="28"/>
          <w:szCs w:val="28"/>
        </w:rPr>
        <w:t>-</w:t>
      </w:r>
      <w:r w:rsidRPr="0007575F">
        <w:rPr>
          <w:rFonts w:eastAsia="Times New Roman"/>
          <w:sz w:val="28"/>
          <w:szCs w:val="28"/>
        </w:rPr>
        <w:t xml:space="preserve"> №2.</w:t>
      </w:r>
    </w:p>
    <w:p w:rsidR="00C063BF" w:rsidRPr="00C063BF" w:rsidRDefault="00C063BF" w:rsidP="00C063BF">
      <w:pPr>
        <w:numPr>
          <w:ilvl w:val="0"/>
          <w:numId w:val="4"/>
        </w:numPr>
        <w:tabs>
          <w:tab w:val="clear" w:pos="1080"/>
          <w:tab w:val="left" w:pos="284"/>
          <w:tab w:val="left" w:pos="851"/>
          <w:tab w:val="left" w:pos="993"/>
          <w:tab w:val="left" w:pos="1134"/>
        </w:tabs>
        <w:ind w:left="0" w:firstLine="709"/>
        <w:jc w:val="both"/>
        <w:rPr>
          <w:sz w:val="28"/>
          <w:szCs w:val="28"/>
        </w:rPr>
      </w:pPr>
      <w:proofErr w:type="spellStart"/>
      <w:r w:rsidRPr="00A247D5">
        <w:rPr>
          <w:sz w:val="28"/>
          <w:szCs w:val="28"/>
        </w:rPr>
        <w:t>Зенина</w:t>
      </w:r>
      <w:proofErr w:type="spellEnd"/>
      <w:r w:rsidRPr="00A247D5">
        <w:rPr>
          <w:sz w:val="28"/>
          <w:szCs w:val="28"/>
        </w:rPr>
        <w:t xml:space="preserve"> Е.Б. Развитие познавательной активности школьников [Электронный ресурс] / Е.Б. </w:t>
      </w:r>
      <w:proofErr w:type="spellStart"/>
      <w:r w:rsidRPr="00A247D5">
        <w:rPr>
          <w:sz w:val="28"/>
          <w:szCs w:val="28"/>
        </w:rPr>
        <w:t>Зенина</w:t>
      </w:r>
      <w:proofErr w:type="spellEnd"/>
      <w:r w:rsidRPr="00A247D5">
        <w:rPr>
          <w:sz w:val="28"/>
          <w:szCs w:val="28"/>
        </w:rPr>
        <w:t xml:space="preserve"> // Журнал «Учитель Приморья»</w:t>
      </w:r>
      <w:r>
        <w:rPr>
          <w:sz w:val="28"/>
          <w:szCs w:val="28"/>
        </w:rPr>
        <w:t xml:space="preserve"> - </w:t>
      </w:r>
      <w:proofErr w:type="spellStart"/>
      <w:r>
        <w:rPr>
          <w:sz w:val="28"/>
          <w:szCs w:val="28"/>
        </w:rPr>
        <w:t>Вып</w:t>
      </w:r>
      <w:proofErr w:type="spellEnd"/>
      <w:r>
        <w:rPr>
          <w:sz w:val="28"/>
          <w:szCs w:val="28"/>
        </w:rPr>
        <w:t xml:space="preserve">. 5 - </w:t>
      </w:r>
      <w:r w:rsidRPr="00A247D5">
        <w:rPr>
          <w:sz w:val="28"/>
          <w:szCs w:val="28"/>
        </w:rPr>
        <w:t xml:space="preserve">Режим доступа: </w:t>
      </w:r>
      <w:hyperlink r:id="rId32" w:history="1">
        <w:r w:rsidRPr="00B17111">
          <w:rPr>
            <w:rStyle w:val="aa"/>
            <w:sz w:val="28"/>
            <w:szCs w:val="28"/>
          </w:rPr>
          <w:t>https://www.sites.google.com/site/teachprim/arhiv-zurnala/vypusk-5/razvitie-poznavatelnoj-aktivnosti-skolnikov</w:t>
        </w:r>
      </w:hyperlink>
      <w:r>
        <w:rPr>
          <w:sz w:val="28"/>
          <w:szCs w:val="28"/>
        </w:rPr>
        <w:t xml:space="preserve"> </w:t>
      </w:r>
    </w:p>
    <w:p w:rsidR="00C063BF" w:rsidRPr="00C063BF" w:rsidRDefault="00C063BF" w:rsidP="00C063BF">
      <w:pPr>
        <w:numPr>
          <w:ilvl w:val="0"/>
          <w:numId w:val="4"/>
        </w:numPr>
        <w:tabs>
          <w:tab w:val="clear" w:pos="1080"/>
          <w:tab w:val="left" w:pos="284"/>
          <w:tab w:val="left" w:pos="851"/>
          <w:tab w:val="left" w:pos="993"/>
          <w:tab w:val="left" w:pos="1134"/>
        </w:tabs>
        <w:ind w:left="0" w:firstLine="709"/>
        <w:jc w:val="both"/>
        <w:rPr>
          <w:sz w:val="28"/>
          <w:szCs w:val="28"/>
        </w:rPr>
      </w:pPr>
      <w:r w:rsidRPr="00534565">
        <w:rPr>
          <w:sz w:val="28"/>
          <w:szCs w:val="28"/>
        </w:rPr>
        <w:t>Концепция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r>
        <w:rPr>
          <w:sz w:val="28"/>
          <w:szCs w:val="28"/>
        </w:rPr>
        <w:t xml:space="preserve"> </w:t>
      </w:r>
      <w:r w:rsidRPr="00534565">
        <w:rPr>
          <w:sz w:val="28"/>
          <w:szCs w:val="28"/>
        </w:rPr>
        <w:t>[Электронный ресурс] - Режим доступа:</w:t>
      </w:r>
      <w:r>
        <w:rPr>
          <w:sz w:val="28"/>
          <w:szCs w:val="28"/>
        </w:rPr>
        <w:t xml:space="preserve"> </w:t>
      </w:r>
      <w:hyperlink r:id="rId33" w:history="1">
        <w:r w:rsidRPr="00B17111">
          <w:rPr>
            <w:rStyle w:val="aa"/>
            <w:sz w:val="28"/>
            <w:szCs w:val="28"/>
          </w:rPr>
          <w:t>https://docs.edu.gov.ru/document/a689dbd81851028caa60d55bae90f106/download/4947/</w:t>
        </w:r>
      </w:hyperlink>
    </w:p>
    <w:p w:rsidR="00B614E9" w:rsidRDefault="00B614E9" w:rsidP="00C063BF">
      <w:pPr>
        <w:numPr>
          <w:ilvl w:val="0"/>
          <w:numId w:val="4"/>
        </w:numPr>
        <w:shd w:val="clear" w:color="auto" w:fill="FFFFFF"/>
        <w:tabs>
          <w:tab w:val="clear" w:pos="1080"/>
          <w:tab w:val="left" w:pos="284"/>
          <w:tab w:val="left" w:pos="851"/>
          <w:tab w:val="left" w:pos="993"/>
          <w:tab w:val="left" w:pos="1134"/>
          <w:tab w:val="num" w:pos="1418"/>
        </w:tabs>
        <w:suppressAutoHyphens/>
        <w:ind w:left="0" w:firstLine="709"/>
        <w:jc w:val="both"/>
        <w:rPr>
          <w:rFonts w:eastAsia="Times New Roman"/>
          <w:spacing w:val="-4"/>
          <w:sz w:val="28"/>
          <w:szCs w:val="28"/>
        </w:rPr>
      </w:pPr>
      <w:proofErr w:type="spellStart"/>
      <w:r>
        <w:rPr>
          <w:rFonts w:eastAsia="Times New Roman"/>
          <w:spacing w:val="-4"/>
          <w:sz w:val="28"/>
          <w:szCs w:val="28"/>
        </w:rPr>
        <w:t>Коротаева</w:t>
      </w:r>
      <w:proofErr w:type="spellEnd"/>
      <w:r>
        <w:rPr>
          <w:rFonts w:eastAsia="Times New Roman"/>
          <w:spacing w:val="-4"/>
          <w:sz w:val="28"/>
          <w:szCs w:val="28"/>
        </w:rPr>
        <w:t xml:space="preserve"> Е.В. Типы учебной активности</w:t>
      </w:r>
      <w:r w:rsidRPr="00052639">
        <w:rPr>
          <w:rFonts w:eastAsia="Times New Roman"/>
          <w:spacing w:val="-4"/>
          <w:sz w:val="28"/>
          <w:szCs w:val="28"/>
        </w:rPr>
        <w:t xml:space="preserve">: педагогическая тактика и стратегия Текст. / Е.В. </w:t>
      </w:r>
      <w:proofErr w:type="spellStart"/>
      <w:r w:rsidRPr="00052639">
        <w:rPr>
          <w:rFonts w:eastAsia="Times New Roman"/>
          <w:spacing w:val="-4"/>
          <w:sz w:val="28"/>
          <w:szCs w:val="28"/>
        </w:rPr>
        <w:t>Коротаева</w:t>
      </w:r>
      <w:proofErr w:type="spellEnd"/>
      <w:r w:rsidRPr="00052639">
        <w:rPr>
          <w:rFonts w:eastAsia="Times New Roman"/>
          <w:spacing w:val="-4"/>
          <w:sz w:val="28"/>
          <w:szCs w:val="28"/>
        </w:rPr>
        <w:t xml:space="preserve"> // Директор школы. 2000. - № 9. - С. 80.</w:t>
      </w:r>
    </w:p>
    <w:p w:rsidR="00B614E9" w:rsidRPr="00A11A62" w:rsidRDefault="00B614E9" w:rsidP="00C063BF">
      <w:pPr>
        <w:numPr>
          <w:ilvl w:val="0"/>
          <w:numId w:val="4"/>
        </w:numPr>
        <w:shd w:val="clear" w:color="auto" w:fill="FFFFFF"/>
        <w:tabs>
          <w:tab w:val="clear" w:pos="1080"/>
          <w:tab w:val="left" w:pos="284"/>
          <w:tab w:val="left" w:pos="851"/>
          <w:tab w:val="left" w:pos="993"/>
          <w:tab w:val="left" w:pos="1134"/>
        </w:tabs>
        <w:suppressAutoHyphens/>
        <w:ind w:left="0" w:firstLine="709"/>
        <w:jc w:val="both"/>
        <w:rPr>
          <w:rFonts w:eastAsia="Times New Roman"/>
          <w:spacing w:val="-4"/>
          <w:sz w:val="28"/>
          <w:szCs w:val="28"/>
        </w:rPr>
      </w:pPr>
      <w:r w:rsidRPr="00A11A62">
        <w:rPr>
          <w:rFonts w:eastAsia="Times New Roman"/>
          <w:sz w:val="28"/>
          <w:szCs w:val="28"/>
        </w:rPr>
        <w:t xml:space="preserve">Краевский В.В. Методология педагогического исследования: Пособие для педагога-исследователя. Самара: Изд-во </w:t>
      </w:r>
      <w:proofErr w:type="spellStart"/>
      <w:r w:rsidRPr="00A11A62">
        <w:rPr>
          <w:rFonts w:eastAsia="Times New Roman"/>
          <w:sz w:val="28"/>
          <w:szCs w:val="28"/>
        </w:rPr>
        <w:t>СамГПИ</w:t>
      </w:r>
      <w:proofErr w:type="spellEnd"/>
      <w:r w:rsidRPr="00A11A62">
        <w:rPr>
          <w:rFonts w:eastAsia="Times New Roman"/>
          <w:sz w:val="28"/>
          <w:szCs w:val="28"/>
        </w:rPr>
        <w:t>, 2004. 165 с.</w:t>
      </w:r>
    </w:p>
    <w:p w:rsidR="00B614E9" w:rsidRPr="0007575F" w:rsidRDefault="00B614E9" w:rsidP="00C063BF">
      <w:pPr>
        <w:numPr>
          <w:ilvl w:val="0"/>
          <w:numId w:val="4"/>
        </w:numPr>
        <w:shd w:val="clear" w:color="auto" w:fill="FFFFFF"/>
        <w:tabs>
          <w:tab w:val="clear" w:pos="1080"/>
          <w:tab w:val="left" w:pos="284"/>
          <w:tab w:val="left" w:pos="851"/>
          <w:tab w:val="left" w:pos="993"/>
          <w:tab w:val="left" w:pos="1134"/>
        </w:tabs>
        <w:suppressAutoHyphens/>
        <w:ind w:left="0" w:firstLine="709"/>
        <w:jc w:val="both"/>
        <w:rPr>
          <w:rFonts w:eastAsia="Times New Roman"/>
          <w:spacing w:val="-4"/>
          <w:sz w:val="28"/>
          <w:szCs w:val="28"/>
        </w:rPr>
      </w:pPr>
      <w:r w:rsidRPr="0007575F">
        <w:rPr>
          <w:rFonts w:eastAsia="Times New Roman"/>
          <w:spacing w:val="1"/>
          <w:sz w:val="28"/>
          <w:szCs w:val="28"/>
        </w:rPr>
        <w:t>Матюшкин А.М. Проблемные ситуации в мышлении и обучении.</w:t>
      </w:r>
      <w:r w:rsidRPr="0007575F">
        <w:rPr>
          <w:rFonts w:eastAsia="Times New Roman"/>
          <w:spacing w:val="-4"/>
          <w:sz w:val="28"/>
          <w:szCs w:val="28"/>
        </w:rPr>
        <w:t xml:space="preserve"> -</w:t>
      </w:r>
      <w:r w:rsidRPr="0007575F">
        <w:rPr>
          <w:rFonts w:eastAsia="Times New Roman"/>
          <w:spacing w:val="1"/>
          <w:sz w:val="28"/>
          <w:szCs w:val="28"/>
        </w:rPr>
        <w:t xml:space="preserve"> М., 2002. </w:t>
      </w:r>
      <w:r w:rsidRPr="0007575F">
        <w:rPr>
          <w:rFonts w:eastAsia="Times New Roman"/>
          <w:spacing w:val="-4"/>
          <w:sz w:val="28"/>
          <w:szCs w:val="28"/>
        </w:rPr>
        <w:t>- 56 с.</w:t>
      </w:r>
    </w:p>
    <w:p w:rsidR="00B614E9" w:rsidRPr="0007575F" w:rsidRDefault="00B614E9" w:rsidP="00C063BF">
      <w:pPr>
        <w:numPr>
          <w:ilvl w:val="0"/>
          <w:numId w:val="4"/>
        </w:numPr>
        <w:shd w:val="clear" w:color="auto" w:fill="FFFFFF"/>
        <w:tabs>
          <w:tab w:val="clear" w:pos="1080"/>
          <w:tab w:val="left" w:pos="284"/>
          <w:tab w:val="left" w:pos="851"/>
          <w:tab w:val="left" w:pos="993"/>
          <w:tab w:val="left" w:pos="1134"/>
        </w:tabs>
        <w:suppressAutoHyphens/>
        <w:ind w:left="0" w:firstLine="709"/>
        <w:jc w:val="both"/>
        <w:rPr>
          <w:rFonts w:eastAsia="Times New Roman"/>
          <w:spacing w:val="1"/>
          <w:sz w:val="28"/>
          <w:szCs w:val="28"/>
        </w:rPr>
      </w:pPr>
      <w:r w:rsidRPr="0007575F">
        <w:rPr>
          <w:rFonts w:eastAsia="Times New Roman"/>
          <w:spacing w:val="1"/>
          <w:sz w:val="28"/>
          <w:szCs w:val="28"/>
        </w:rPr>
        <w:t>Мельникова Е.Л. Проблемный урок, или Как открывать знания с учениками: Пособие для учителя. - М., 2012 г.</w:t>
      </w:r>
    </w:p>
    <w:p w:rsidR="00B614E9" w:rsidRPr="00FC3A5E" w:rsidRDefault="00B614E9" w:rsidP="00C063BF">
      <w:pPr>
        <w:numPr>
          <w:ilvl w:val="0"/>
          <w:numId w:val="4"/>
        </w:numPr>
        <w:shd w:val="clear" w:color="auto" w:fill="FFFFFF"/>
        <w:tabs>
          <w:tab w:val="clear" w:pos="1080"/>
          <w:tab w:val="left" w:pos="284"/>
          <w:tab w:val="left" w:pos="851"/>
          <w:tab w:val="left" w:pos="993"/>
          <w:tab w:val="left" w:pos="1134"/>
        </w:tabs>
        <w:suppressAutoHyphens/>
        <w:ind w:left="0" w:firstLine="709"/>
        <w:jc w:val="both"/>
        <w:rPr>
          <w:rFonts w:eastAsia="Times New Roman"/>
          <w:spacing w:val="1"/>
          <w:sz w:val="28"/>
          <w:szCs w:val="28"/>
        </w:rPr>
      </w:pPr>
      <w:r w:rsidRPr="0007575F">
        <w:rPr>
          <w:sz w:val="28"/>
          <w:szCs w:val="28"/>
        </w:rPr>
        <w:t>Модестов С.Ю. Сборник экологических задач по биологии, экологии, ОБЖ. Пособие для учителей, 2008 г.</w:t>
      </w:r>
    </w:p>
    <w:p w:rsidR="00B614E9" w:rsidRDefault="00B614E9" w:rsidP="00C063BF">
      <w:pPr>
        <w:numPr>
          <w:ilvl w:val="0"/>
          <w:numId w:val="4"/>
        </w:numPr>
        <w:shd w:val="clear" w:color="auto" w:fill="FFFFFF"/>
        <w:tabs>
          <w:tab w:val="clear" w:pos="1080"/>
          <w:tab w:val="left" w:pos="284"/>
          <w:tab w:val="left" w:pos="851"/>
          <w:tab w:val="left" w:pos="993"/>
          <w:tab w:val="left" w:pos="1134"/>
        </w:tabs>
        <w:suppressAutoHyphens/>
        <w:ind w:left="0" w:firstLine="709"/>
        <w:jc w:val="both"/>
        <w:rPr>
          <w:rFonts w:eastAsia="Times New Roman"/>
          <w:spacing w:val="1"/>
          <w:sz w:val="28"/>
          <w:szCs w:val="28"/>
        </w:rPr>
      </w:pPr>
      <w:proofErr w:type="spellStart"/>
      <w:r w:rsidRPr="00FC3A5E">
        <w:rPr>
          <w:rFonts w:eastAsia="Times New Roman"/>
          <w:spacing w:val="1"/>
          <w:sz w:val="28"/>
          <w:szCs w:val="28"/>
        </w:rPr>
        <w:t>Муртазин</w:t>
      </w:r>
      <w:proofErr w:type="spellEnd"/>
      <w:r w:rsidRPr="00FC3A5E">
        <w:rPr>
          <w:rFonts w:eastAsia="Times New Roman"/>
          <w:spacing w:val="1"/>
          <w:sz w:val="28"/>
          <w:szCs w:val="28"/>
        </w:rPr>
        <w:t xml:space="preserve"> Г.М. Активные фор</w:t>
      </w:r>
      <w:r>
        <w:rPr>
          <w:rFonts w:eastAsia="Times New Roman"/>
          <w:spacing w:val="1"/>
          <w:sz w:val="28"/>
          <w:szCs w:val="28"/>
        </w:rPr>
        <w:t xml:space="preserve">мы и методы обучения биологии. </w:t>
      </w:r>
      <w:r w:rsidRPr="00FC3A5E">
        <w:rPr>
          <w:rFonts w:eastAsia="Times New Roman"/>
          <w:spacing w:val="1"/>
          <w:sz w:val="28"/>
          <w:szCs w:val="28"/>
        </w:rPr>
        <w:t>- М.: Просвещение, 1989.</w:t>
      </w:r>
    </w:p>
    <w:p w:rsidR="00C063BF" w:rsidRPr="00C063BF" w:rsidRDefault="00C063BF" w:rsidP="00C063BF">
      <w:pPr>
        <w:numPr>
          <w:ilvl w:val="0"/>
          <w:numId w:val="4"/>
        </w:numPr>
        <w:tabs>
          <w:tab w:val="clear" w:pos="1080"/>
          <w:tab w:val="left" w:pos="284"/>
          <w:tab w:val="left" w:pos="851"/>
          <w:tab w:val="left" w:pos="993"/>
          <w:tab w:val="left" w:pos="1134"/>
        </w:tabs>
        <w:ind w:left="0" w:firstLine="709"/>
        <w:jc w:val="both"/>
        <w:rPr>
          <w:sz w:val="28"/>
          <w:szCs w:val="28"/>
        </w:rPr>
      </w:pPr>
      <w:r>
        <w:rPr>
          <w:sz w:val="28"/>
          <w:szCs w:val="28"/>
          <w:lang w:eastAsia="en-US"/>
        </w:rPr>
        <w:t>Научно-практический портал Экология Производства. Экологический словарь</w:t>
      </w:r>
      <w:r w:rsidRPr="0007575F">
        <w:rPr>
          <w:sz w:val="28"/>
          <w:szCs w:val="28"/>
          <w:lang w:eastAsia="en-US"/>
        </w:rPr>
        <w:t xml:space="preserve"> [Электронный ресурс] - Режим доступа:</w:t>
      </w:r>
      <w:r w:rsidRPr="0007575F">
        <w:t xml:space="preserve"> </w:t>
      </w:r>
      <w:hyperlink r:id="rId34" w:history="1">
        <w:r w:rsidRPr="00B17111">
          <w:rPr>
            <w:rStyle w:val="aa"/>
          </w:rPr>
          <w:t>https://www.ecoindustry.ru/dictionary.html?t=%DD%CA%CE%CB%CE%C3%C8%D7%C5%D1%CA%C0%DF%20%C7%C0%C4%C0%D7%C0</w:t>
        </w:r>
      </w:hyperlink>
    </w:p>
    <w:p w:rsidR="00B614E9" w:rsidRPr="007E74D9" w:rsidRDefault="00B614E9" w:rsidP="00C063BF">
      <w:pPr>
        <w:numPr>
          <w:ilvl w:val="0"/>
          <w:numId w:val="4"/>
        </w:numPr>
        <w:tabs>
          <w:tab w:val="clear" w:pos="1080"/>
          <w:tab w:val="left" w:pos="284"/>
          <w:tab w:val="left" w:pos="851"/>
          <w:tab w:val="left" w:pos="993"/>
          <w:tab w:val="left" w:pos="1134"/>
        </w:tabs>
        <w:suppressAutoHyphens/>
        <w:ind w:left="0" w:firstLine="709"/>
        <w:jc w:val="both"/>
        <w:rPr>
          <w:rFonts w:eastAsia="Times New Roman"/>
          <w:sz w:val="28"/>
          <w:szCs w:val="28"/>
        </w:rPr>
      </w:pPr>
      <w:r>
        <w:rPr>
          <w:rFonts w:eastAsia="Times New Roman"/>
          <w:sz w:val="28"/>
          <w:szCs w:val="28"/>
        </w:rPr>
        <w:t>Педагогический словарь/</w:t>
      </w:r>
      <w:r w:rsidRPr="007E74D9">
        <w:rPr>
          <w:rFonts w:eastAsia="Times New Roman"/>
          <w:sz w:val="28"/>
          <w:szCs w:val="28"/>
        </w:rPr>
        <w:t xml:space="preserve">под ред. Г.М. </w:t>
      </w:r>
      <w:proofErr w:type="spellStart"/>
      <w:r w:rsidRPr="007E74D9">
        <w:rPr>
          <w:rFonts w:eastAsia="Times New Roman"/>
          <w:sz w:val="28"/>
          <w:szCs w:val="28"/>
        </w:rPr>
        <w:t>Коджаспировой</w:t>
      </w:r>
      <w:proofErr w:type="spellEnd"/>
      <w:r w:rsidRPr="007E74D9">
        <w:rPr>
          <w:rFonts w:eastAsia="Times New Roman"/>
          <w:sz w:val="28"/>
          <w:szCs w:val="28"/>
        </w:rPr>
        <w:t xml:space="preserve">. - М.: </w:t>
      </w:r>
      <w:proofErr w:type="spellStart"/>
      <w:r w:rsidRPr="007E74D9">
        <w:rPr>
          <w:rFonts w:eastAsia="Times New Roman"/>
          <w:sz w:val="28"/>
          <w:szCs w:val="28"/>
        </w:rPr>
        <w:t>МарТ</w:t>
      </w:r>
      <w:proofErr w:type="spellEnd"/>
      <w:r w:rsidRPr="007E74D9">
        <w:rPr>
          <w:rFonts w:eastAsia="Times New Roman"/>
          <w:sz w:val="28"/>
          <w:szCs w:val="28"/>
        </w:rPr>
        <w:t>, 2005. - 448 с.</w:t>
      </w:r>
    </w:p>
    <w:p w:rsidR="00B614E9" w:rsidRDefault="00B614E9" w:rsidP="00C063BF">
      <w:pPr>
        <w:numPr>
          <w:ilvl w:val="0"/>
          <w:numId w:val="4"/>
        </w:numPr>
        <w:shd w:val="clear" w:color="auto" w:fill="FFFFFF"/>
        <w:tabs>
          <w:tab w:val="clear" w:pos="1080"/>
          <w:tab w:val="left" w:pos="284"/>
          <w:tab w:val="left" w:pos="851"/>
          <w:tab w:val="left" w:pos="993"/>
          <w:tab w:val="left" w:pos="1134"/>
        </w:tabs>
        <w:suppressAutoHyphens/>
        <w:ind w:left="0" w:firstLine="709"/>
        <w:jc w:val="both"/>
        <w:rPr>
          <w:rFonts w:eastAsia="Times New Roman"/>
          <w:spacing w:val="1"/>
          <w:sz w:val="28"/>
          <w:szCs w:val="28"/>
        </w:rPr>
      </w:pPr>
      <w:r w:rsidRPr="00794FCA">
        <w:rPr>
          <w:rFonts w:eastAsia="Times New Roman"/>
          <w:spacing w:val="1"/>
          <w:sz w:val="28"/>
          <w:szCs w:val="28"/>
        </w:rPr>
        <w:t>Педагогический энциклопедический словарь. - М.: 2002. - 547 с.</w:t>
      </w:r>
    </w:p>
    <w:p w:rsidR="00B614E9" w:rsidRPr="0007575F" w:rsidRDefault="00B614E9" w:rsidP="00C063BF">
      <w:pPr>
        <w:numPr>
          <w:ilvl w:val="0"/>
          <w:numId w:val="4"/>
        </w:numPr>
        <w:shd w:val="clear" w:color="auto" w:fill="FFFFFF"/>
        <w:tabs>
          <w:tab w:val="clear" w:pos="1080"/>
          <w:tab w:val="left" w:pos="284"/>
          <w:tab w:val="left" w:pos="851"/>
          <w:tab w:val="left" w:pos="993"/>
          <w:tab w:val="left" w:pos="1134"/>
        </w:tabs>
        <w:suppressAutoHyphens/>
        <w:ind w:left="0" w:firstLine="709"/>
        <w:jc w:val="both"/>
        <w:rPr>
          <w:sz w:val="28"/>
          <w:szCs w:val="28"/>
        </w:rPr>
      </w:pPr>
      <w:r w:rsidRPr="0007575F">
        <w:rPr>
          <w:sz w:val="28"/>
          <w:szCs w:val="28"/>
        </w:rPr>
        <w:t>Петрищева Т.Ю. Сборник лучших задач и авторских кейсов по экологии: учебное пособие. - Елец: Елецкий государственный университет им. И.А. Бунина. - 2016 г. - 38 с.</w:t>
      </w:r>
    </w:p>
    <w:p w:rsidR="00C063BF" w:rsidRPr="00C063BF" w:rsidRDefault="00C063BF" w:rsidP="00C063BF">
      <w:pPr>
        <w:numPr>
          <w:ilvl w:val="0"/>
          <w:numId w:val="4"/>
        </w:numPr>
        <w:tabs>
          <w:tab w:val="clear" w:pos="1080"/>
          <w:tab w:val="left" w:pos="284"/>
          <w:tab w:val="left" w:pos="851"/>
          <w:tab w:val="left" w:pos="993"/>
          <w:tab w:val="left" w:pos="1134"/>
        </w:tabs>
        <w:ind w:left="0" w:firstLine="709"/>
        <w:jc w:val="both"/>
        <w:rPr>
          <w:sz w:val="28"/>
          <w:szCs w:val="28"/>
        </w:rPr>
      </w:pPr>
      <w:r>
        <w:rPr>
          <w:sz w:val="28"/>
          <w:szCs w:val="28"/>
          <w:lang w:eastAsia="en-US"/>
        </w:rPr>
        <w:t xml:space="preserve">Сайт </w:t>
      </w:r>
      <w:proofErr w:type="spellStart"/>
      <w:r>
        <w:rPr>
          <w:sz w:val="28"/>
          <w:szCs w:val="28"/>
          <w:lang w:eastAsia="en-US"/>
        </w:rPr>
        <w:t>Знанио</w:t>
      </w:r>
      <w:proofErr w:type="spellEnd"/>
      <w:r>
        <w:rPr>
          <w:sz w:val="28"/>
          <w:szCs w:val="28"/>
          <w:lang w:eastAsia="en-US"/>
        </w:rPr>
        <w:t xml:space="preserve">. </w:t>
      </w:r>
      <w:r w:rsidRPr="0007575F">
        <w:rPr>
          <w:sz w:val="28"/>
          <w:szCs w:val="28"/>
          <w:lang w:eastAsia="en-US"/>
        </w:rPr>
        <w:t>Классификация экологических задач и методика их применения на уроках биологии [</w:t>
      </w:r>
      <w:r w:rsidRPr="00537749">
        <w:rPr>
          <w:sz w:val="28"/>
          <w:szCs w:val="28"/>
          <w:lang w:eastAsia="en-US"/>
        </w:rPr>
        <w:t>Электронный ресурс] - Режим доступа:</w:t>
      </w:r>
      <w:r w:rsidRPr="00537749">
        <w:rPr>
          <w:sz w:val="28"/>
          <w:szCs w:val="28"/>
        </w:rPr>
        <w:t xml:space="preserve"> </w:t>
      </w:r>
      <w:hyperlink r:id="rId35" w:history="1">
        <w:r w:rsidRPr="00537749">
          <w:rPr>
            <w:rStyle w:val="aa"/>
            <w:sz w:val="28"/>
            <w:szCs w:val="28"/>
          </w:rPr>
          <w:t>https://znanio.ru/pub/1314</w:t>
        </w:r>
      </w:hyperlink>
    </w:p>
    <w:p w:rsidR="00B614E9" w:rsidRDefault="00B614E9" w:rsidP="00C063BF">
      <w:pPr>
        <w:numPr>
          <w:ilvl w:val="0"/>
          <w:numId w:val="4"/>
        </w:numPr>
        <w:tabs>
          <w:tab w:val="clear" w:pos="1080"/>
          <w:tab w:val="left" w:pos="284"/>
          <w:tab w:val="left" w:pos="851"/>
          <w:tab w:val="left" w:pos="993"/>
          <w:tab w:val="left" w:pos="1134"/>
        </w:tabs>
        <w:suppressAutoHyphens/>
        <w:ind w:left="0" w:firstLine="709"/>
        <w:jc w:val="both"/>
        <w:rPr>
          <w:rFonts w:eastAsia="Times New Roman"/>
          <w:sz w:val="28"/>
          <w:szCs w:val="28"/>
        </w:rPr>
      </w:pPr>
      <w:proofErr w:type="spellStart"/>
      <w:r w:rsidRPr="0007575F">
        <w:rPr>
          <w:rFonts w:eastAsia="Times New Roman"/>
          <w:sz w:val="28"/>
          <w:szCs w:val="28"/>
        </w:rPr>
        <w:t>Ситникова</w:t>
      </w:r>
      <w:proofErr w:type="spellEnd"/>
      <w:r w:rsidRPr="0007575F">
        <w:rPr>
          <w:rFonts w:eastAsia="Times New Roman"/>
          <w:sz w:val="28"/>
          <w:szCs w:val="28"/>
        </w:rPr>
        <w:t xml:space="preserve"> М.И. Творческая самореализация субъектов образовательного пространства: </w:t>
      </w:r>
      <w:proofErr w:type="spellStart"/>
      <w:r w:rsidRPr="0007575F">
        <w:rPr>
          <w:rFonts w:eastAsia="Times New Roman"/>
          <w:sz w:val="28"/>
          <w:szCs w:val="28"/>
        </w:rPr>
        <w:t>моногр</w:t>
      </w:r>
      <w:proofErr w:type="spellEnd"/>
      <w:r w:rsidRPr="0007575F">
        <w:rPr>
          <w:rFonts w:eastAsia="Times New Roman"/>
          <w:sz w:val="28"/>
          <w:szCs w:val="28"/>
        </w:rPr>
        <w:t>.</w:t>
      </w:r>
      <w:r>
        <w:rPr>
          <w:rFonts w:eastAsia="Times New Roman"/>
          <w:sz w:val="28"/>
          <w:szCs w:val="28"/>
        </w:rPr>
        <w:t>/</w:t>
      </w:r>
      <w:r w:rsidRPr="0007575F">
        <w:rPr>
          <w:rFonts w:eastAsia="Times New Roman"/>
          <w:sz w:val="28"/>
          <w:szCs w:val="28"/>
        </w:rPr>
        <w:t xml:space="preserve">М. И. </w:t>
      </w:r>
      <w:proofErr w:type="spellStart"/>
      <w:r w:rsidRPr="0007575F">
        <w:rPr>
          <w:rFonts w:eastAsia="Times New Roman"/>
          <w:sz w:val="28"/>
          <w:szCs w:val="28"/>
        </w:rPr>
        <w:t>Ситникова</w:t>
      </w:r>
      <w:proofErr w:type="spellEnd"/>
      <w:r w:rsidRPr="0007575F">
        <w:rPr>
          <w:rFonts w:eastAsia="Times New Roman"/>
          <w:sz w:val="28"/>
          <w:szCs w:val="28"/>
        </w:rPr>
        <w:t xml:space="preserve">. - Белгород: Изд-во </w:t>
      </w:r>
      <w:proofErr w:type="spellStart"/>
      <w:r w:rsidRPr="0007575F">
        <w:rPr>
          <w:rFonts w:eastAsia="Times New Roman"/>
          <w:sz w:val="28"/>
          <w:szCs w:val="28"/>
        </w:rPr>
        <w:t>БелГУ</w:t>
      </w:r>
      <w:proofErr w:type="spellEnd"/>
      <w:r w:rsidRPr="0007575F">
        <w:rPr>
          <w:rFonts w:eastAsia="Times New Roman"/>
          <w:sz w:val="28"/>
          <w:szCs w:val="28"/>
        </w:rPr>
        <w:t>, 2006 г. - 320 с.</w:t>
      </w:r>
    </w:p>
    <w:p w:rsidR="00B614E9" w:rsidRPr="0060786D" w:rsidRDefault="00B614E9" w:rsidP="00C063BF">
      <w:pPr>
        <w:numPr>
          <w:ilvl w:val="0"/>
          <w:numId w:val="4"/>
        </w:numPr>
        <w:tabs>
          <w:tab w:val="clear" w:pos="1080"/>
          <w:tab w:val="left" w:pos="284"/>
          <w:tab w:val="left" w:pos="851"/>
          <w:tab w:val="left" w:pos="993"/>
          <w:tab w:val="left" w:pos="1134"/>
        </w:tabs>
        <w:suppressAutoHyphens/>
        <w:ind w:left="0" w:firstLine="709"/>
        <w:jc w:val="both"/>
        <w:rPr>
          <w:rFonts w:eastAsia="Times New Roman"/>
          <w:sz w:val="28"/>
          <w:szCs w:val="28"/>
        </w:rPr>
      </w:pPr>
      <w:r>
        <w:rPr>
          <w:rFonts w:eastAsia="Times New Roman"/>
          <w:sz w:val="28"/>
          <w:szCs w:val="28"/>
        </w:rPr>
        <w:t>Смирнова Н.З.</w:t>
      </w:r>
      <w:r w:rsidRPr="00534565">
        <w:rPr>
          <w:rFonts w:eastAsia="Times New Roman"/>
          <w:sz w:val="28"/>
          <w:szCs w:val="28"/>
        </w:rPr>
        <w:t xml:space="preserve"> </w:t>
      </w:r>
      <w:r>
        <w:rPr>
          <w:rFonts w:eastAsia="Times New Roman"/>
          <w:sz w:val="28"/>
          <w:szCs w:val="28"/>
        </w:rPr>
        <w:t xml:space="preserve">Познавательные экологические </w:t>
      </w:r>
      <w:r w:rsidRPr="0060786D">
        <w:rPr>
          <w:rFonts w:eastAsia="Times New Roman"/>
          <w:sz w:val="28"/>
          <w:szCs w:val="28"/>
        </w:rPr>
        <w:t>задачи по биологи</w:t>
      </w:r>
      <w:r>
        <w:rPr>
          <w:rFonts w:eastAsia="Times New Roman"/>
          <w:sz w:val="28"/>
          <w:szCs w:val="28"/>
        </w:rPr>
        <w:t>и и экологии: учебное пособие/</w:t>
      </w:r>
      <w:proofErr w:type="spellStart"/>
      <w:r w:rsidRPr="0060786D">
        <w:rPr>
          <w:rFonts w:eastAsia="Times New Roman"/>
          <w:sz w:val="28"/>
          <w:szCs w:val="28"/>
        </w:rPr>
        <w:t>Краснояр</w:t>
      </w:r>
      <w:proofErr w:type="spellEnd"/>
      <w:r w:rsidRPr="0060786D">
        <w:rPr>
          <w:rFonts w:eastAsia="Times New Roman"/>
          <w:sz w:val="28"/>
          <w:szCs w:val="28"/>
        </w:rPr>
        <w:t>. гос.</w:t>
      </w:r>
      <w:r>
        <w:rPr>
          <w:rFonts w:eastAsia="Times New Roman"/>
          <w:sz w:val="28"/>
          <w:szCs w:val="28"/>
        </w:rPr>
        <w:t xml:space="preserve"> </w:t>
      </w:r>
      <w:proofErr w:type="spellStart"/>
      <w:r>
        <w:rPr>
          <w:rFonts w:eastAsia="Times New Roman"/>
          <w:sz w:val="28"/>
          <w:szCs w:val="28"/>
        </w:rPr>
        <w:t>пед</w:t>
      </w:r>
      <w:proofErr w:type="spellEnd"/>
      <w:r>
        <w:rPr>
          <w:rFonts w:eastAsia="Times New Roman"/>
          <w:sz w:val="28"/>
          <w:szCs w:val="28"/>
        </w:rPr>
        <w:t>. ун-т им. В.П. Астафьева. -</w:t>
      </w:r>
      <w:r w:rsidRPr="0060786D">
        <w:rPr>
          <w:rFonts w:eastAsia="Times New Roman"/>
          <w:sz w:val="28"/>
          <w:szCs w:val="28"/>
        </w:rPr>
        <w:t xml:space="preserve"> Красноярск, 2015. </w:t>
      </w:r>
      <w:r>
        <w:rPr>
          <w:rFonts w:eastAsia="Times New Roman"/>
          <w:sz w:val="28"/>
          <w:szCs w:val="28"/>
        </w:rPr>
        <w:t>-</w:t>
      </w:r>
      <w:r w:rsidRPr="0060786D">
        <w:rPr>
          <w:rFonts w:eastAsia="Times New Roman"/>
          <w:sz w:val="28"/>
          <w:szCs w:val="28"/>
        </w:rPr>
        <w:t xml:space="preserve"> 168 с.</w:t>
      </w:r>
    </w:p>
    <w:p w:rsidR="00C063BF" w:rsidRPr="00C063BF" w:rsidRDefault="00C063BF" w:rsidP="00C063BF">
      <w:pPr>
        <w:numPr>
          <w:ilvl w:val="0"/>
          <w:numId w:val="4"/>
        </w:numPr>
        <w:tabs>
          <w:tab w:val="clear" w:pos="1080"/>
          <w:tab w:val="left" w:pos="284"/>
          <w:tab w:val="left" w:pos="851"/>
          <w:tab w:val="left" w:pos="993"/>
          <w:tab w:val="left" w:pos="1134"/>
        </w:tabs>
        <w:ind w:left="0" w:firstLine="709"/>
        <w:jc w:val="both"/>
        <w:rPr>
          <w:sz w:val="28"/>
          <w:szCs w:val="28"/>
        </w:rPr>
      </w:pPr>
      <w:r w:rsidRPr="00C063BF">
        <w:rPr>
          <w:sz w:val="28"/>
          <w:szCs w:val="28"/>
        </w:rPr>
        <w:lastRenderedPageBreak/>
        <w:t>Федеральный государственный образовательный стандарт основного общего образования/М-во образования и науки</w:t>
      </w:r>
      <w:proofErr w:type="gramStart"/>
      <w:r w:rsidRPr="00C063BF">
        <w:rPr>
          <w:sz w:val="28"/>
          <w:szCs w:val="28"/>
        </w:rPr>
        <w:t xml:space="preserve"> Р</w:t>
      </w:r>
      <w:proofErr w:type="gramEnd"/>
      <w:r w:rsidRPr="00C063BF">
        <w:rPr>
          <w:sz w:val="28"/>
          <w:szCs w:val="28"/>
        </w:rPr>
        <w:t xml:space="preserve">ос. Федерации. – М.: Просвещение, 2011. – 48 </w:t>
      </w:r>
      <w:proofErr w:type="gramStart"/>
      <w:r w:rsidRPr="00C063BF">
        <w:rPr>
          <w:sz w:val="28"/>
          <w:szCs w:val="28"/>
        </w:rPr>
        <w:t>с</w:t>
      </w:r>
      <w:proofErr w:type="gramEnd"/>
      <w:r w:rsidRPr="00C063BF">
        <w:rPr>
          <w:sz w:val="28"/>
          <w:szCs w:val="28"/>
        </w:rPr>
        <w:t>. (Стандарты второго поколения).</w:t>
      </w:r>
    </w:p>
    <w:p w:rsidR="00B614E9" w:rsidRPr="00C063BF" w:rsidRDefault="00B614E9" w:rsidP="00C063BF">
      <w:pPr>
        <w:numPr>
          <w:ilvl w:val="0"/>
          <w:numId w:val="4"/>
        </w:numPr>
        <w:tabs>
          <w:tab w:val="clear" w:pos="1080"/>
          <w:tab w:val="left" w:pos="284"/>
          <w:tab w:val="left" w:pos="851"/>
          <w:tab w:val="left" w:pos="993"/>
          <w:tab w:val="left" w:pos="1134"/>
        </w:tabs>
        <w:ind w:left="0" w:firstLine="709"/>
        <w:jc w:val="both"/>
        <w:rPr>
          <w:sz w:val="28"/>
          <w:szCs w:val="28"/>
        </w:rPr>
      </w:pPr>
      <w:proofErr w:type="spellStart"/>
      <w:r w:rsidRPr="00C063BF">
        <w:rPr>
          <w:sz w:val="28"/>
          <w:szCs w:val="28"/>
        </w:rPr>
        <w:t>Чалышева</w:t>
      </w:r>
      <w:proofErr w:type="spellEnd"/>
      <w:r w:rsidRPr="00C063BF">
        <w:rPr>
          <w:sz w:val="28"/>
          <w:szCs w:val="28"/>
        </w:rPr>
        <w:t xml:space="preserve"> Л.В. Интерактивные игры на уроках биологии и экологии: Метод. Пособие для учителей биологии, экологии. / Сост. Л.В. </w:t>
      </w:r>
      <w:proofErr w:type="spellStart"/>
      <w:r w:rsidRPr="00C063BF">
        <w:rPr>
          <w:sz w:val="28"/>
          <w:szCs w:val="28"/>
        </w:rPr>
        <w:t>Чалышева</w:t>
      </w:r>
      <w:proofErr w:type="spellEnd"/>
      <w:r w:rsidRPr="00C063BF">
        <w:rPr>
          <w:sz w:val="28"/>
          <w:szCs w:val="28"/>
        </w:rPr>
        <w:t>. - Сыктывкар: КРИРО и ПК, 2005 г.</w:t>
      </w:r>
    </w:p>
    <w:p w:rsidR="00B614E9" w:rsidRPr="00C063BF" w:rsidRDefault="00B614E9" w:rsidP="00C063BF">
      <w:pPr>
        <w:numPr>
          <w:ilvl w:val="0"/>
          <w:numId w:val="4"/>
        </w:numPr>
        <w:tabs>
          <w:tab w:val="clear" w:pos="1080"/>
          <w:tab w:val="left" w:pos="284"/>
          <w:tab w:val="left" w:pos="851"/>
          <w:tab w:val="left" w:pos="993"/>
          <w:tab w:val="left" w:pos="1134"/>
          <w:tab w:val="left" w:pos="1560"/>
        </w:tabs>
        <w:ind w:left="0" w:firstLine="709"/>
        <w:jc w:val="both"/>
        <w:rPr>
          <w:sz w:val="28"/>
          <w:szCs w:val="28"/>
        </w:rPr>
      </w:pPr>
      <w:r w:rsidRPr="00C063BF">
        <w:rPr>
          <w:sz w:val="28"/>
          <w:szCs w:val="28"/>
        </w:rPr>
        <w:t>Шамова Т.И. Активизация учения школьников / Т.И. Шамова. - М.: 2002. 138 с.</w:t>
      </w:r>
    </w:p>
    <w:p w:rsidR="00B614E9" w:rsidRPr="00C063BF" w:rsidRDefault="00B614E9" w:rsidP="00C063BF">
      <w:pPr>
        <w:numPr>
          <w:ilvl w:val="0"/>
          <w:numId w:val="4"/>
        </w:numPr>
        <w:tabs>
          <w:tab w:val="clear" w:pos="1080"/>
          <w:tab w:val="left" w:pos="284"/>
          <w:tab w:val="left" w:pos="851"/>
          <w:tab w:val="left" w:pos="993"/>
          <w:tab w:val="left" w:pos="1134"/>
          <w:tab w:val="left" w:pos="1560"/>
        </w:tabs>
        <w:ind w:left="0" w:firstLine="709"/>
        <w:jc w:val="both"/>
        <w:rPr>
          <w:sz w:val="28"/>
          <w:szCs w:val="28"/>
        </w:rPr>
      </w:pPr>
      <w:r w:rsidRPr="00C063BF">
        <w:rPr>
          <w:sz w:val="28"/>
          <w:szCs w:val="28"/>
        </w:rPr>
        <w:t>Щукина, Г.И. Активизация познавательной деятельности учащихся в учебном процессе / Г.И. Щукина. - М.: Просвещение, 1979. - 270 с.</w:t>
      </w:r>
    </w:p>
    <w:p w:rsidR="00B614E9" w:rsidRPr="00C063BF" w:rsidRDefault="00B614E9" w:rsidP="00C063BF">
      <w:pPr>
        <w:numPr>
          <w:ilvl w:val="0"/>
          <w:numId w:val="4"/>
        </w:numPr>
        <w:tabs>
          <w:tab w:val="clear" w:pos="1080"/>
          <w:tab w:val="left" w:pos="284"/>
          <w:tab w:val="left" w:pos="851"/>
          <w:tab w:val="left" w:pos="993"/>
          <w:tab w:val="left" w:pos="1134"/>
          <w:tab w:val="left" w:pos="1560"/>
        </w:tabs>
        <w:ind w:left="0" w:firstLine="709"/>
        <w:jc w:val="both"/>
        <w:rPr>
          <w:sz w:val="28"/>
          <w:szCs w:val="28"/>
        </w:rPr>
      </w:pPr>
      <w:r w:rsidRPr="00C063BF">
        <w:rPr>
          <w:sz w:val="28"/>
          <w:szCs w:val="28"/>
        </w:rPr>
        <w:t>Щукина, Г.И. Роль деятельности в учебном процессе / Г.И. Щукина. - М.: Просвещение, 1986. - 144 с.</w:t>
      </w:r>
    </w:p>
    <w:p w:rsidR="00B614E9" w:rsidRDefault="00B614E9" w:rsidP="00B614E9">
      <w:pPr>
        <w:pStyle w:val="12"/>
        <w:ind w:left="0"/>
        <w:jc w:val="center"/>
        <w:rPr>
          <w:b/>
          <w:sz w:val="28"/>
          <w:szCs w:val="28"/>
          <w:lang w:eastAsia="en-US"/>
        </w:rPr>
      </w:pPr>
      <w:r>
        <w:rPr>
          <w:sz w:val="28"/>
          <w:szCs w:val="28"/>
        </w:rPr>
        <w:br w:type="page"/>
      </w:r>
      <w:r w:rsidR="00880CB8">
        <w:rPr>
          <w:b/>
          <w:sz w:val="28"/>
          <w:szCs w:val="28"/>
          <w:lang w:eastAsia="en-US"/>
        </w:rPr>
        <w:lastRenderedPageBreak/>
        <w:t>Приложения</w:t>
      </w:r>
      <w:r w:rsidR="00C15953">
        <w:rPr>
          <w:b/>
          <w:sz w:val="28"/>
          <w:szCs w:val="28"/>
          <w:lang w:eastAsia="en-US"/>
        </w:rPr>
        <w:t xml:space="preserve"> к опыту</w:t>
      </w:r>
    </w:p>
    <w:p w:rsidR="00B614E9" w:rsidRPr="00946AA7" w:rsidRDefault="00B614E9" w:rsidP="00B614E9">
      <w:pPr>
        <w:pStyle w:val="12"/>
        <w:ind w:left="0"/>
        <w:jc w:val="center"/>
        <w:rPr>
          <w:b/>
          <w:sz w:val="28"/>
          <w:szCs w:val="28"/>
          <w:lang w:eastAsia="en-US"/>
        </w:rPr>
      </w:pPr>
    </w:p>
    <w:p w:rsidR="00B614E9" w:rsidRPr="00783500" w:rsidRDefault="00B614E9" w:rsidP="00C15953">
      <w:pPr>
        <w:pStyle w:val="afb"/>
        <w:numPr>
          <w:ilvl w:val="0"/>
          <w:numId w:val="20"/>
        </w:numPr>
        <w:tabs>
          <w:tab w:val="left" w:pos="1134"/>
        </w:tabs>
        <w:spacing w:after="0" w:line="240" w:lineRule="auto"/>
        <w:ind w:left="0" w:firstLine="709"/>
        <w:jc w:val="both"/>
        <w:rPr>
          <w:rFonts w:ascii="Times New Roman" w:hAnsi="Times New Roman"/>
          <w:sz w:val="28"/>
          <w:szCs w:val="28"/>
          <w:lang w:eastAsia="en-US"/>
        </w:rPr>
      </w:pPr>
      <w:r w:rsidRPr="00783500">
        <w:rPr>
          <w:rFonts w:ascii="Times New Roman" w:hAnsi="Times New Roman"/>
          <w:sz w:val="28"/>
          <w:szCs w:val="28"/>
          <w:lang w:eastAsia="en-US"/>
        </w:rPr>
        <w:t>Приложение №1 - Методика диагностики мотивации учения и эмоционального отношения к учению в средних и старших классах школы Ч.Д. Спилберга (мод</w:t>
      </w:r>
      <w:r w:rsidR="006706C0" w:rsidRPr="00783500">
        <w:rPr>
          <w:rFonts w:ascii="Times New Roman" w:hAnsi="Times New Roman"/>
          <w:sz w:val="28"/>
          <w:szCs w:val="28"/>
          <w:lang w:eastAsia="en-US"/>
        </w:rPr>
        <w:t>ификация А.Д. Андреевой</w:t>
      </w:r>
      <w:r w:rsidRPr="00783500">
        <w:rPr>
          <w:rFonts w:ascii="Times New Roman" w:hAnsi="Times New Roman"/>
          <w:sz w:val="28"/>
          <w:szCs w:val="28"/>
          <w:lang w:eastAsia="en-US"/>
        </w:rPr>
        <w:t>).</w:t>
      </w:r>
    </w:p>
    <w:p w:rsidR="00B614E9" w:rsidRPr="00783500" w:rsidRDefault="00B614E9" w:rsidP="00C15953">
      <w:pPr>
        <w:pStyle w:val="afb"/>
        <w:numPr>
          <w:ilvl w:val="0"/>
          <w:numId w:val="20"/>
        </w:numPr>
        <w:tabs>
          <w:tab w:val="left" w:pos="1134"/>
        </w:tabs>
        <w:spacing w:after="0" w:line="240" w:lineRule="auto"/>
        <w:ind w:left="0" w:firstLine="709"/>
        <w:jc w:val="both"/>
        <w:rPr>
          <w:rFonts w:ascii="Times New Roman" w:hAnsi="Times New Roman"/>
          <w:sz w:val="28"/>
          <w:szCs w:val="28"/>
          <w:lang w:eastAsia="en-US"/>
        </w:rPr>
      </w:pPr>
      <w:r w:rsidRPr="00783500">
        <w:rPr>
          <w:rFonts w:ascii="Times New Roman" w:hAnsi="Times New Roman"/>
          <w:sz w:val="28"/>
          <w:szCs w:val="28"/>
          <w:lang w:eastAsia="en-US"/>
        </w:rPr>
        <w:t>Приложение №2</w:t>
      </w:r>
      <w:r w:rsidRPr="00783500">
        <w:rPr>
          <w:rFonts w:ascii="Times New Roman" w:hAnsi="Times New Roman"/>
          <w:sz w:val="28"/>
          <w:szCs w:val="28"/>
        </w:rPr>
        <w:t xml:space="preserve"> </w:t>
      </w:r>
      <w:r w:rsidRPr="00783500">
        <w:rPr>
          <w:rFonts w:ascii="Times New Roman" w:hAnsi="Times New Roman"/>
          <w:sz w:val="28"/>
          <w:szCs w:val="28"/>
          <w:lang w:eastAsia="en-US"/>
        </w:rPr>
        <w:t>-</w:t>
      </w:r>
      <w:r w:rsidRPr="00783500">
        <w:rPr>
          <w:rFonts w:ascii="Times New Roman" w:eastAsia="Verdana" w:hAnsi="Times New Roman"/>
          <w:sz w:val="28"/>
          <w:szCs w:val="28"/>
          <w:lang w:eastAsia="en-US"/>
        </w:rPr>
        <w:t xml:space="preserve"> Банк экологических задач.</w:t>
      </w:r>
    </w:p>
    <w:p w:rsidR="00B614E9" w:rsidRPr="00783500" w:rsidRDefault="00B614E9" w:rsidP="00C15953">
      <w:pPr>
        <w:pStyle w:val="afb"/>
        <w:numPr>
          <w:ilvl w:val="0"/>
          <w:numId w:val="20"/>
        </w:numPr>
        <w:tabs>
          <w:tab w:val="left" w:pos="1134"/>
        </w:tabs>
        <w:spacing w:after="0" w:line="240" w:lineRule="auto"/>
        <w:ind w:left="0" w:firstLine="709"/>
        <w:jc w:val="both"/>
        <w:rPr>
          <w:rFonts w:ascii="Times New Roman" w:hAnsi="Times New Roman"/>
          <w:sz w:val="28"/>
          <w:szCs w:val="28"/>
        </w:rPr>
      </w:pPr>
      <w:r w:rsidRPr="00783500">
        <w:rPr>
          <w:rFonts w:ascii="Times New Roman" w:hAnsi="Times New Roman"/>
          <w:sz w:val="28"/>
          <w:szCs w:val="28"/>
          <w:lang w:eastAsia="en-US"/>
        </w:rPr>
        <w:t>Приложение №3</w:t>
      </w:r>
      <w:r w:rsidRPr="00783500">
        <w:rPr>
          <w:rFonts w:ascii="Times New Roman" w:hAnsi="Times New Roman"/>
          <w:sz w:val="28"/>
          <w:szCs w:val="28"/>
        </w:rPr>
        <w:t xml:space="preserve"> </w:t>
      </w:r>
      <w:r w:rsidRPr="00783500">
        <w:rPr>
          <w:rFonts w:ascii="Times New Roman" w:hAnsi="Times New Roman"/>
          <w:sz w:val="28"/>
          <w:szCs w:val="28"/>
          <w:lang w:eastAsia="en-US"/>
        </w:rPr>
        <w:t>-</w:t>
      </w:r>
      <w:r w:rsidRPr="00783500">
        <w:rPr>
          <w:rFonts w:ascii="Times New Roman" w:hAnsi="Times New Roman"/>
          <w:sz w:val="28"/>
          <w:szCs w:val="28"/>
        </w:rPr>
        <w:t xml:space="preserve"> Технологическая карта урока в 7 классе с использованием экологических задач по теме «Разнообразие птиц».</w:t>
      </w:r>
    </w:p>
    <w:p w:rsidR="00B614E9" w:rsidRPr="00783500" w:rsidRDefault="00B614E9" w:rsidP="00C15953">
      <w:pPr>
        <w:pStyle w:val="afb"/>
        <w:numPr>
          <w:ilvl w:val="0"/>
          <w:numId w:val="20"/>
        </w:numPr>
        <w:tabs>
          <w:tab w:val="left" w:pos="1134"/>
        </w:tabs>
        <w:spacing w:after="0" w:line="240" w:lineRule="auto"/>
        <w:ind w:left="0" w:firstLine="709"/>
        <w:jc w:val="both"/>
        <w:rPr>
          <w:rFonts w:ascii="Times New Roman" w:hAnsi="Times New Roman"/>
          <w:sz w:val="28"/>
          <w:szCs w:val="28"/>
        </w:rPr>
      </w:pPr>
      <w:r w:rsidRPr="00783500">
        <w:rPr>
          <w:rFonts w:ascii="Times New Roman" w:hAnsi="Times New Roman"/>
          <w:sz w:val="28"/>
          <w:szCs w:val="28"/>
        </w:rPr>
        <w:t xml:space="preserve">Приложение №4 - </w:t>
      </w:r>
      <w:r w:rsidR="00BA686C" w:rsidRPr="00783500">
        <w:rPr>
          <w:rFonts w:ascii="Times New Roman" w:hAnsi="Times New Roman"/>
          <w:sz w:val="28"/>
          <w:szCs w:val="28"/>
        </w:rPr>
        <w:t>Фрагмент</w:t>
      </w:r>
      <w:r w:rsidRPr="00783500">
        <w:rPr>
          <w:rFonts w:ascii="Times New Roman" w:hAnsi="Times New Roman"/>
          <w:sz w:val="28"/>
          <w:szCs w:val="28"/>
        </w:rPr>
        <w:t xml:space="preserve"> урока в 8 классе с использованием экологических задач по теме «Человек - часть живой природы».</w:t>
      </w:r>
    </w:p>
    <w:p w:rsidR="00B614E9" w:rsidRPr="00783500" w:rsidRDefault="00B614E9" w:rsidP="00C15953">
      <w:pPr>
        <w:pStyle w:val="afb"/>
        <w:numPr>
          <w:ilvl w:val="0"/>
          <w:numId w:val="20"/>
        </w:numPr>
        <w:tabs>
          <w:tab w:val="left" w:pos="1134"/>
        </w:tabs>
        <w:spacing w:after="0" w:line="240" w:lineRule="auto"/>
        <w:ind w:left="0" w:firstLine="709"/>
        <w:jc w:val="both"/>
        <w:rPr>
          <w:rFonts w:ascii="Times New Roman" w:hAnsi="Times New Roman"/>
          <w:sz w:val="28"/>
          <w:szCs w:val="28"/>
        </w:rPr>
      </w:pPr>
      <w:r w:rsidRPr="00783500">
        <w:rPr>
          <w:rFonts w:ascii="Times New Roman" w:hAnsi="Times New Roman"/>
          <w:sz w:val="28"/>
          <w:szCs w:val="28"/>
        </w:rPr>
        <w:t xml:space="preserve">Приложение №5 </w:t>
      </w:r>
      <w:r w:rsidR="00211586" w:rsidRPr="00783500">
        <w:rPr>
          <w:rFonts w:ascii="Times New Roman" w:hAnsi="Times New Roman"/>
          <w:sz w:val="28"/>
          <w:szCs w:val="28"/>
        </w:rPr>
        <w:t>–</w:t>
      </w:r>
      <w:r w:rsidRPr="00783500">
        <w:rPr>
          <w:rFonts w:ascii="Times New Roman" w:hAnsi="Times New Roman"/>
          <w:sz w:val="28"/>
          <w:szCs w:val="28"/>
        </w:rPr>
        <w:t xml:space="preserve"> </w:t>
      </w:r>
      <w:r w:rsidR="00211586" w:rsidRPr="00783500">
        <w:rPr>
          <w:rFonts w:ascii="Times New Roman" w:hAnsi="Times New Roman"/>
          <w:sz w:val="28"/>
          <w:szCs w:val="28"/>
        </w:rPr>
        <w:t xml:space="preserve">Фрагмент </w:t>
      </w:r>
      <w:r w:rsidRPr="00783500">
        <w:rPr>
          <w:rFonts w:ascii="Times New Roman" w:hAnsi="Times New Roman"/>
          <w:sz w:val="28"/>
          <w:szCs w:val="28"/>
        </w:rPr>
        <w:t>урока в 9 классе с использован</w:t>
      </w:r>
      <w:r w:rsidR="00211586" w:rsidRPr="00783500">
        <w:rPr>
          <w:rFonts w:ascii="Times New Roman" w:hAnsi="Times New Roman"/>
          <w:sz w:val="28"/>
          <w:szCs w:val="28"/>
        </w:rPr>
        <w:t>ием экологических задач по теме</w:t>
      </w:r>
      <w:r w:rsidRPr="00783500">
        <w:rPr>
          <w:rFonts w:ascii="Times New Roman" w:hAnsi="Times New Roman"/>
          <w:sz w:val="28"/>
          <w:szCs w:val="28"/>
        </w:rPr>
        <w:t xml:space="preserve"> «Экологические факторы. Условия среды».</w:t>
      </w:r>
    </w:p>
    <w:p w:rsidR="00783500" w:rsidRPr="00783500" w:rsidRDefault="007862DA" w:rsidP="00C15953">
      <w:pPr>
        <w:pStyle w:val="afb"/>
        <w:numPr>
          <w:ilvl w:val="0"/>
          <w:numId w:val="20"/>
        </w:numPr>
        <w:tabs>
          <w:tab w:val="left" w:pos="1134"/>
        </w:tabs>
        <w:spacing w:after="0" w:line="240" w:lineRule="auto"/>
        <w:ind w:left="0" w:firstLine="709"/>
        <w:jc w:val="both"/>
        <w:rPr>
          <w:rFonts w:ascii="Times New Roman" w:eastAsia="Calibri" w:hAnsi="Times New Roman"/>
          <w:sz w:val="28"/>
          <w:szCs w:val="28"/>
        </w:rPr>
      </w:pPr>
      <w:r w:rsidRPr="00783500">
        <w:rPr>
          <w:rFonts w:ascii="Times New Roman" w:hAnsi="Times New Roman"/>
          <w:sz w:val="28"/>
          <w:szCs w:val="28"/>
        </w:rPr>
        <w:t xml:space="preserve">Приложение №6 - </w:t>
      </w:r>
      <w:r w:rsidR="001103F0" w:rsidRPr="00783500">
        <w:rPr>
          <w:rFonts w:ascii="Times New Roman" w:hAnsi="Times New Roman"/>
          <w:sz w:val="28"/>
          <w:szCs w:val="28"/>
        </w:rPr>
        <w:t>Результативность участия обучающихся в различных проектно-исследовательских</w:t>
      </w:r>
      <w:r w:rsidR="00EA1827" w:rsidRPr="00EA1827">
        <w:rPr>
          <w:rFonts w:ascii="Times New Roman" w:hAnsi="Times New Roman"/>
          <w:sz w:val="28"/>
          <w:szCs w:val="28"/>
        </w:rPr>
        <w:t xml:space="preserve"> </w:t>
      </w:r>
      <w:r w:rsidR="00EA1827">
        <w:rPr>
          <w:rFonts w:ascii="Times New Roman" w:hAnsi="Times New Roman"/>
          <w:sz w:val="28"/>
          <w:szCs w:val="28"/>
        </w:rPr>
        <w:t>конкурсах</w:t>
      </w:r>
      <w:r w:rsidR="001103F0" w:rsidRPr="00783500">
        <w:rPr>
          <w:rFonts w:ascii="Times New Roman" w:hAnsi="Times New Roman"/>
          <w:sz w:val="28"/>
          <w:szCs w:val="28"/>
        </w:rPr>
        <w:t xml:space="preserve"> и олимпиадах.</w:t>
      </w:r>
    </w:p>
    <w:p w:rsidR="00783500" w:rsidRP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Default="00783500" w:rsidP="00783500">
      <w:pPr>
        <w:contextualSpacing/>
        <w:jc w:val="right"/>
        <w:rPr>
          <w:rFonts w:eastAsia="Times New Roman"/>
          <w:sz w:val="28"/>
          <w:szCs w:val="28"/>
        </w:rPr>
      </w:pPr>
    </w:p>
    <w:p w:rsidR="00783500" w:rsidRPr="00783500" w:rsidRDefault="00783500" w:rsidP="00783500">
      <w:pPr>
        <w:contextualSpacing/>
        <w:jc w:val="right"/>
        <w:rPr>
          <w:sz w:val="28"/>
          <w:szCs w:val="28"/>
        </w:rPr>
      </w:pPr>
    </w:p>
    <w:p w:rsidR="00B614E9" w:rsidRPr="00783500" w:rsidRDefault="00B614E9" w:rsidP="00783500">
      <w:pPr>
        <w:contextualSpacing/>
        <w:jc w:val="right"/>
        <w:rPr>
          <w:b/>
          <w:sz w:val="28"/>
          <w:szCs w:val="28"/>
        </w:rPr>
      </w:pPr>
      <w:r w:rsidRPr="00783500">
        <w:rPr>
          <w:b/>
          <w:sz w:val="28"/>
          <w:szCs w:val="28"/>
        </w:rPr>
        <w:lastRenderedPageBreak/>
        <w:t>Приложение №1</w:t>
      </w:r>
    </w:p>
    <w:p w:rsidR="002B2348" w:rsidRPr="003B3CB0" w:rsidRDefault="002B2348" w:rsidP="00B614E9">
      <w:pPr>
        <w:tabs>
          <w:tab w:val="left" w:pos="426"/>
          <w:tab w:val="left" w:pos="1134"/>
        </w:tabs>
        <w:contextualSpacing/>
        <w:jc w:val="right"/>
        <w:rPr>
          <w:sz w:val="28"/>
          <w:szCs w:val="28"/>
        </w:rPr>
      </w:pPr>
    </w:p>
    <w:p w:rsidR="00B614E9" w:rsidRDefault="00B614E9" w:rsidP="00B614E9">
      <w:pPr>
        <w:jc w:val="center"/>
        <w:rPr>
          <w:b/>
          <w:sz w:val="28"/>
          <w:szCs w:val="28"/>
        </w:rPr>
      </w:pPr>
      <w:r w:rsidRPr="0007575F">
        <w:rPr>
          <w:b/>
          <w:bCs/>
          <w:sz w:val="28"/>
          <w:szCs w:val="28"/>
        </w:rPr>
        <w:t xml:space="preserve">Методика диагностики мотивации учения и эмоционального отношения к учению </w:t>
      </w:r>
      <w:r w:rsidRPr="0007575F">
        <w:rPr>
          <w:b/>
          <w:sz w:val="28"/>
          <w:szCs w:val="28"/>
        </w:rPr>
        <w:t>в средних и старших классах школы Ч.Д. Спилберга (мод</w:t>
      </w:r>
      <w:r w:rsidR="006706C0">
        <w:rPr>
          <w:b/>
          <w:sz w:val="28"/>
          <w:szCs w:val="28"/>
        </w:rPr>
        <w:t>ификация А.Д. Андреевой</w:t>
      </w:r>
      <w:r w:rsidRPr="0007575F">
        <w:rPr>
          <w:b/>
          <w:sz w:val="28"/>
          <w:szCs w:val="28"/>
        </w:rPr>
        <w:t>)</w:t>
      </w:r>
    </w:p>
    <w:p w:rsidR="006706C0" w:rsidRPr="006706C0" w:rsidRDefault="006706C0" w:rsidP="00B614E9">
      <w:pPr>
        <w:jc w:val="center"/>
        <w:rPr>
          <w:sz w:val="28"/>
          <w:szCs w:val="28"/>
        </w:rPr>
      </w:pPr>
    </w:p>
    <w:p w:rsidR="00B614E9" w:rsidRPr="0007575F" w:rsidRDefault="00B614E9" w:rsidP="00783500">
      <w:pPr>
        <w:ind w:firstLine="709"/>
        <w:jc w:val="both"/>
        <w:rPr>
          <w:sz w:val="28"/>
          <w:szCs w:val="28"/>
        </w:rPr>
      </w:pPr>
      <w:r w:rsidRPr="00F8331E">
        <w:rPr>
          <w:b/>
          <w:i/>
          <w:sz w:val="28"/>
          <w:szCs w:val="28"/>
        </w:rPr>
        <w:t>Цель:</w:t>
      </w:r>
      <w:r w:rsidRPr="0007575F">
        <w:rPr>
          <w:sz w:val="28"/>
          <w:szCs w:val="28"/>
        </w:rPr>
        <w:t xml:space="preserve"> исследование мотивации учения и эмоционального отношения к учению учащихся подросткового возраста</w:t>
      </w:r>
      <w:r w:rsidR="00783500">
        <w:rPr>
          <w:sz w:val="28"/>
          <w:szCs w:val="28"/>
        </w:rPr>
        <w:t>.</w:t>
      </w:r>
    </w:p>
    <w:p w:rsidR="00B614E9" w:rsidRPr="0007575F" w:rsidRDefault="00B614E9" w:rsidP="00783500">
      <w:pPr>
        <w:ind w:firstLine="709"/>
        <w:jc w:val="both"/>
        <w:rPr>
          <w:sz w:val="28"/>
          <w:szCs w:val="28"/>
        </w:rPr>
      </w:pPr>
      <w:r w:rsidRPr="00F8331E">
        <w:rPr>
          <w:b/>
          <w:i/>
          <w:sz w:val="28"/>
          <w:szCs w:val="28"/>
        </w:rPr>
        <w:t>Материал:</w:t>
      </w:r>
      <w:r w:rsidRPr="0007575F">
        <w:rPr>
          <w:sz w:val="28"/>
          <w:szCs w:val="28"/>
        </w:rPr>
        <w:t xml:space="preserve"> бланк методики, содержащий все необходимые сведения об ис</w:t>
      </w:r>
      <w:r w:rsidR="00783500">
        <w:rPr>
          <w:sz w:val="28"/>
          <w:szCs w:val="28"/>
        </w:rPr>
        <w:t>пытуемом, инструкция и задание.</w:t>
      </w:r>
    </w:p>
    <w:p w:rsidR="00B614E9" w:rsidRPr="0007575F" w:rsidRDefault="00B614E9" w:rsidP="00783500">
      <w:pPr>
        <w:ind w:firstLine="709"/>
        <w:jc w:val="both"/>
        <w:rPr>
          <w:sz w:val="28"/>
          <w:szCs w:val="28"/>
        </w:rPr>
      </w:pPr>
      <w:r w:rsidRPr="00F8331E">
        <w:rPr>
          <w:b/>
          <w:i/>
          <w:sz w:val="28"/>
          <w:szCs w:val="28"/>
        </w:rPr>
        <w:t>Ход:</w:t>
      </w:r>
      <w:r w:rsidRPr="0007575F">
        <w:rPr>
          <w:sz w:val="28"/>
          <w:szCs w:val="28"/>
        </w:rPr>
        <w:t xml:space="preserve"> предлагаемый метод диагностики мотивации учения и эмоционального отношения к учению основан на опроснике Ч.Д. Спилберга, </w:t>
      </w:r>
      <w:proofErr w:type="gramStart"/>
      <w:r w:rsidRPr="0007575F">
        <w:rPr>
          <w:sz w:val="28"/>
          <w:szCs w:val="28"/>
        </w:rPr>
        <w:t>направленном</w:t>
      </w:r>
      <w:proofErr w:type="gramEnd"/>
      <w:r w:rsidRPr="0007575F">
        <w:rPr>
          <w:sz w:val="28"/>
          <w:szCs w:val="28"/>
        </w:rPr>
        <w:t xml:space="preserve"> на изучение уровней познавательной активности, тревожности и гнева как актуальных состояний и как свойств личности (</w:t>
      </w:r>
      <w:r w:rsidRPr="0007575F">
        <w:rPr>
          <w:sz w:val="28"/>
          <w:szCs w:val="28"/>
          <w:lang w:val="en-US"/>
        </w:rPr>
        <w:t>State</w:t>
      </w:r>
      <w:r w:rsidRPr="0007575F">
        <w:rPr>
          <w:sz w:val="28"/>
          <w:szCs w:val="28"/>
        </w:rPr>
        <w:t>-</w:t>
      </w:r>
      <w:r w:rsidRPr="0007575F">
        <w:rPr>
          <w:sz w:val="28"/>
          <w:szCs w:val="28"/>
          <w:lang w:val="en-US"/>
        </w:rPr>
        <w:t>Trait</w:t>
      </w:r>
      <w:r w:rsidRPr="0007575F">
        <w:rPr>
          <w:sz w:val="28"/>
          <w:szCs w:val="28"/>
        </w:rPr>
        <w:t xml:space="preserve"> </w:t>
      </w:r>
      <w:r w:rsidRPr="0007575F">
        <w:rPr>
          <w:sz w:val="28"/>
          <w:szCs w:val="28"/>
          <w:lang w:val="en-US"/>
        </w:rPr>
        <w:t>Personality</w:t>
      </w:r>
      <w:r w:rsidRPr="0007575F">
        <w:rPr>
          <w:sz w:val="28"/>
          <w:szCs w:val="28"/>
        </w:rPr>
        <w:t xml:space="preserve"> </w:t>
      </w:r>
      <w:r w:rsidRPr="0007575F">
        <w:rPr>
          <w:sz w:val="28"/>
          <w:szCs w:val="28"/>
          <w:lang w:val="en-US"/>
        </w:rPr>
        <w:t>Inventory</w:t>
      </w:r>
      <w:r w:rsidRPr="0007575F">
        <w:rPr>
          <w:sz w:val="28"/>
          <w:szCs w:val="28"/>
        </w:rPr>
        <w:t>). Модификация опросника для изучения эмоционального отношения к учению для использования в России ос</w:t>
      </w:r>
      <w:r w:rsidR="00D739C3">
        <w:rPr>
          <w:sz w:val="28"/>
          <w:szCs w:val="28"/>
        </w:rPr>
        <w:t>уществлена А.Д. Андреевой</w:t>
      </w:r>
      <w:r w:rsidR="00783500">
        <w:rPr>
          <w:sz w:val="28"/>
          <w:szCs w:val="28"/>
        </w:rPr>
        <w:t>.</w:t>
      </w:r>
    </w:p>
    <w:p w:rsidR="00B614E9" w:rsidRPr="00F8331E" w:rsidRDefault="00B614E9" w:rsidP="00783500">
      <w:pPr>
        <w:ind w:firstLine="709"/>
        <w:jc w:val="both"/>
        <w:rPr>
          <w:b/>
          <w:i/>
          <w:sz w:val="28"/>
          <w:szCs w:val="28"/>
        </w:rPr>
      </w:pPr>
      <w:r w:rsidRPr="00F8331E">
        <w:rPr>
          <w:b/>
          <w:i/>
          <w:sz w:val="28"/>
          <w:szCs w:val="28"/>
        </w:rPr>
        <w:t>Порядок проведения.</w:t>
      </w:r>
    </w:p>
    <w:p w:rsidR="00B614E9" w:rsidRPr="0007575F" w:rsidRDefault="00B614E9" w:rsidP="00783500">
      <w:pPr>
        <w:ind w:firstLine="709"/>
        <w:jc w:val="both"/>
        <w:rPr>
          <w:sz w:val="28"/>
          <w:szCs w:val="28"/>
        </w:rPr>
      </w:pPr>
      <w:r>
        <w:rPr>
          <w:sz w:val="28"/>
          <w:szCs w:val="28"/>
        </w:rPr>
        <w:t>Методика проводится фронтально -</w:t>
      </w:r>
      <w:r w:rsidRPr="0007575F">
        <w:rPr>
          <w:sz w:val="28"/>
          <w:szCs w:val="28"/>
        </w:rPr>
        <w:t xml:space="preserve"> с целым</w:t>
      </w:r>
      <w:r>
        <w:rPr>
          <w:sz w:val="28"/>
          <w:szCs w:val="28"/>
        </w:rPr>
        <w:t xml:space="preserve"> классом или группой учащихся. П</w:t>
      </w:r>
      <w:r w:rsidRPr="0007575F">
        <w:rPr>
          <w:sz w:val="28"/>
          <w:szCs w:val="28"/>
        </w:rPr>
        <w:t>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w:t>
      </w:r>
      <w:r>
        <w:rPr>
          <w:sz w:val="28"/>
          <w:szCs w:val="28"/>
        </w:rPr>
        <w:t>и на какие вопросы не отвечает.</w:t>
      </w:r>
    </w:p>
    <w:p w:rsidR="00B614E9" w:rsidRPr="0007575F" w:rsidRDefault="00B614E9" w:rsidP="00B614E9">
      <w:pPr>
        <w:tabs>
          <w:tab w:val="left" w:pos="1134"/>
        </w:tabs>
        <w:ind w:firstLine="709"/>
        <w:jc w:val="both"/>
        <w:rPr>
          <w:sz w:val="28"/>
          <w:szCs w:val="28"/>
        </w:rPr>
      </w:pPr>
      <w:r w:rsidRPr="0007575F">
        <w:rPr>
          <w:sz w:val="28"/>
          <w:szCs w:val="28"/>
        </w:rPr>
        <w:t>Заполнение шкалы вместе с чте</w:t>
      </w:r>
      <w:r>
        <w:rPr>
          <w:sz w:val="28"/>
          <w:szCs w:val="28"/>
        </w:rPr>
        <w:t>нием инструкции - 10-15 минут.</w:t>
      </w:r>
    </w:p>
    <w:p w:rsidR="00B614E9" w:rsidRPr="00F8331E" w:rsidRDefault="00B614E9" w:rsidP="00B614E9">
      <w:pPr>
        <w:tabs>
          <w:tab w:val="left" w:pos="1134"/>
        </w:tabs>
        <w:ind w:firstLine="709"/>
        <w:jc w:val="both"/>
        <w:rPr>
          <w:i/>
          <w:sz w:val="28"/>
          <w:szCs w:val="28"/>
        </w:rPr>
      </w:pPr>
      <w:r w:rsidRPr="00F8331E">
        <w:rPr>
          <w:b/>
          <w:i/>
          <w:sz w:val="28"/>
          <w:szCs w:val="28"/>
        </w:rPr>
        <w:t>Обработка результатов</w:t>
      </w:r>
      <w:r w:rsidRPr="00F8331E">
        <w:rPr>
          <w:i/>
          <w:sz w:val="28"/>
          <w:szCs w:val="28"/>
        </w:rPr>
        <w:t>.</w:t>
      </w:r>
    </w:p>
    <w:p w:rsidR="00B614E9" w:rsidRPr="0007575F" w:rsidRDefault="00B614E9" w:rsidP="00B614E9">
      <w:pPr>
        <w:tabs>
          <w:tab w:val="left" w:pos="1134"/>
        </w:tabs>
        <w:ind w:firstLine="709"/>
        <w:jc w:val="both"/>
        <w:rPr>
          <w:sz w:val="28"/>
          <w:szCs w:val="28"/>
        </w:rPr>
      </w:pPr>
      <w:r w:rsidRPr="0007575F">
        <w:rPr>
          <w:sz w:val="28"/>
          <w:szCs w:val="28"/>
        </w:rPr>
        <w:t xml:space="preserve">Шкалы познавательной активности, тревожности и негативных эмоций, входящие </w:t>
      </w:r>
      <w:proofErr w:type="gramStart"/>
      <w:r w:rsidRPr="0007575F">
        <w:rPr>
          <w:sz w:val="28"/>
          <w:szCs w:val="28"/>
        </w:rPr>
        <w:t>в опросник</w:t>
      </w:r>
      <w:proofErr w:type="gramEnd"/>
      <w:r w:rsidRPr="0007575F">
        <w:rPr>
          <w:sz w:val="28"/>
          <w:szCs w:val="28"/>
        </w:rPr>
        <w:t>, состоят из 10 пунктов, расположенны</w:t>
      </w:r>
      <w:r>
        <w:rPr>
          <w:sz w:val="28"/>
          <w:szCs w:val="28"/>
        </w:rPr>
        <w:t xml:space="preserve">х в следующем порядке (см. таблицу </w:t>
      </w:r>
      <w:r w:rsidRPr="0007575F">
        <w:rPr>
          <w:sz w:val="28"/>
          <w:szCs w:val="28"/>
        </w:rPr>
        <w:t>1)</w:t>
      </w:r>
      <w:r>
        <w:rPr>
          <w:sz w:val="28"/>
          <w:szCs w:val="28"/>
        </w:rPr>
        <w:t>.</w:t>
      </w:r>
    </w:p>
    <w:p w:rsidR="00B614E9" w:rsidRPr="0007575F" w:rsidRDefault="00B614E9" w:rsidP="00B614E9">
      <w:pPr>
        <w:tabs>
          <w:tab w:val="left" w:pos="1134"/>
        </w:tabs>
        <w:ind w:firstLine="709"/>
        <w:jc w:val="both"/>
        <w:rPr>
          <w:sz w:val="28"/>
          <w:szCs w:val="28"/>
        </w:rPr>
      </w:pPr>
      <w:r w:rsidRPr="0007575F">
        <w:rPr>
          <w:sz w:val="28"/>
          <w:szCs w:val="28"/>
        </w:rPr>
        <w:t>Балльные веса для пунктов шкал, в которых высокая оценка выражает наличие высокого уровня эмоции, подсчитываются в соответствии с тем,</w:t>
      </w:r>
      <w:r>
        <w:rPr>
          <w:sz w:val="28"/>
          <w:szCs w:val="28"/>
        </w:rPr>
        <w:t xml:space="preserve"> как они подчеркнуты на бланке:</w:t>
      </w:r>
    </w:p>
    <w:p w:rsidR="00B614E9" w:rsidRPr="0007575F" w:rsidRDefault="00B614E9" w:rsidP="00B614E9">
      <w:pPr>
        <w:tabs>
          <w:tab w:val="left" w:pos="1134"/>
        </w:tabs>
        <w:ind w:firstLine="709"/>
        <w:jc w:val="both"/>
        <w:rPr>
          <w:sz w:val="28"/>
          <w:szCs w:val="28"/>
        </w:rPr>
      </w:pPr>
      <w:r>
        <w:rPr>
          <w:sz w:val="28"/>
          <w:szCs w:val="28"/>
        </w:rPr>
        <w:t xml:space="preserve">- </w:t>
      </w:r>
      <w:r w:rsidRPr="0007575F">
        <w:rPr>
          <w:sz w:val="28"/>
          <w:szCs w:val="28"/>
        </w:rPr>
        <w:t>на бланке подчеркнуто: 1 2 3 4</w:t>
      </w:r>
      <w:r>
        <w:rPr>
          <w:sz w:val="28"/>
          <w:szCs w:val="28"/>
        </w:rPr>
        <w:t>;</w:t>
      </w:r>
    </w:p>
    <w:p w:rsidR="00B614E9" w:rsidRPr="0007575F" w:rsidRDefault="00B614E9" w:rsidP="00B614E9">
      <w:pPr>
        <w:tabs>
          <w:tab w:val="left" w:pos="1134"/>
        </w:tabs>
        <w:ind w:firstLine="709"/>
        <w:jc w:val="both"/>
        <w:rPr>
          <w:sz w:val="28"/>
          <w:szCs w:val="28"/>
        </w:rPr>
      </w:pPr>
      <w:r>
        <w:rPr>
          <w:sz w:val="28"/>
          <w:szCs w:val="28"/>
        </w:rPr>
        <w:t>- вес для подсчё</w:t>
      </w:r>
      <w:r w:rsidRPr="0007575F">
        <w:rPr>
          <w:sz w:val="28"/>
          <w:szCs w:val="28"/>
        </w:rPr>
        <w:t>та: 1 2 3 4</w:t>
      </w:r>
      <w:r>
        <w:rPr>
          <w:sz w:val="28"/>
          <w:szCs w:val="28"/>
        </w:rPr>
        <w:t>.</w:t>
      </w:r>
    </w:p>
    <w:p w:rsidR="00B614E9" w:rsidRPr="0007575F" w:rsidRDefault="00B614E9" w:rsidP="00B614E9">
      <w:pPr>
        <w:tabs>
          <w:tab w:val="left" w:pos="1134"/>
        </w:tabs>
        <w:ind w:firstLine="709"/>
        <w:jc w:val="both"/>
        <w:rPr>
          <w:sz w:val="28"/>
          <w:szCs w:val="28"/>
        </w:rPr>
      </w:pPr>
      <w:r w:rsidRPr="0007575F">
        <w:rPr>
          <w:sz w:val="28"/>
          <w:szCs w:val="28"/>
        </w:rPr>
        <w:t>Для пунктов шкал, в которых высокая оценка отражает отсутствие эмоции, веса считаются в обратном порядке:</w:t>
      </w:r>
    </w:p>
    <w:p w:rsidR="00B614E9" w:rsidRPr="0007575F" w:rsidRDefault="00B614E9" w:rsidP="00B614E9">
      <w:pPr>
        <w:tabs>
          <w:tab w:val="left" w:pos="1134"/>
        </w:tabs>
        <w:ind w:firstLine="709"/>
        <w:jc w:val="both"/>
        <w:rPr>
          <w:sz w:val="28"/>
          <w:szCs w:val="28"/>
        </w:rPr>
      </w:pPr>
      <w:r>
        <w:rPr>
          <w:sz w:val="28"/>
          <w:szCs w:val="28"/>
        </w:rPr>
        <w:t xml:space="preserve">- </w:t>
      </w:r>
      <w:r w:rsidRPr="0007575F">
        <w:rPr>
          <w:sz w:val="28"/>
          <w:szCs w:val="28"/>
        </w:rPr>
        <w:t>на бланке подчеркнуто: 1 2 3 4</w:t>
      </w:r>
      <w:r>
        <w:rPr>
          <w:sz w:val="28"/>
          <w:szCs w:val="28"/>
        </w:rPr>
        <w:t>;</w:t>
      </w:r>
    </w:p>
    <w:p w:rsidR="00B614E9" w:rsidRPr="0007575F" w:rsidRDefault="00B614E9" w:rsidP="00B614E9">
      <w:pPr>
        <w:tabs>
          <w:tab w:val="left" w:pos="1134"/>
        </w:tabs>
        <w:ind w:firstLine="709"/>
        <w:jc w:val="both"/>
        <w:rPr>
          <w:sz w:val="28"/>
          <w:szCs w:val="28"/>
        </w:rPr>
      </w:pPr>
      <w:r>
        <w:rPr>
          <w:sz w:val="28"/>
          <w:szCs w:val="28"/>
        </w:rPr>
        <w:t>- вес для подсчёта: 4 3 2 1.</w:t>
      </w:r>
    </w:p>
    <w:p w:rsidR="00B614E9" w:rsidRPr="0007575F" w:rsidRDefault="00B614E9" w:rsidP="00B614E9">
      <w:pPr>
        <w:tabs>
          <w:tab w:val="left" w:pos="1134"/>
        </w:tabs>
        <w:ind w:firstLine="709"/>
        <w:jc w:val="both"/>
        <w:rPr>
          <w:sz w:val="28"/>
          <w:szCs w:val="28"/>
        </w:rPr>
      </w:pPr>
      <w:r w:rsidRPr="0007575F">
        <w:rPr>
          <w:sz w:val="28"/>
          <w:szCs w:val="28"/>
        </w:rPr>
        <w:t>Таким</w:t>
      </w:r>
      <w:r>
        <w:rPr>
          <w:sz w:val="28"/>
          <w:szCs w:val="28"/>
        </w:rPr>
        <w:t>и «обратными пунктами являются:</w:t>
      </w:r>
    </w:p>
    <w:p w:rsidR="00B614E9" w:rsidRDefault="00B614E9" w:rsidP="00B614E9">
      <w:pPr>
        <w:tabs>
          <w:tab w:val="left" w:pos="1134"/>
        </w:tabs>
        <w:ind w:firstLine="709"/>
        <w:jc w:val="both"/>
        <w:rPr>
          <w:sz w:val="28"/>
          <w:szCs w:val="28"/>
        </w:rPr>
      </w:pPr>
      <w:r>
        <w:rPr>
          <w:sz w:val="28"/>
          <w:szCs w:val="28"/>
        </w:rPr>
        <w:t xml:space="preserve">- </w:t>
      </w:r>
      <w:r w:rsidRPr="0007575F">
        <w:rPr>
          <w:sz w:val="28"/>
          <w:szCs w:val="28"/>
        </w:rPr>
        <w:t>по шкале познавательной активности: 14, 30, 38;</w:t>
      </w:r>
    </w:p>
    <w:p w:rsidR="00B614E9" w:rsidRPr="0007575F" w:rsidRDefault="00B614E9" w:rsidP="00B614E9">
      <w:pPr>
        <w:tabs>
          <w:tab w:val="left" w:pos="1134"/>
        </w:tabs>
        <w:ind w:firstLine="709"/>
        <w:jc w:val="both"/>
        <w:rPr>
          <w:sz w:val="28"/>
          <w:szCs w:val="28"/>
        </w:rPr>
      </w:pPr>
      <w:r>
        <w:rPr>
          <w:sz w:val="28"/>
          <w:szCs w:val="28"/>
        </w:rPr>
        <w:t xml:space="preserve">- </w:t>
      </w:r>
      <w:r w:rsidRPr="0007575F">
        <w:rPr>
          <w:sz w:val="28"/>
          <w:szCs w:val="28"/>
        </w:rPr>
        <w:t>по ш</w:t>
      </w:r>
      <w:r>
        <w:rPr>
          <w:sz w:val="28"/>
          <w:szCs w:val="28"/>
        </w:rPr>
        <w:t>кале тревожности: 1, 9, 25, 33;</w:t>
      </w:r>
    </w:p>
    <w:p w:rsidR="00B614E9" w:rsidRDefault="00B614E9" w:rsidP="00B614E9">
      <w:pPr>
        <w:tabs>
          <w:tab w:val="left" w:pos="1134"/>
        </w:tabs>
        <w:ind w:firstLine="709"/>
        <w:jc w:val="both"/>
        <w:rPr>
          <w:sz w:val="28"/>
          <w:szCs w:val="28"/>
        </w:rPr>
      </w:pPr>
      <w:r>
        <w:rPr>
          <w:sz w:val="28"/>
          <w:szCs w:val="28"/>
        </w:rPr>
        <w:t xml:space="preserve">- </w:t>
      </w:r>
      <w:r w:rsidRPr="0007575F">
        <w:rPr>
          <w:sz w:val="28"/>
          <w:szCs w:val="28"/>
        </w:rPr>
        <w:t>по шкале гнева подобных пунктов нет; по шкале м</w:t>
      </w:r>
      <w:r>
        <w:rPr>
          <w:sz w:val="28"/>
          <w:szCs w:val="28"/>
        </w:rPr>
        <w:t>отивации достижения: 4, 20, 32.</w:t>
      </w:r>
    </w:p>
    <w:p w:rsidR="00783500" w:rsidRPr="0007575F" w:rsidRDefault="00783500" w:rsidP="00B614E9">
      <w:pPr>
        <w:tabs>
          <w:tab w:val="left" w:pos="1134"/>
        </w:tabs>
        <w:ind w:firstLine="709"/>
        <w:jc w:val="both"/>
        <w:rPr>
          <w:sz w:val="28"/>
          <w:szCs w:val="28"/>
        </w:rPr>
      </w:pPr>
    </w:p>
    <w:p w:rsidR="00B614E9" w:rsidRPr="0007575F" w:rsidRDefault="00B614E9" w:rsidP="00B614E9">
      <w:pPr>
        <w:jc w:val="right"/>
        <w:rPr>
          <w:sz w:val="28"/>
          <w:szCs w:val="28"/>
        </w:rPr>
      </w:pPr>
      <w:r>
        <w:rPr>
          <w:sz w:val="28"/>
          <w:szCs w:val="28"/>
        </w:rPr>
        <w:lastRenderedPageBreak/>
        <w:t>Таблица 1</w:t>
      </w:r>
    </w:p>
    <w:p w:rsidR="00B614E9" w:rsidRPr="0078329C" w:rsidRDefault="00B614E9" w:rsidP="00B614E9">
      <w:pPr>
        <w:jc w:val="center"/>
        <w:rPr>
          <w:b/>
          <w:sz w:val="28"/>
          <w:szCs w:val="28"/>
        </w:rPr>
      </w:pPr>
      <w:r w:rsidRPr="0078329C">
        <w:rPr>
          <w:b/>
          <w:sz w:val="28"/>
          <w:szCs w:val="28"/>
        </w:rPr>
        <w:t>Ключ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4320"/>
      </w:tblGrid>
      <w:tr w:rsidR="00B614E9" w:rsidRPr="00C9751D" w:rsidTr="00966809">
        <w:trPr>
          <w:jc w:val="center"/>
        </w:trPr>
        <w:tc>
          <w:tcPr>
            <w:tcW w:w="3528" w:type="dxa"/>
          </w:tcPr>
          <w:p w:rsidR="00B614E9" w:rsidRPr="00C9751D" w:rsidRDefault="00B614E9" w:rsidP="00B614E9">
            <w:pPr>
              <w:jc w:val="center"/>
              <w:rPr>
                <w:szCs w:val="28"/>
              </w:rPr>
            </w:pPr>
            <w:r w:rsidRPr="00C9751D">
              <w:rPr>
                <w:szCs w:val="28"/>
              </w:rPr>
              <w:t>Шкала</w:t>
            </w:r>
          </w:p>
        </w:tc>
        <w:tc>
          <w:tcPr>
            <w:tcW w:w="4320" w:type="dxa"/>
          </w:tcPr>
          <w:p w:rsidR="00B614E9" w:rsidRPr="00C9751D" w:rsidRDefault="00B614E9" w:rsidP="00B614E9">
            <w:pPr>
              <w:jc w:val="center"/>
              <w:rPr>
                <w:szCs w:val="28"/>
              </w:rPr>
            </w:pPr>
            <w:r w:rsidRPr="00C9751D">
              <w:rPr>
                <w:szCs w:val="28"/>
              </w:rPr>
              <w:t>Пункты, номер</w:t>
            </w:r>
          </w:p>
        </w:tc>
      </w:tr>
      <w:tr w:rsidR="00B614E9" w:rsidRPr="00C9751D" w:rsidTr="00966809">
        <w:trPr>
          <w:jc w:val="center"/>
        </w:trPr>
        <w:tc>
          <w:tcPr>
            <w:tcW w:w="3528" w:type="dxa"/>
          </w:tcPr>
          <w:p w:rsidR="00B614E9" w:rsidRPr="00C9751D" w:rsidRDefault="00B614E9" w:rsidP="00B614E9">
            <w:pPr>
              <w:rPr>
                <w:szCs w:val="28"/>
              </w:rPr>
            </w:pPr>
            <w:r w:rsidRPr="00C9751D">
              <w:rPr>
                <w:szCs w:val="28"/>
              </w:rPr>
              <w:t xml:space="preserve">Познавательная активность </w:t>
            </w:r>
          </w:p>
        </w:tc>
        <w:tc>
          <w:tcPr>
            <w:tcW w:w="4320" w:type="dxa"/>
          </w:tcPr>
          <w:p w:rsidR="00B614E9" w:rsidRPr="00C9751D" w:rsidRDefault="00B614E9" w:rsidP="00B614E9">
            <w:pPr>
              <w:rPr>
                <w:szCs w:val="28"/>
              </w:rPr>
            </w:pPr>
            <w:r w:rsidRPr="00C9751D">
              <w:rPr>
                <w:szCs w:val="28"/>
              </w:rPr>
              <w:t>2 6 10 14 18 22 26 30 34 38</w:t>
            </w:r>
          </w:p>
        </w:tc>
      </w:tr>
      <w:tr w:rsidR="00B614E9" w:rsidRPr="00C9751D" w:rsidTr="00966809">
        <w:trPr>
          <w:jc w:val="center"/>
        </w:trPr>
        <w:tc>
          <w:tcPr>
            <w:tcW w:w="3528" w:type="dxa"/>
          </w:tcPr>
          <w:p w:rsidR="00B614E9" w:rsidRPr="00C9751D" w:rsidRDefault="00B614E9" w:rsidP="00B614E9">
            <w:pPr>
              <w:rPr>
                <w:szCs w:val="28"/>
              </w:rPr>
            </w:pPr>
            <w:r w:rsidRPr="00C9751D">
              <w:rPr>
                <w:szCs w:val="28"/>
              </w:rPr>
              <w:t>Мотивация достижения</w:t>
            </w:r>
          </w:p>
        </w:tc>
        <w:tc>
          <w:tcPr>
            <w:tcW w:w="4320" w:type="dxa"/>
          </w:tcPr>
          <w:p w:rsidR="00B614E9" w:rsidRPr="00C9751D" w:rsidRDefault="00B614E9" w:rsidP="00B614E9">
            <w:pPr>
              <w:rPr>
                <w:szCs w:val="28"/>
              </w:rPr>
            </w:pPr>
            <w:r w:rsidRPr="00C9751D">
              <w:rPr>
                <w:szCs w:val="28"/>
              </w:rPr>
              <w:t>4 8 12 16 20 24 28 32 36 40</w:t>
            </w:r>
          </w:p>
        </w:tc>
      </w:tr>
      <w:tr w:rsidR="00B614E9" w:rsidRPr="00C9751D" w:rsidTr="00966809">
        <w:trPr>
          <w:jc w:val="center"/>
        </w:trPr>
        <w:tc>
          <w:tcPr>
            <w:tcW w:w="3528" w:type="dxa"/>
          </w:tcPr>
          <w:p w:rsidR="00B614E9" w:rsidRPr="00C9751D" w:rsidRDefault="00B614E9" w:rsidP="00B614E9">
            <w:pPr>
              <w:rPr>
                <w:szCs w:val="28"/>
              </w:rPr>
            </w:pPr>
            <w:r w:rsidRPr="00C9751D">
              <w:rPr>
                <w:szCs w:val="28"/>
              </w:rPr>
              <w:t>Тревожность</w:t>
            </w:r>
          </w:p>
        </w:tc>
        <w:tc>
          <w:tcPr>
            <w:tcW w:w="4320" w:type="dxa"/>
          </w:tcPr>
          <w:p w:rsidR="00B614E9" w:rsidRPr="00C9751D" w:rsidRDefault="00B614E9" w:rsidP="00B614E9">
            <w:pPr>
              <w:rPr>
                <w:szCs w:val="28"/>
              </w:rPr>
            </w:pPr>
            <w:r w:rsidRPr="00C9751D">
              <w:rPr>
                <w:szCs w:val="28"/>
              </w:rPr>
              <w:t>1 5 9 13 17 21 25 29 33 37</w:t>
            </w:r>
          </w:p>
        </w:tc>
      </w:tr>
      <w:tr w:rsidR="00B614E9" w:rsidRPr="00C9751D" w:rsidTr="00966809">
        <w:trPr>
          <w:jc w:val="center"/>
        </w:trPr>
        <w:tc>
          <w:tcPr>
            <w:tcW w:w="3528" w:type="dxa"/>
          </w:tcPr>
          <w:p w:rsidR="00B614E9" w:rsidRPr="00C9751D" w:rsidRDefault="00B614E9" w:rsidP="00B614E9">
            <w:pPr>
              <w:rPr>
                <w:szCs w:val="28"/>
              </w:rPr>
            </w:pPr>
            <w:r w:rsidRPr="00C9751D">
              <w:rPr>
                <w:szCs w:val="28"/>
              </w:rPr>
              <w:t>Гнев</w:t>
            </w:r>
          </w:p>
        </w:tc>
        <w:tc>
          <w:tcPr>
            <w:tcW w:w="4320" w:type="dxa"/>
          </w:tcPr>
          <w:p w:rsidR="00B614E9" w:rsidRPr="00C9751D" w:rsidRDefault="00B614E9" w:rsidP="00B614E9">
            <w:pPr>
              <w:rPr>
                <w:szCs w:val="28"/>
              </w:rPr>
            </w:pPr>
            <w:r w:rsidRPr="00C9751D">
              <w:rPr>
                <w:szCs w:val="28"/>
              </w:rPr>
              <w:t xml:space="preserve">3 7 11 15 19 23 27 31 35 39 </w:t>
            </w:r>
          </w:p>
        </w:tc>
      </w:tr>
    </w:tbl>
    <w:p w:rsidR="00B614E9" w:rsidRPr="0007575F" w:rsidRDefault="00B614E9" w:rsidP="00B614E9">
      <w:pPr>
        <w:tabs>
          <w:tab w:val="left" w:pos="1134"/>
        </w:tabs>
        <w:ind w:firstLine="709"/>
        <w:jc w:val="both"/>
        <w:rPr>
          <w:sz w:val="28"/>
          <w:szCs w:val="28"/>
        </w:rPr>
      </w:pPr>
      <w:r w:rsidRPr="0007575F">
        <w:rPr>
          <w:sz w:val="28"/>
          <w:szCs w:val="28"/>
        </w:rPr>
        <w:t xml:space="preserve">Для получения балла по шкале подсчитывается сумма весов </w:t>
      </w:r>
      <w:r>
        <w:rPr>
          <w:sz w:val="28"/>
          <w:szCs w:val="28"/>
        </w:rPr>
        <w:t>по всем 10 пунктам этой шкалы. М</w:t>
      </w:r>
      <w:r w:rsidRPr="0007575F">
        <w:rPr>
          <w:sz w:val="28"/>
          <w:szCs w:val="28"/>
        </w:rPr>
        <w:t>ини</w:t>
      </w:r>
      <w:r>
        <w:rPr>
          <w:sz w:val="28"/>
          <w:szCs w:val="28"/>
        </w:rPr>
        <w:t>мальная оценка по каждой шкале -</w:t>
      </w:r>
      <w:r w:rsidRPr="0007575F">
        <w:rPr>
          <w:sz w:val="28"/>
          <w:szCs w:val="28"/>
        </w:rPr>
        <w:t xml:space="preserve"> 10 балл</w:t>
      </w:r>
      <w:r>
        <w:rPr>
          <w:sz w:val="28"/>
          <w:szCs w:val="28"/>
        </w:rPr>
        <w:t>ов, максимальная -</w:t>
      </w:r>
      <w:r w:rsidRPr="0007575F">
        <w:rPr>
          <w:sz w:val="28"/>
          <w:szCs w:val="28"/>
        </w:rPr>
        <w:t xml:space="preserve"> 40 баллов. </w:t>
      </w:r>
    </w:p>
    <w:p w:rsidR="00B614E9" w:rsidRPr="0007575F" w:rsidRDefault="00B614E9" w:rsidP="00B614E9">
      <w:pPr>
        <w:tabs>
          <w:tab w:val="left" w:pos="1134"/>
        </w:tabs>
        <w:ind w:firstLine="709"/>
        <w:jc w:val="both"/>
        <w:rPr>
          <w:sz w:val="28"/>
          <w:szCs w:val="28"/>
        </w:rPr>
      </w:pPr>
      <w:r w:rsidRPr="0007575F">
        <w:rPr>
          <w:sz w:val="28"/>
          <w:szCs w:val="28"/>
        </w:rPr>
        <w:t>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w:t>
      </w:r>
      <w:r>
        <w:rPr>
          <w:sz w:val="28"/>
          <w:szCs w:val="28"/>
        </w:rPr>
        <w:t>ом целым числом.</w:t>
      </w:r>
    </w:p>
    <w:p w:rsidR="00B614E9" w:rsidRPr="0007575F" w:rsidRDefault="00B614E9" w:rsidP="00B614E9">
      <w:pPr>
        <w:tabs>
          <w:tab w:val="left" w:pos="1134"/>
        </w:tabs>
        <w:ind w:firstLine="709"/>
        <w:jc w:val="both"/>
        <w:rPr>
          <w:sz w:val="28"/>
          <w:szCs w:val="28"/>
        </w:rPr>
      </w:pPr>
      <w:r w:rsidRPr="0007575F">
        <w:rPr>
          <w:sz w:val="28"/>
          <w:szCs w:val="28"/>
        </w:rPr>
        <w:t>Например, средний балл по шкале 2,73 умножить</w:t>
      </w:r>
      <w:r>
        <w:rPr>
          <w:sz w:val="28"/>
          <w:szCs w:val="28"/>
        </w:rPr>
        <w:t xml:space="preserve"> на 10 = 27,3, общий балл -</w:t>
      </w:r>
      <w:r w:rsidRPr="0007575F">
        <w:rPr>
          <w:sz w:val="28"/>
          <w:szCs w:val="28"/>
        </w:rPr>
        <w:t xml:space="preserve"> 28.</w:t>
      </w:r>
    </w:p>
    <w:p w:rsidR="00B614E9" w:rsidRPr="00F8331E" w:rsidRDefault="00B614E9" w:rsidP="00B614E9">
      <w:pPr>
        <w:tabs>
          <w:tab w:val="left" w:pos="1134"/>
        </w:tabs>
        <w:ind w:firstLine="709"/>
        <w:jc w:val="both"/>
        <w:rPr>
          <w:b/>
          <w:i/>
          <w:sz w:val="28"/>
          <w:szCs w:val="28"/>
        </w:rPr>
      </w:pPr>
      <w:r w:rsidRPr="00F8331E">
        <w:rPr>
          <w:b/>
          <w:i/>
          <w:sz w:val="28"/>
          <w:szCs w:val="28"/>
        </w:rPr>
        <w:t>Оценка и интерпретация результатов.</w:t>
      </w:r>
    </w:p>
    <w:p w:rsidR="00B614E9" w:rsidRPr="0007575F" w:rsidRDefault="00B614E9" w:rsidP="00B614E9">
      <w:pPr>
        <w:tabs>
          <w:tab w:val="left" w:pos="1134"/>
        </w:tabs>
        <w:ind w:firstLine="709"/>
        <w:jc w:val="both"/>
        <w:rPr>
          <w:sz w:val="28"/>
          <w:szCs w:val="28"/>
        </w:rPr>
      </w:pPr>
      <w:r w:rsidRPr="0007575F">
        <w:rPr>
          <w:sz w:val="28"/>
          <w:szCs w:val="28"/>
        </w:rPr>
        <w:t>Подсчитывается сумма</w:t>
      </w:r>
      <w:r>
        <w:rPr>
          <w:sz w:val="28"/>
          <w:szCs w:val="28"/>
        </w:rPr>
        <w:t>рный балл опросника по формуле:</w:t>
      </w:r>
    </w:p>
    <w:p w:rsidR="00B614E9" w:rsidRPr="0007575F" w:rsidRDefault="00B614E9" w:rsidP="00B614E9">
      <w:pPr>
        <w:tabs>
          <w:tab w:val="left" w:pos="1134"/>
        </w:tabs>
        <w:ind w:firstLine="709"/>
        <w:jc w:val="both"/>
        <w:rPr>
          <w:sz w:val="28"/>
          <w:szCs w:val="28"/>
        </w:rPr>
      </w:pPr>
      <w:r w:rsidRPr="0078329C">
        <w:rPr>
          <w:i/>
          <w:sz w:val="28"/>
          <w:szCs w:val="28"/>
        </w:rPr>
        <w:t>ПА+МД+(-Т)+(-Г)</w:t>
      </w:r>
      <w:r>
        <w:rPr>
          <w:sz w:val="28"/>
          <w:szCs w:val="28"/>
        </w:rPr>
        <w:t>, где  ПА -</w:t>
      </w:r>
      <w:r w:rsidRPr="0007575F">
        <w:rPr>
          <w:sz w:val="28"/>
          <w:szCs w:val="28"/>
        </w:rPr>
        <w:t xml:space="preserve"> балл по шкале познавательной активности;</w:t>
      </w:r>
      <w:r>
        <w:rPr>
          <w:sz w:val="28"/>
          <w:szCs w:val="28"/>
        </w:rPr>
        <w:t xml:space="preserve"> МД -</w:t>
      </w:r>
      <w:r w:rsidRPr="0007575F">
        <w:rPr>
          <w:sz w:val="28"/>
          <w:szCs w:val="28"/>
        </w:rPr>
        <w:t xml:space="preserve"> балл по шкале мотивации достижения;</w:t>
      </w:r>
      <w:r>
        <w:rPr>
          <w:sz w:val="28"/>
          <w:szCs w:val="28"/>
        </w:rPr>
        <w:t xml:space="preserve"> Т -</w:t>
      </w:r>
      <w:r w:rsidRPr="0007575F">
        <w:rPr>
          <w:sz w:val="28"/>
          <w:szCs w:val="28"/>
        </w:rPr>
        <w:t xml:space="preserve"> балл по шкале тревожности</w:t>
      </w:r>
      <w:r>
        <w:rPr>
          <w:sz w:val="28"/>
          <w:szCs w:val="28"/>
        </w:rPr>
        <w:t>; Г -</w:t>
      </w:r>
      <w:r w:rsidRPr="0007575F">
        <w:rPr>
          <w:sz w:val="28"/>
          <w:szCs w:val="28"/>
        </w:rPr>
        <w:t xml:space="preserve"> балл по шкале гнева.</w:t>
      </w:r>
    </w:p>
    <w:p w:rsidR="00B614E9" w:rsidRPr="0007575F" w:rsidRDefault="00B614E9" w:rsidP="00B614E9">
      <w:pPr>
        <w:tabs>
          <w:tab w:val="left" w:pos="1134"/>
        </w:tabs>
        <w:ind w:firstLine="709"/>
        <w:jc w:val="both"/>
        <w:rPr>
          <w:sz w:val="28"/>
          <w:szCs w:val="28"/>
        </w:rPr>
      </w:pPr>
      <w:r w:rsidRPr="0007575F">
        <w:rPr>
          <w:sz w:val="28"/>
          <w:szCs w:val="28"/>
        </w:rPr>
        <w:t>Суммарный балл может находиться в интервале от –60 до +60.</w:t>
      </w:r>
    </w:p>
    <w:p w:rsidR="00B614E9" w:rsidRPr="0007575F" w:rsidRDefault="00B614E9" w:rsidP="00B614E9">
      <w:pPr>
        <w:tabs>
          <w:tab w:val="left" w:pos="1134"/>
        </w:tabs>
        <w:ind w:firstLine="709"/>
        <w:jc w:val="both"/>
        <w:rPr>
          <w:sz w:val="28"/>
          <w:szCs w:val="28"/>
        </w:rPr>
      </w:pPr>
      <w:r w:rsidRPr="0007575F">
        <w:rPr>
          <w:sz w:val="28"/>
          <w:szCs w:val="28"/>
        </w:rPr>
        <w:t>Выделяются следующие уровни мотивации учения:</w:t>
      </w:r>
    </w:p>
    <w:p w:rsidR="00B614E9" w:rsidRPr="0007575F" w:rsidRDefault="00B614E9" w:rsidP="00B614E9">
      <w:pPr>
        <w:tabs>
          <w:tab w:val="left" w:pos="1134"/>
        </w:tabs>
        <w:ind w:firstLine="709"/>
        <w:jc w:val="both"/>
        <w:rPr>
          <w:sz w:val="28"/>
          <w:szCs w:val="28"/>
        </w:rPr>
      </w:pPr>
      <w:r w:rsidRPr="0007575F">
        <w:rPr>
          <w:sz w:val="28"/>
          <w:szCs w:val="28"/>
          <w:lang w:val="en-US"/>
        </w:rPr>
        <w:t>I</w:t>
      </w:r>
      <w:r>
        <w:rPr>
          <w:sz w:val="28"/>
          <w:szCs w:val="28"/>
        </w:rPr>
        <w:t xml:space="preserve"> уровень -</w:t>
      </w:r>
      <w:r w:rsidRPr="0007575F">
        <w:rPr>
          <w:sz w:val="28"/>
          <w:szCs w:val="28"/>
        </w:rPr>
        <w:t xml:space="preserve"> продуктивная мотивация с выраженным преобладанием познавательной мотивации учения и положительным э</w:t>
      </w:r>
      <w:r>
        <w:rPr>
          <w:sz w:val="28"/>
          <w:szCs w:val="28"/>
        </w:rPr>
        <w:t>моциональным отношением к нему;</w:t>
      </w:r>
    </w:p>
    <w:p w:rsidR="00B614E9" w:rsidRPr="0007575F" w:rsidRDefault="00B614E9" w:rsidP="00B614E9">
      <w:pPr>
        <w:tabs>
          <w:tab w:val="left" w:pos="1134"/>
        </w:tabs>
        <w:ind w:firstLine="709"/>
        <w:jc w:val="both"/>
        <w:rPr>
          <w:sz w:val="28"/>
          <w:szCs w:val="28"/>
        </w:rPr>
      </w:pPr>
      <w:r w:rsidRPr="0007575F">
        <w:rPr>
          <w:sz w:val="28"/>
          <w:szCs w:val="28"/>
          <w:lang w:val="en-US"/>
        </w:rPr>
        <w:t>II</w:t>
      </w:r>
      <w:r>
        <w:rPr>
          <w:sz w:val="28"/>
          <w:szCs w:val="28"/>
        </w:rPr>
        <w:t xml:space="preserve"> уровень -</w:t>
      </w:r>
      <w:r w:rsidRPr="0007575F">
        <w:rPr>
          <w:sz w:val="28"/>
          <w:szCs w:val="28"/>
        </w:rPr>
        <w:t xml:space="preserve"> продуктивная мотивация, позитивное отношение к учению, соответст</w:t>
      </w:r>
      <w:r>
        <w:rPr>
          <w:sz w:val="28"/>
          <w:szCs w:val="28"/>
        </w:rPr>
        <w:t>вие социальному нормативу;</w:t>
      </w:r>
    </w:p>
    <w:p w:rsidR="00B614E9" w:rsidRPr="0007575F" w:rsidRDefault="00B614E9" w:rsidP="00B614E9">
      <w:pPr>
        <w:tabs>
          <w:tab w:val="left" w:pos="1134"/>
        </w:tabs>
        <w:ind w:firstLine="709"/>
        <w:jc w:val="both"/>
        <w:rPr>
          <w:sz w:val="28"/>
          <w:szCs w:val="28"/>
        </w:rPr>
      </w:pPr>
      <w:r w:rsidRPr="0007575F">
        <w:rPr>
          <w:sz w:val="28"/>
          <w:szCs w:val="28"/>
          <w:lang w:val="en-US"/>
        </w:rPr>
        <w:t>III</w:t>
      </w:r>
      <w:r>
        <w:rPr>
          <w:sz w:val="28"/>
          <w:szCs w:val="28"/>
        </w:rPr>
        <w:t xml:space="preserve"> уровень -</w:t>
      </w:r>
      <w:r w:rsidRPr="0007575F">
        <w:rPr>
          <w:sz w:val="28"/>
          <w:szCs w:val="28"/>
        </w:rPr>
        <w:t xml:space="preserve"> средний уровень с несколько сниженной познавательной мотивацией;</w:t>
      </w:r>
    </w:p>
    <w:p w:rsidR="00B614E9" w:rsidRPr="0007575F" w:rsidRDefault="00B614E9" w:rsidP="00B614E9">
      <w:pPr>
        <w:tabs>
          <w:tab w:val="left" w:pos="1134"/>
        </w:tabs>
        <w:ind w:firstLine="709"/>
        <w:jc w:val="both"/>
        <w:rPr>
          <w:sz w:val="28"/>
          <w:szCs w:val="28"/>
        </w:rPr>
      </w:pPr>
      <w:r w:rsidRPr="0007575F">
        <w:rPr>
          <w:sz w:val="28"/>
          <w:szCs w:val="28"/>
          <w:lang w:val="en-US"/>
        </w:rPr>
        <w:t>IV</w:t>
      </w:r>
      <w:r>
        <w:rPr>
          <w:sz w:val="28"/>
          <w:szCs w:val="28"/>
        </w:rPr>
        <w:t xml:space="preserve"> уровень -</w:t>
      </w:r>
      <w:r w:rsidRPr="0007575F">
        <w:rPr>
          <w:sz w:val="28"/>
          <w:szCs w:val="28"/>
        </w:rPr>
        <w:t xml:space="preserve"> сниженная мотивация, переживание «школьной скуки», отрицательное эмоциональное отношение к учению;</w:t>
      </w:r>
    </w:p>
    <w:p w:rsidR="00B614E9" w:rsidRPr="0007575F" w:rsidRDefault="00B614E9" w:rsidP="00B614E9">
      <w:pPr>
        <w:tabs>
          <w:tab w:val="left" w:pos="1134"/>
        </w:tabs>
        <w:ind w:firstLine="709"/>
        <w:jc w:val="both"/>
        <w:rPr>
          <w:sz w:val="28"/>
          <w:szCs w:val="28"/>
        </w:rPr>
      </w:pPr>
      <w:proofErr w:type="gramStart"/>
      <w:r w:rsidRPr="0007575F">
        <w:rPr>
          <w:sz w:val="28"/>
          <w:szCs w:val="28"/>
          <w:lang w:val="en-US"/>
        </w:rPr>
        <w:t>V</w:t>
      </w:r>
      <w:r>
        <w:rPr>
          <w:sz w:val="28"/>
          <w:szCs w:val="28"/>
        </w:rPr>
        <w:t xml:space="preserve"> уровень -</w:t>
      </w:r>
      <w:r w:rsidRPr="0007575F">
        <w:rPr>
          <w:sz w:val="28"/>
          <w:szCs w:val="28"/>
        </w:rPr>
        <w:t xml:space="preserve"> резко отрицательное отношение к учению.</w:t>
      </w:r>
      <w:proofErr w:type="gramEnd"/>
    </w:p>
    <w:p w:rsidR="00B614E9" w:rsidRPr="0007575F" w:rsidRDefault="00B614E9" w:rsidP="00B614E9">
      <w:pPr>
        <w:tabs>
          <w:tab w:val="left" w:pos="1134"/>
        </w:tabs>
        <w:ind w:firstLine="709"/>
        <w:jc w:val="both"/>
        <w:rPr>
          <w:sz w:val="28"/>
          <w:szCs w:val="28"/>
        </w:rPr>
      </w:pPr>
      <w:r w:rsidRPr="0007575F">
        <w:rPr>
          <w:sz w:val="28"/>
          <w:szCs w:val="28"/>
        </w:rPr>
        <w:t>Распределение баллов</w:t>
      </w:r>
      <w:r>
        <w:rPr>
          <w:sz w:val="28"/>
          <w:szCs w:val="28"/>
        </w:rPr>
        <w:t xml:space="preserve"> по уровням представлено</w:t>
      </w:r>
      <w:r w:rsidRPr="0007575F">
        <w:rPr>
          <w:sz w:val="28"/>
          <w:szCs w:val="28"/>
        </w:rPr>
        <w:t xml:space="preserve"> в таблице 2.</w:t>
      </w:r>
    </w:p>
    <w:p w:rsidR="00B614E9" w:rsidRDefault="00B614E9" w:rsidP="00B614E9">
      <w:pPr>
        <w:jc w:val="right"/>
        <w:rPr>
          <w:sz w:val="28"/>
          <w:szCs w:val="28"/>
        </w:rPr>
      </w:pPr>
      <w:r w:rsidRPr="0007575F">
        <w:rPr>
          <w:sz w:val="28"/>
          <w:szCs w:val="28"/>
        </w:rPr>
        <w:t>Таблица</w:t>
      </w:r>
      <w:r>
        <w:rPr>
          <w:sz w:val="28"/>
          <w:szCs w:val="28"/>
        </w:rPr>
        <w:t xml:space="preserve"> 2</w:t>
      </w:r>
    </w:p>
    <w:p w:rsidR="00B614E9" w:rsidRPr="0078329C" w:rsidRDefault="00B614E9" w:rsidP="00B614E9">
      <w:pPr>
        <w:jc w:val="center"/>
        <w:rPr>
          <w:b/>
          <w:sz w:val="28"/>
          <w:szCs w:val="28"/>
        </w:rPr>
      </w:pPr>
      <w:r w:rsidRPr="0078329C">
        <w:rPr>
          <w:b/>
          <w:sz w:val="28"/>
          <w:szCs w:val="28"/>
        </w:rPr>
        <w:t>Распределение баллов по уровням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600"/>
      </w:tblGrid>
      <w:tr w:rsidR="00B614E9" w:rsidRPr="00C9751D" w:rsidTr="00966809">
        <w:trPr>
          <w:jc w:val="center"/>
        </w:trPr>
        <w:tc>
          <w:tcPr>
            <w:tcW w:w="2088" w:type="dxa"/>
          </w:tcPr>
          <w:p w:rsidR="00B614E9" w:rsidRPr="00C9751D" w:rsidRDefault="00B614E9" w:rsidP="00B614E9">
            <w:pPr>
              <w:jc w:val="center"/>
              <w:rPr>
                <w:szCs w:val="28"/>
              </w:rPr>
            </w:pPr>
            <w:r w:rsidRPr="00C9751D">
              <w:rPr>
                <w:szCs w:val="28"/>
              </w:rPr>
              <w:t>Уровень</w:t>
            </w:r>
          </w:p>
        </w:tc>
        <w:tc>
          <w:tcPr>
            <w:tcW w:w="3600" w:type="dxa"/>
          </w:tcPr>
          <w:p w:rsidR="00B614E9" w:rsidRPr="00C9751D" w:rsidRDefault="00B614E9" w:rsidP="00B614E9">
            <w:pPr>
              <w:jc w:val="center"/>
              <w:rPr>
                <w:szCs w:val="28"/>
              </w:rPr>
            </w:pPr>
            <w:r w:rsidRPr="00C9751D">
              <w:rPr>
                <w:szCs w:val="28"/>
              </w:rPr>
              <w:t>Суммарный балл</w:t>
            </w:r>
          </w:p>
        </w:tc>
      </w:tr>
      <w:tr w:rsidR="00B614E9" w:rsidRPr="00C9751D" w:rsidTr="00966809">
        <w:trPr>
          <w:jc w:val="center"/>
        </w:trPr>
        <w:tc>
          <w:tcPr>
            <w:tcW w:w="2088" w:type="dxa"/>
          </w:tcPr>
          <w:p w:rsidR="00B614E9" w:rsidRPr="00C9751D" w:rsidRDefault="00B614E9" w:rsidP="00B614E9">
            <w:pPr>
              <w:rPr>
                <w:szCs w:val="28"/>
                <w:lang w:val="en-US"/>
              </w:rPr>
            </w:pPr>
            <w:r w:rsidRPr="00C9751D">
              <w:rPr>
                <w:szCs w:val="28"/>
                <w:lang w:val="en-US"/>
              </w:rPr>
              <w:t>I</w:t>
            </w:r>
          </w:p>
        </w:tc>
        <w:tc>
          <w:tcPr>
            <w:tcW w:w="3600" w:type="dxa"/>
          </w:tcPr>
          <w:p w:rsidR="00B614E9" w:rsidRPr="00C9751D" w:rsidRDefault="00B614E9" w:rsidP="00B614E9">
            <w:pPr>
              <w:rPr>
                <w:szCs w:val="28"/>
                <w:lang w:val="en-US"/>
              </w:rPr>
            </w:pPr>
            <w:r w:rsidRPr="00C9751D">
              <w:rPr>
                <w:szCs w:val="28"/>
                <w:lang w:val="en-US"/>
              </w:rPr>
              <w:t xml:space="preserve">45 </w:t>
            </w:r>
            <w:r w:rsidRPr="00C9751D">
              <w:rPr>
                <w:szCs w:val="28"/>
              </w:rPr>
              <w:t>-</w:t>
            </w:r>
            <w:r w:rsidRPr="00C9751D">
              <w:rPr>
                <w:szCs w:val="28"/>
                <w:lang w:val="en-US"/>
              </w:rPr>
              <w:t xml:space="preserve"> 60</w:t>
            </w:r>
          </w:p>
        </w:tc>
      </w:tr>
      <w:tr w:rsidR="00B614E9" w:rsidRPr="00C9751D" w:rsidTr="00966809">
        <w:trPr>
          <w:jc w:val="center"/>
        </w:trPr>
        <w:tc>
          <w:tcPr>
            <w:tcW w:w="2088" w:type="dxa"/>
          </w:tcPr>
          <w:p w:rsidR="00B614E9" w:rsidRPr="00C9751D" w:rsidRDefault="00B614E9" w:rsidP="00B614E9">
            <w:pPr>
              <w:rPr>
                <w:szCs w:val="28"/>
                <w:lang w:val="en-US"/>
              </w:rPr>
            </w:pPr>
            <w:r w:rsidRPr="00C9751D">
              <w:rPr>
                <w:szCs w:val="28"/>
                <w:lang w:val="en-US"/>
              </w:rPr>
              <w:t>II</w:t>
            </w:r>
          </w:p>
        </w:tc>
        <w:tc>
          <w:tcPr>
            <w:tcW w:w="3600" w:type="dxa"/>
          </w:tcPr>
          <w:p w:rsidR="00B614E9" w:rsidRPr="00C9751D" w:rsidRDefault="00B614E9" w:rsidP="00B614E9">
            <w:pPr>
              <w:rPr>
                <w:szCs w:val="28"/>
                <w:lang w:val="en-US"/>
              </w:rPr>
            </w:pPr>
            <w:r w:rsidRPr="00C9751D">
              <w:rPr>
                <w:szCs w:val="28"/>
                <w:lang w:val="en-US"/>
              </w:rPr>
              <w:t xml:space="preserve">29 </w:t>
            </w:r>
            <w:r w:rsidRPr="00C9751D">
              <w:rPr>
                <w:szCs w:val="28"/>
              </w:rPr>
              <w:t>-</w:t>
            </w:r>
            <w:r w:rsidRPr="00C9751D">
              <w:rPr>
                <w:szCs w:val="28"/>
                <w:lang w:val="en-US"/>
              </w:rPr>
              <w:t xml:space="preserve"> 44</w:t>
            </w:r>
          </w:p>
        </w:tc>
      </w:tr>
      <w:tr w:rsidR="00B614E9" w:rsidRPr="00C9751D" w:rsidTr="00966809">
        <w:trPr>
          <w:jc w:val="center"/>
        </w:trPr>
        <w:tc>
          <w:tcPr>
            <w:tcW w:w="2088" w:type="dxa"/>
          </w:tcPr>
          <w:p w:rsidR="00B614E9" w:rsidRPr="00C9751D" w:rsidRDefault="00B614E9" w:rsidP="00B614E9">
            <w:pPr>
              <w:rPr>
                <w:szCs w:val="28"/>
                <w:lang w:val="en-US"/>
              </w:rPr>
            </w:pPr>
            <w:r w:rsidRPr="00C9751D">
              <w:rPr>
                <w:szCs w:val="28"/>
                <w:lang w:val="en-US"/>
              </w:rPr>
              <w:t>III</w:t>
            </w:r>
          </w:p>
        </w:tc>
        <w:tc>
          <w:tcPr>
            <w:tcW w:w="3600" w:type="dxa"/>
          </w:tcPr>
          <w:p w:rsidR="00B614E9" w:rsidRPr="00C9751D" w:rsidRDefault="00B614E9" w:rsidP="00B614E9">
            <w:pPr>
              <w:rPr>
                <w:szCs w:val="28"/>
                <w:lang w:val="en-US"/>
              </w:rPr>
            </w:pPr>
            <w:r w:rsidRPr="00C9751D">
              <w:rPr>
                <w:szCs w:val="28"/>
                <w:lang w:val="en-US"/>
              </w:rPr>
              <w:t xml:space="preserve">13 </w:t>
            </w:r>
            <w:r w:rsidRPr="00C9751D">
              <w:rPr>
                <w:szCs w:val="28"/>
              </w:rPr>
              <w:t>-</w:t>
            </w:r>
            <w:r w:rsidRPr="00C9751D">
              <w:rPr>
                <w:szCs w:val="28"/>
                <w:lang w:val="en-US"/>
              </w:rPr>
              <w:t xml:space="preserve"> 28</w:t>
            </w:r>
          </w:p>
        </w:tc>
      </w:tr>
      <w:tr w:rsidR="00B614E9" w:rsidRPr="00C9751D" w:rsidTr="00966809">
        <w:trPr>
          <w:jc w:val="center"/>
        </w:trPr>
        <w:tc>
          <w:tcPr>
            <w:tcW w:w="2088" w:type="dxa"/>
          </w:tcPr>
          <w:p w:rsidR="00B614E9" w:rsidRPr="00C9751D" w:rsidRDefault="00B614E9" w:rsidP="00B614E9">
            <w:pPr>
              <w:rPr>
                <w:szCs w:val="28"/>
                <w:lang w:val="en-US"/>
              </w:rPr>
            </w:pPr>
            <w:r w:rsidRPr="00C9751D">
              <w:rPr>
                <w:szCs w:val="28"/>
                <w:lang w:val="en-US"/>
              </w:rPr>
              <w:t>IV</w:t>
            </w:r>
          </w:p>
        </w:tc>
        <w:tc>
          <w:tcPr>
            <w:tcW w:w="3600" w:type="dxa"/>
          </w:tcPr>
          <w:p w:rsidR="00B614E9" w:rsidRPr="00C9751D" w:rsidRDefault="00B614E9" w:rsidP="00B614E9">
            <w:pPr>
              <w:rPr>
                <w:szCs w:val="28"/>
                <w:lang w:val="en-US"/>
              </w:rPr>
            </w:pPr>
            <w:r w:rsidRPr="00C9751D">
              <w:rPr>
                <w:szCs w:val="28"/>
                <w:lang w:val="en-US"/>
              </w:rPr>
              <w:t xml:space="preserve">(-2) </w:t>
            </w:r>
            <w:r w:rsidRPr="00C9751D">
              <w:rPr>
                <w:szCs w:val="28"/>
              </w:rPr>
              <w:t>-</w:t>
            </w:r>
            <w:r w:rsidRPr="00C9751D">
              <w:rPr>
                <w:szCs w:val="28"/>
                <w:lang w:val="en-US"/>
              </w:rPr>
              <w:t xml:space="preserve"> (+12)</w:t>
            </w:r>
          </w:p>
        </w:tc>
      </w:tr>
      <w:tr w:rsidR="00B614E9" w:rsidRPr="00C9751D" w:rsidTr="00966809">
        <w:trPr>
          <w:jc w:val="center"/>
        </w:trPr>
        <w:tc>
          <w:tcPr>
            <w:tcW w:w="2088" w:type="dxa"/>
          </w:tcPr>
          <w:p w:rsidR="00B614E9" w:rsidRPr="00C9751D" w:rsidRDefault="00B614E9" w:rsidP="00B614E9">
            <w:pPr>
              <w:rPr>
                <w:szCs w:val="28"/>
                <w:lang w:val="en-US"/>
              </w:rPr>
            </w:pPr>
            <w:r w:rsidRPr="00C9751D">
              <w:rPr>
                <w:szCs w:val="28"/>
                <w:lang w:val="en-US"/>
              </w:rPr>
              <w:t>V</w:t>
            </w:r>
          </w:p>
        </w:tc>
        <w:tc>
          <w:tcPr>
            <w:tcW w:w="3600" w:type="dxa"/>
          </w:tcPr>
          <w:p w:rsidR="00B614E9" w:rsidRPr="00C9751D" w:rsidRDefault="00B614E9" w:rsidP="00B614E9">
            <w:pPr>
              <w:rPr>
                <w:szCs w:val="28"/>
                <w:lang w:val="en-US"/>
              </w:rPr>
            </w:pPr>
            <w:r w:rsidRPr="00C9751D">
              <w:rPr>
                <w:szCs w:val="28"/>
                <w:lang w:val="en-US"/>
              </w:rPr>
              <w:t xml:space="preserve">(-3) </w:t>
            </w:r>
            <w:r w:rsidRPr="00C9751D">
              <w:rPr>
                <w:szCs w:val="28"/>
              </w:rPr>
              <w:t>-</w:t>
            </w:r>
            <w:r w:rsidRPr="00C9751D">
              <w:rPr>
                <w:szCs w:val="28"/>
                <w:lang w:val="en-US"/>
              </w:rPr>
              <w:t xml:space="preserve"> (-60)</w:t>
            </w:r>
          </w:p>
        </w:tc>
      </w:tr>
    </w:tbl>
    <w:p w:rsidR="00B614E9" w:rsidRPr="0007575F" w:rsidRDefault="00B614E9" w:rsidP="00B614E9">
      <w:pPr>
        <w:tabs>
          <w:tab w:val="left" w:pos="993"/>
        </w:tabs>
        <w:ind w:firstLine="709"/>
        <w:jc w:val="both"/>
        <w:rPr>
          <w:sz w:val="28"/>
          <w:szCs w:val="28"/>
        </w:rPr>
      </w:pPr>
      <w:r w:rsidRPr="0007575F">
        <w:rPr>
          <w:sz w:val="28"/>
          <w:szCs w:val="28"/>
        </w:rPr>
        <w:t xml:space="preserve">В качестве </w:t>
      </w:r>
      <w:proofErr w:type="gramStart"/>
      <w:r w:rsidRPr="0007575F">
        <w:rPr>
          <w:sz w:val="28"/>
          <w:szCs w:val="28"/>
        </w:rPr>
        <w:t>дополнительного</w:t>
      </w:r>
      <w:proofErr w:type="gramEnd"/>
      <w:r w:rsidRPr="0007575F">
        <w:rPr>
          <w:sz w:val="28"/>
          <w:szCs w:val="28"/>
        </w:rPr>
        <w:t xml:space="preserve"> может использоваться качественный показатель. 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w:t>
      </w:r>
      <w:r w:rsidRPr="0007575F">
        <w:rPr>
          <w:sz w:val="28"/>
          <w:szCs w:val="28"/>
        </w:rPr>
        <w:lastRenderedPageBreak/>
        <w:t>московских шко</w:t>
      </w:r>
      <w:r>
        <w:rPr>
          <w:sz w:val="28"/>
          <w:szCs w:val="28"/>
        </w:rPr>
        <w:t>л, общее количество испытуемых -</w:t>
      </w:r>
      <w:r w:rsidRPr="0007575F">
        <w:rPr>
          <w:sz w:val="28"/>
          <w:szCs w:val="28"/>
        </w:rPr>
        <w:t xml:space="preserve"> 500 человек, девушек и юношей примерно поровну.</w:t>
      </w:r>
    </w:p>
    <w:p w:rsidR="00B614E9" w:rsidRPr="0007575F" w:rsidRDefault="00B614E9" w:rsidP="00B614E9">
      <w:pPr>
        <w:tabs>
          <w:tab w:val="left" w:pos="993"/>
        </w:tabs>
        <w:ind w:firstLine="709"/>
        <w:jc w:val="both"/>
        <w:rPr>
          <w:sz w:val="28"/>
          <w:szCs w:val="28"/>
        </w:rPr>
      </w:pPr>
      <w:r w:rsidRPr="0007575F">
        <w:rPr>
          <w:sz w:val="28"/>
          <w:szCs w:val="28"/>
        </w:rPr>
        <w:t>Таким образом</w:t>
      </w:r>
      <w:r>
        <w:rPr>
          <w:sz w:val="28"/>
          <w:szCs w:val="28"/>
        </w:rPr>
        <w:t>,</w:t>
      </w:r>
      <w:r w:rsidRPr="0007575F">
        <w:rPr>
          <w:sz w:val="28"/>
          <w:szCs w:val="28"/>
        </w:rPr>
        <w:t xml:space="preserve"> определяется степень выраженнос</w:t>
      </w:r>
      <w:r>
        <w:rPr>
          <w:sz w:val="28"/>
          <w:szCs w:val="28"/>
        </w:rPr>
        <w:t>ти каждого показателя (см. таблицу</w:t>
      </w:r>
      <w:r w:rsidRPr="0007575F">
        <w:rPr>
          <w:sz w:val="28"/>
          <w:szCs w:val="28"/>
        </w:rPr>
        <w:t xml:space="preserve"> 3).</w:t>
      </w:r>
    </w:p>
    <w:p w:rsidR="00B614E9" w:rsidRDefault="00B614E9" w:rsidP="00B614E9">
      <w:pPr>
        <w:tabs>
          <w:tab w:val="left" w:pos="993"/>
        </w:tabs>
        <w:jc w:val="right"/>
        <w:rPr>
          <w:sz w:val="28"/>
          <w:szCs w:val="28"/>
        </w:rPr>
      </w:pPr>
      <w:r>
        <w:rPr>
          <w:sz w:val="28"/>
          <w:szCs w:val="28"/>
        </w:rPr>
        <w:t>Таблица 3</w:t>
      </w:r>
    </w:p>
    <w:p w:rsidR="00B614E9" w:rsidRPr="0078329C" w:rsidRDefault="00B614E9" w:rsidP="00B614E9">
      <w:pPr>
        <w:tabs>
          <w:tab w:val="left" w:pos="993"/>
        </w:tabs>
        <w:jc w:val="center"/>
        <w:rPr>
          <w:b/>
          <w:sz w:val="28"/>
          <w:szCs w:val="28"/>
        </w:rPr>
      </w:pPr>
      <w:r w:rsidRPr="0078329C">
        <w:rPr>
          <w:b/>
          <w:sz w:val="28"/>
          <w:szCs w:val="28"/>
        </w:rPr>
        <w:t>Степень выраженности каждого показателя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257"/>
        <w:gridCol w:w="1067"/>
        <w:gridCol w:w="1089"/>
        <w:gridCol w:w="1067"/>
        <w:gridCol w:w="1089"/>
        <w:gridCol w:w="1067"/>
        <w:gridCol w:w="1089"/>
      </w:tblGrid>
      <w:tr w:rsidR="00B614E9" w:rsidRPr="00C9751D" w:rsidTr="00966809">
        <w:trPr>
          <w:cantSplit/>
          <w:trHeight w:val="94"/>
          <w:jc w:val="center"/>
        </w:trPr>
        <w:tc>
          <w:tcPr>
            <w:tcW w:w="1338" w:type="dxa"/>
            <w:vMerge w:val="restart"/>
            <w:vAlign w:val="center"/>
          </w:tcPr>
          <w:p w:rsidR="00B614E9" w:rsidRPr="00C9751D" w:rsidRDefault="00B614E9" w:rsidP="00B614E9">
            <w:pPr>
              <w:jc w:val="center"/>
            </w:pPr>
            <w:r w:rsidRPr="00C9751D">
              <w:t>Шкала</w:t>
            </w:r>
          </w:p>
        </w:tc>
        <w:tc>
          <w:tcPr>
            <w:tcW w:w="1338" w:type="dxa"/>
            <w:vMerge w:val="restart"/>
            <w:vAlign w:val="center"/>
          </w:tcPr>
          <w:p w:rsidR="00B614E9" w:rsidRPr="00C9751D" w:rsidRDefault="00B614E9" w:rsidP="00B614E9">
            <w:pPr>
              <w:jc w:val="center"/>
            </w:pPr>
            <w:r w:rsidRPr="00C9751D">
              <w:t>Уровень</w:t>
            </w:r>
          </w:p>
        </w:tc>
        <w:tc>
          <w:tcPr>
            <w:tcW w:w="8028" w:type="dxa"/>
            <w:gridSpan w:val="6"/>
          </w:tcPr>
          <w:p w:rsidR="00B614E9" w:rsidRPr="00C9751D" w:rsidRDefault="00B614E9" w:rsidP="00B614E9">
            <w:pPr>
              <w:jc w:val="center"/>
            </w:pPr>
            <w:r w:rsidRPr="00C9751D">
              <w:t>Половозрастные группы, интервал значений</w:t>
            </w:r>
          </w:p>
        </w:tc>
      </w:tr>
      <w:tr w:rsidR="00B614E9" w:rsidRPr="00C9751D" w:rsidTr="00966809">
        <w:trPr>
          <w:cantSplit/>
          <w:trHeight w:val="93"/>
          <w:jc w:val="center"/>
        </w:trPr>
        <w:tc>
          <w:tcPr>
            <w:tcW w:w="1338" w:type="dxa"/>
            <w:vMerge/>
          </w:tcPr>
          <w:p w:rsidR="00B614E9" w:rsidRPr="00C9751D" w:rsidRDefault="00B614E9" w:rsidP="00B614E9"/>
        </w:tc>
        <w:tc>
          <w:tcPr>
            <w:tcW w:w="1338" w:type="dxa"/>
            <w:vMerge/>
          </w:tcPr>
          <w:p w:rsidR="00B614E9" w:rsidRPr="00C9751D" w:rsidRDefault="00B614E9" w:rsidP="00B614E9"/>
        </w:tc>
        <w:tc>
          <w:tcPr>
            <w:tcW w:w="2676" w:type="dxa"/>
            <w:gridSpan w:val="2"/>
          </w:tcPr>
          <w:p w:rsidR="00B614E9" w:rsidRPr="00C9751D" w:rsidRDefault="00B614E9" w:rsidP="00B614E9">
            <w:pPr>
              <w:jc w:val="center"/>
            </w:pPr>
            <w:r w:rsidRPr="00C9751D">
              <w:t>10-11 лет</w:t>
            </w:r>
          </w:p>
        </w:tc>
        <w:tc>
          <w:tcPr>
            <w:tcW w:w="2676" w:type="dxa"/>
            <w:gridSpan w:val="2"/>
          </w:tcPr>
          <w:p w:rsidR="00B614E9" w:rsidRPr="00C9751D" w:rsidRDefault="00B614E9" w:rsidP="00B614E9">
            <w:pPr>
              <w:jc w:val="center"/>
            </w:pPr>
            <w:r w:rsidRPr="00C9751D">
              <w:t>12-14 лет</w:t>
            </w:r>
          </w:p>
        </w:tc>
        <w:tc>
          <w:tcPr>
            <w:tcW w:w="2676" w:type="dxa"/>
            <w:gridSpan w:val="2"/>
          </w:tcPr>
          <w:p w:rsidR="00B614E9" w:rsidRPr="00C9751D" w:rsidRDefault="00B614E9" w:rsidP="00B614E9">
            <w:pPr>
              <w:jc w:val="center"/>
            </w:pPr>
            <w:r w:rsidRPr="00C9751D">
              <w:t>15-16 лет</w:t>
            </w:r>
          </w:p>
        </w:tc>
      </w:tr>
      <w:tr w:rsidR="00B614E9" w:rsidRPr="00C9751D" w:rsidTr="00966809">
        <w:trPr>
          <w:cantSplit/>
          <w:trHeight w:val="93"/>
          <w:jc w:val="center"/>
        </w:trPr>
        <w:tc>
          <w:tcPr>
            <w:tcW w:w="1338" w:type="dxa"/>
            <w:vMerge/>
          </w:tcPr>
          <w:p w:rsidR="00B614E9" w:rsidRPr="00C9751D" w:rsidRDefault="00B614E9" w:rsidP="00B614E9"/>
        </w:tc>
        <w:tc>
          <w:tcPr>
            <w:tcW w:w="1338" w:type="dxa"/>
            <w:vMerge/>
          </w:tcPr>
          <w:p w:rsidR="00B614E9" w:rsidRPr="00C9751D" w:rsidRDefault="00B614E9" w:rsidP="00B614E9"/>
        </w:tc>
        <w:tc>
          <w:tcPr>
            <w:tcW w:w="1338" w:type="dxa"/>
          </w:tcPr>
          <w:p w:rsidR="00B614E9" w:rsidRPr="00C9751D" w:rsidRDefault="00B614E9" w:rsidP="00B614E9">
            <w:pPr>
              <w:jc w:val="center"/>
            </w:pPr>
            <w:r w:rsidRPr="00C9751D">
              <w:t>Дев.</w:t>
            </w:r>
          </w:p>
        </w:tc>
        <w:tc>
          <w:tcPr>
            <w:tcW w:w="1338" w:type="dxa"/>
          </w:tcPr>
          <w:p w:rsidR="00B614E9" w:rsidRPr="00C9751D" w:rsidRDefault="00B614E9" w:rsidP="00B614E9">
            <w:pPr>
              <w:jc w:val="center"/>
            </w:pPr>
            <w:r w:rsidRPr="00C9751D">
              <w:t>Мал.</w:t>
            </w:r>
          </w:p>
        </w:tc>
        <w:tc>
          <w:tcPr>
            <w:tcW w:w="1338" w:type="dxa"/>
          </w:tcPr>
          <w:p w:rsidR="00B614E9" w:rsidRPr="00C9751D" w:rsidRDefault="00B614E9" w:rsidP="00B614E9">
            <w:pPr>
              <w:jc w:val="center"/>
            </w:pPr>
            <w:r w:rsidRPr="00C9751D">
              <w:t>Дев.</w:t>
            </w:r>
          </w:p>
        </w:tc>
        <w:tc>
          <w:tcPr>
            <w:tcW w:w="1338" w:type="dxa"/>
          </w:tcPr>
          <w:p w:rsidR="00B614E9" w:rsidRPr="00C9751D" w:rsidRDefault="00B614E9" w:rsidP="00B614E9">
            <w:pPr>
              <w:jc w:val="center"/>
            </w:pPr>
            <w:r w:rsidRPr="00C9751D">
              <w:t>Мал.</w:t>
            </w:r>
          </w:p>
        </w:tc>
        <w:tc>
          <w:tcPr>
            <w:tcW w:w="1338" w:type="dxa"/>
          </w:tcPr>
          <w:p w:rsidR="00B614E9" w:rsidRPr="00C9751D" w:rsidRDefault="00B614E9" w:rsidP="00B614E9">
            <w:pPr>
              <w:jc w:val="center"/>
            </w:pPr>
            <w:r w:rsidRPr="00C9751D">
              <w:t>Дев.</w:t>
            </w:r>
          </w:p>
        </w:tc>
        <w:tc>
          <w:tcPr>
            <w:tcW w:w="1338" w:type="dxa"/>
          </w:tcPr>
          <w:p w:rsidR="00B614E9" w:rsidRPr="00C9751D" w:rsidRDefault="00B614E9" w:rsidP="00B614E9">
            <w:pPr>
              <w:jc w:val="center"/>
            </w:pPr>
            <w:r w:rsidRPr="00C9751D">
              <w:t>Мал.</w:t>
            </w:r>
          </w:p>
        </w:tc>
      </w:tr>
      <w:tr w:rsidR="00B614E9" w:rsidRPr="00C9751D" w:rsidTr="00966809">
        <w:trPr>
          <w:jc w:val="center"/>
        </w:trPr>
        <w:tc>
          <w:tcPr>
            <w:tcW w:w="1338" w:type="dxa"/>
          </w:tcPr>
          <w:p w:rsidR="00B614E9" w:rsidRPr="00C9751D" w:rsidRDefault="00B614E9" w:rsidP="00B614E9">
            <w:r w:rsidRPr="00C9751D">
              <w:t>Познавательная активность</w:t>
            </w:r>
          </w:p>
        </w:tc>
        <w:tc>
          <w:tcPr>
            <w:tcW w:w="1338" w:type="dxa"/>
          </w:tcPr>
          <w:p w:rsidR="00B614E9" w:rsidRPr="00C9751D" w:rsidRDefault="00B614E9" w:rsidP="00B614E9">
            <w:r w:rsidRPr="00C9751D">
              <w:t>Высокий</w:t>
            </w:r>
          </w:p>
          <w:p w:rsidR="00B614E9" w:rsidRPr="00C9751D" w:rsidRDefault="00B614E9" w:rsidP="00B614E9">
            <w:r w:rsidRPr="00C9751D">
              <w:t>Средний</w:t>
            </w:r>
          </w:p>
          <w:p w:rsidR="00B614E9" w:rsidRPr="00C9751D" w:rsidRDefault="00B614E9" w:rsidP="00B614E9">
            <w:r w:rsidRPr="00C9751D">
              <w:t>Низкий</w:t>
            </w:r>
          </w:p>
        </w:tc>
        <w:tc>
          <w:tcPr>
            <w:tcW w:w="1338" w:type="dxa"/>
          </w:tcPr>
          <w:p w:rsidR="00B614E9" w:rsidRPr="00C9751D" w:rsidRDefault="00B614E9" w:rsidP="00B614E9">
            <w:r w:rsidRPr="00C9751D">
              <w:t>31-40</w:t>
            </w:r>
          </w:p>
          <w:p w:rsidR="00B614E9" w:rsidRPr="00C9751D" w:rsidRDefault="00B614E9" w:rsidP="00B614E9">
            <w:r w:rsidRPr="00C9751D">
              <w:t>21-26</w:t>
            </w:r>
          </w:p>
          <w:p w:rsidR="00B614E9" w:rsidRPr="00C9751D" w:rsidRDefault="00B614E9" w:rsidP="00B614E9">
            <w:r w:rsidRPr="00C9751D">
              <w:t>10-25</w:t>
            </w:r>
          </w:p>
        </w:tc>
        <w:tc>
          <w:tcPr>
            <w:tcW w:w="1338" w:type="dxa"/>
          </w:tcPr>
          <w:p w:rsidR="00B614E9" w:rsidRPr="00C9751D" w:rsidRDefault="00B614E9" w:rsidP="00B614E9">
            <w:r w:rsidRPr="00C9751D">
              <w:t>28-40</w:t>
            </w:r>
          </w:p>
          <w:p w:rsidR="00B614E9" w:rsidRPr="00C9751D" w:rsidRDefault="00B614E9" w:rsidP="00B614E9">
            <w:r w:rsidRPr="00C9751D">
              <w:t>22-27</w:t>
            </w:r>
          </w:p>
          <w:p w:rsidR="00B614E9" w:rsidRPr="00C9751D" w:rsidRDefault="00B614E9" w:rsidP="00B614E9">
            <w:r w:rsidRPr="00C9751D">
              <w:t>10-21</w:t>
            </w:r>
          </w:p>
        </w:tc>
        <w:tc>
          <w:tcPr>
            <w:tcW w:w="1338" w:type="dxa"/>
          </w:tcPr>
          <w:p w:rsidR="00B614E9" w:rsidRPr="00C9751D" w:rsidRDefault="00B614E9" w:rsidP="00B614E9">
            <w:r w:rsidRPr="00C9751D">
              <w:t>28-40</w:t>
            </w:r>
          </w:p>
          <w:p w:rsidR="00B614E9" w:rsidRPr="00C9751D" w:rsidRDefault="00B614E9" w:rsidP="00B614E9">
            <w:r w:rsidRPr="00C9751D">
              <w:t>21-27</w:t>
            </w:r>
          </w:p>
          <w:p w:rsidR="00B614E9" w:rsidRPr="00C9751D" w:rsidRDefault="00B614E9" w:rsidP="00B614E9">
            <w:r w:rsidRPr="00C9751D">
              <w:t>10-20</w:t>
            </w:r>
          </w:p>
        </w:tc>
        <w:tc>
          <w:tcPr>
            <w:tcW w:w="1338" w:type="dxa"/>
          </w:tcPr>
          <w:p w:rsidR="00B614E9" w:rsidRPr="00C9751D" w:rsidRDefault="00B614E9" w:rsidP="00B614E9">
            <w:r w:rsidRPr="00C9751D">
              <w:t>27-40</w:t>
            </w:r>
          </w:p>
          <w:p w:rsidR="00B614E9" w:rsidRPr="00C9751D" w:rsidRDefault="00B614E9" w:rsidP="00B614E9">
            <w:r w:rsidRPr="00C9751D">
              <w:t>19-26</w:t>
            </w:r>
          </w:p>
          <w:p w:rsidR="00B614E9" w:rsidRPr="00C9751D" w:rsidRDefault="00B614E9" w:rsidP="00B614E9">
            <w:r w:rsidRPr="00C9751D">
              <w:t>10-18</w:t>
            </w:r>
          </w:p>
        </w:tc>
        <w:tc>
          <w:tcPr>
            <w:tcW w:w="1338" w:type="dxa"/>
          </w:tcPr>
          <w:p w:rsidR="00B614E9" w:rsidRPr="00C9751D" w:rsidRDefault="00B614E9" w:rsidP="00B614E9">
            <w:r w:rsidRPr="00C9751D">
              <w:t>29-40</w:t>
            </w:r>
          </w:p>
          <w:p w:rsidR="00B614E9" w:rsidRPr="00C9751D" w:rsidRDefault="00B614E9" w:rsidP="00B614E9">
            <w:r w:rsidRPr="00C9751D">
              <w:t>18-28</w:t>
            </w:r>
          </w:p>
          <w:p w:rsidR="00B614E9" w:rsidRPr="00C9751D" w:rsidRDefault="00B614E9" w:rsidP="00B614E9">
            <w:r w:rsidRPr="00C9751D">
              <w:t>10-17</w:t>
            </w:r>
          </w:p>
        </w:tc>
        <w:tc>
          <w:tcPr>
            <w:tcW w:w="1338" w:type="dxa"/>
          </w:tcPr>
          <w:p w:rsidR="00B614E9" w:rsidRPr="00C9751D" w:rsidRDefault="00B614E9" w:rsidP="00B614E9">
            <w:r w:rsidRPr="00C9751D">
              <w:t>31-40</w:t>
            </w:r>
          </w:p>
          <w:p w:rsidR="00B614E9" w:rsidRPr="00C9751D" w:rsidRDefault="00B614E9" w:rsidP="00B614E9">
            <w:r w:rsidRPr="00C9751D">
              <w:t>21-29</w:t>
            </w:r>
          </w:p>
          <w:p w:rsidR="00B614E9" w:rsidRPr="00C9751D" w:rsidRDefault="00B614E9" w:rsidP="00B614E9">
            <w:r w:rsidRPr="00C9751D">
              <w:t>10-20</w:t>
            </w:r>
          </w:p>
        </w:tc>
      </w:tr>
      <w:tr w:rsidR="00B614E9" w:rsidRPr="00C9751D" w:rsidTr="00966809">
        <w:trPr>
          <w:jc w:val="center"/>
        </w:trPr>
        <w:tc>
          <w:tcPr>
            <w:tcW w:w="1338" w:type="dxa"/>
          </w:tcPr>
          <w:p w:rsidR="00B614E9" w:rsidRPr="00C9751D" w:rsidRDefault="00B614E9" w:rsidP="00B614E9">
            <w:r w:rsidRPr="00C9751D">
              <w:t>Тревожность</w:t>
            </w:r>
          </w:p>
        </w:tc>
        <w:tc>
          <w:tcPr>
            <w:tcW w:w="1338" w:type="dxa"/>
          </w:tcPr>
          <w:p w:rsidR="00B614E9" w:rsidRPr="00C9751D" w:rsidRDefault="00B614E9" w:rsidP="00B614E9">
            <w:r w:rsidRPr="00C9751D">
              <w:t>Высокий</w:t>
            </w:r>
          </w:p>
          <w:p w:rsidR="00B614E9" w:rsidRPr="00C9751D" w:rsidRDefault="00B614E9" w:rsidP="00B614E9">
            <w:r w:rsidRPr="00C9751D">
              <w:t>Средний</w:t>
            </w:r>
          </w:p>
          <w:p w:rsidR="00B614E9" w:rsidRPr="00C9751D" w:rsidRDefault="00B614E9" w:rsidP="00B614E9">
            <w:r w:rsidRPr="00C9751D">
              <w:t>Низкий</w:t>
            </w:r>
          </w:p>
        </w:tc>
        <w:tc>
          <w:tcPr>
            <w:tcW w:w="1338" w:type="dxa"/>
          </w:tcPr>
          <w:p w:rsidR="00B614E9" w:rsidRPr="00C9751D" w:rsidRDefault="00B614E9" w:rsidP="00B614E9">
            <w:r w:rsidRPr="00C9751D">
              <w:t>27-40</w:t>
            </w:r>
          </w:p>
          <w:p w:rsidR="00B614E9" w:rsidRPr="00C9751D" w:rsidRDefault="00B614E9" w:rsidP="00B614E9">
            <w:r w:rsidRPr="00C9751D">
              <w:t>20-26</w:t>
            </w:r>
          </w:p>
          <w:p w:rsidR="00B614E9" w:rsidRPr="00C9751D" w:rsidRDefault="00B614E9" w:rsidP="00B614E9">
            <w:r w:rsidRPr="00C9751D">
              <w:t>10-19</w:t>
            </w:r>
          </w:p>
        </w:tc>
        <w:tc>
          <w:tcPr>
            <w:tcW w:w="1338" w:type="dxa"/>
          </w:tcPr>
          <w:p w:rsidR="00B614E9" w:rsidRPr="00C9751D" w:rsidRDefault="00B614E9" w:rsidP="00B614E9">
            <w:r w:rsidRPr="00C9751D">
              <w:t>24-40</w:t>
            </w:r>
          </w:p>
          <w:p w:rsidR="00B614E9" w:rsidRPr="00C9751D" w:rsidRDefault="00B614E9" w:rsidP="00B614E9">
            <w:r w:rsidRPr="00C9751D">
              <w:t>17-23</w:t>
            </w:r>
          </w:p>
          <w:p w:rsidR="00B614E9" w:rsidRPr="00C9751D" w:rsidRDefault="00B614E9" w:rsidP="00B614E9">
            <w:r w:rsidRPr="00C9751D">
              <w:t>10-16</w:t>
            </w:r>
          </w:p>
        </w:tc>
        <w:tc>
          <w:tcPr>
            <w:tcW w:w="1338" w:type="dxa"/>
          </w:tcPr>
          <w:p w:rsidR="00B614E9" w:rsidRPr="00C9751D" w:rsidRDefault="00B614E9" w:rsidP="00B614E9">
            <w:r w:rsidRPr="00C9751D">
              <w:t>25-40</w:t>
            </w:r>
          </w:p>
          <w:p w:rsidR="00B614E9" w:rsidRPr="00C9751D" w:rsidRDefault="00B614E9" w:rsidP="00B614E9">
            <w:r w:rsidRPr="00C9751D">
              <w:t>19-24</w:t>
            </w:r>
          </w:p>
          <w:p w:rsidR="00B614E9" w:rsidRPr="00C9751D" w:rsidRDefault="00B614E9" w:rsidP="00B614E9">
            <w:r w:rsidRPr="00C9751D">
              <w:t>10-18</w:t>
            </w:r>
          </w:p>
        </w:tc>
        <w:tc>
          <w:tcPr>
            <w:tcW w:w="1338" w:type="dxa"/>
          </w:tcPr>
          <w:p w:rsidR="00B614E9" w:rsidRPr="00C9751D" w:rsidRDefault="00B614E9" w:rsidP="00B614E9">
            <w:r w:rsidRPr="00C9751D">
              <w:t>26-40</w:t>
            </w:r>
          </w:p>
          <w:p w:rsidR="00B614E9" w:rsidRPr="00C9751D" w:rsidRDefault="00B614E9" w:rsidP="00B614E9">
            <w:r w:rsidRPr="00C9751D">
              <w:t>19-25</w:t>
            </w:r>
          </w:p>
          <w:p w:rsidR="00B614E9" w:rsidRPr="00C9751D" w:rsidRDefault="00B614E9" w:rsidP="00B614E9">
            <w:r w:rsidRPr="00C9751D">
              <w:t>10-18</w:t>
            </w:r>
          </w:p>
        </w:tc>
        <w:tc>
          <w:tcPr>
            <w:tcW w:w="1338" w:type="dxa"/>
          </w:tcPr>
          <w:p w:rsidR="00B614E9" w:rsidRPr="00C9751D" w:rsidRDefault="00B614E9" w:rsidP="00B614E9">
            <w:r w:rsidRPr="00C9751D">
              <w:t>25-40</w:t>
            </w:r>
          </w:p>
          <w:p w:rsidR="00B614E9" w:rsidRPr="00C9751D" w:rsidRDefault="00B614E9" w:rsidP="00B614E9">
            <w:r w:rsidRPr="00C9751D">
              <w:t>17-24</w:t>
            </w:r>
          </w:p>
          <w:p w:rsidR="00B614E9" w:rsidRPr="00C9751D" w:rsidRDefault="00B614E9" w:rsidP="00B614E9">
            <w:r w:rsidRPr="00C9751D">
              <w:t>10-16</w:t>
            </w:r>
          </w:p>
        </w:tc>
        <w:tc>
          <w:tcPr>
            <w:tcW w:w="1338" w:type="dxa"/>
          </w:tcPr>
          <w:p w:rsidR="00B614E9" w:rsidRPr="00C9751D" w:rsidRDefault="00B614E9" w:rsidP="00B614E9">
            <w:r w:rsidRPr="00C9751D">
              <w:t>23-40</w:t>
            </w:r>
          </w:p>
          <w:p w:rsidR="00B614E9" w:rsidRPr="00C9751D" w:rsidRDefault="00B614E9" w:rsidP="00B614E9">
            <w:r w:rsidRPr="00C9751D">
              <w:t>16-22</w:t>
            </w:r>
          </w:p>
          <w:p w:rsidR="00B614E9" w:rsidRPr="00C9751D" w:rsidRDefault="00B614E9" w:rsidP="00B614E9">
            <w:r w:rsidRPr="00C9751D">
              <w:t>10-15</w:t>
            </w:r>
          </w:p>
        </w:tc>
      </w:tr>
      <w:tr w:rsidR="00B614E9" w:rsidRPr="00C9751D" w:rsidTr="00966809">
        <w:trPr>
          <w:jc w:val="center"/>
        </w:trPr>
        <w:tc>
          <w:tcPr>
            <w:tcW w:w="1338" w:type="dxa"/>
          </w:tcPr>
          <w:p w:rsidR="00B614E9" w:rsidRPr="00C9751D" w:rsidRDefault="00B614E9" w:rsidP="00B614E9">
            <w:r w:rsidRPr="00C9751D">
              <w:t>Гнев</w:t>
            </w:r>
          </w:p>
        </w:tc>
        <w:tc>
          <w:tcPr>
            <w:tcW w:w="1338" w:type="dxa"/>
          </w:tcPr>
          <w:p w:rsidR="00B614E9" w:rsidRPr="00C9751D" w:rsidRDefault="00B614E9" w:rsidP="00B614E9">
            <w:r w:rsidRPr="00C9751D">
              <w:t>Высокий</w:t>
            </w:r>
          </w:p>
          <w:p w:rsidR="00B614E9" w:rsidRPr="00C9751D" w:rsidRDefault="00B614E9" w:rsidP="00B614E9">
            <w:r w:rsidRPr="00C9751D">
              <w:t>Средний</w:t>
            </w:r>
          </w:p>
          <w:p w:rsidR="00B614E9" w:rsidRPr="00C9751D" w:rsidRDefault="00B614E9" w:rsidP="00B614E9">
            <w:r w:rsidRPr="00C9751D">
              <w:t>Низкий</w:t>
            </w:r>
          </w:p>
        </w:tc>
        <w:tc>
          <w:tcPr>
            <w:tcW w:w="1338" w:type="dxa"/>
          </w:tcPr>
          <w:p w:rsidR="00B614E9" w:rsidRPr="00C9751D" w:rsidRDefault="00B614E9" w:rsidP="00B614E9">
            <w:r w:rsidRPr="00C9751D">
              <w:t>21-40</w:t>
            </w:r>
          </w:p>
          <w:p w:rsidR="00B614E9" w:rsidRPr="00C9751D" w:rsidRDefault="00B614E9" w:rsidP="00B614E9">
            <w:r w:rsidRPr="00C9751D">
              <w:t>14-20</w:t>
            </w:r>
          </w:p>
          <w:p w:rsidR="00B614E9" w:rsidRPr="00C9751D" w:rsidRDefault="00B614E9" w:rsidP="00B614E9">
            <w:r w:rsidRPr="00C9751D">
              <w:t>10-13</w:t>
            </w:r>
          </w:p>
        </w:tc>
        <w:tc>
          <w:tcPr>
            <w:tcW w:w="1338" w:type="dxa"/>
          </w:tcPr>
          <w:p w:rsidR="00B614E9" w:rsidRPr="00C9751D" w:rsidRDefault="00B614E9" w:rsidP="00B614E9">
            <w:r w:rsidRPr="00C9751D">
              <w:t>20-40</w:t>
            </w:r>
          </w:p>
          <w:p w:rsidR="00B614E9" w:rsidRPr="00C9751D" w:rsidRDefault="00B614E9" w:rsidP="00B614E9">
            <w:r w:rsidRPr="00C9751D">
              <w:t>13-19</w:t>
            </w:r>
          </w:p>
          <w:p w:rsidR="00B614E9" w:rsidRPr="00C9751D" w:rsidRDefault="00B614E9" w:rsidP="00B614E9">
            <w:r w:rsidRPr="00C9751D">
              <w:t>10-12</w:t>
            </w:r>
          </w:p>
        </w:tc>
        <w:tc>
          <w:tcPr>
            <w:tcW w:w="1338" w:type="dxa"/>
          </w:tcPr>
          <w:p w:rsidR="00B614E9" w:rsidRPr="00C9751D" w:rsidRDefault="00B614E9" w:rsidP="00B614E9">
            <w:r w:rsidRPr="00C9751D">
              <w:t>19-40</w:t>
            </w:r>
          </w:p>
          <w:p w:rsidR="00B614E9" w:rsidRPr="00C9751D" w:rsidRDefault="00B614E9" w:rsidP="00B614E9">
            <w:r w:rsidRPr="00C9751D">
              <w:t>14-19</w:t>
            </w:r>
          </w:p>
          <w:p w:rsidR="00B614E9" w:rsidRPr="00C9751D" w:rsidRDefault="00B614E9" w:rsidP="00B614E9">
            <w:r w:rsidRPr="00C9751D">
              <w:t>10-13</w:t>
            </w:r>
          </w:p>
        </w:tc>
        <w:tc>
          <w:tcPr>
            <w:tcW w:w="1338" w:type="dxa"/>
          </w:tcPr>
          <w:p w:rsidR="00B614E9" w:rsidRPr="00C9751D" w:rsidRDefault="00B614E9" w:rsidP="00B614E9">
            <w:r w:rsidRPr="00C9751D">
              <w:t>23-40</w:t>
            </w:r>
          </w:p>
          <w:p w:rsidR="00B614E9" w:rsidRPr="00C9751D" w:rsidRDefault="00B614E9" w:rsidP="00B614E9">
            <w:r w:rsidRPr="00C9751D">
              <w:t>15-22</w:t>
            </w:r>
          </w:p>
          <w:p w:rsidR="00B614E9" w:rsidRPr="00C9751D" w:rsidRDefault="00B614E9" w:rsidP="00B614E9">
            <w:r w:rsidRPr="00C9751D">
              <w:t>10-14</w:t>
            </w:r>
          </w:p>
        </w:tc>
        <w:tc>
          <w:tcPr>
            <w:tcW w:w="1338" w:type="dxa"/>
          </w:tcPr>
          <w:p w:rsidR="00B614E9" w:rsidRPr="00C9751D" w:rsidRDefault="00B614E9" w:rsidP="00B614E9">
            <w:r w:rsidRPr="00C9751D">
              <w:t>21-40</w:t>
            </w:r>
          </w:p>
          <w:p w:rsidR="00B614E9" w:rsidRPr="00C9751D" w:rsidRDefault="00B614E9" w:rsidP="00B614E9">
            <w:r w:rsidRPr="00C9751D">
              <w:t>14-20</w:t>
            </w:r>
          </w:p>
          <w:p w:rsidR="00B614E9" w:rsidRPr="00C9751D" w:rsidRDefault="00B614E9" w:rsidP="00B614E9">
            <w:r w:rsidRPr="00C9751D">
              <w:t>10-13</w:t>
            </w:r>
          </w:p>
        </w:tc>
        <w:tc>
          <w:tcPr>
            <w:tcW w:w="1338" w:type="dxa"/>
          </w:tcPr>
          <w:p w:rsidR="00B614E9" w:rsidRPr="00C9751D" w:rsidRDefault="00B614E9" w:rsidP="00B614E9">
            <w:r w:rsidRPr="00C9751D">
              <w:t>18-40</w:t>
            </w:r>
          </w:p>
          <w:p w:rsidR="00B614E9" w:rsidRPr="00C9751D" w:rsidRDefault="00B614E9" w:rsidP="00B614E9">
            <w:r w:rsidRPr="00C9751D">
              <w:t>12-18</w:t>
            </w:r>
          </w:p>
          <w:p w:rsidR="00B614E9" w:rsidRPr="00C9751D" w:rsidRDefault="00B614E9" w:rsidP="00B614E9">
            <w:r w:rsidRPr="00C9751D">
              <w:t>10-11</w:t>
            </w:r>
          </w:p>
        </w:tc>
      </w:tr>
    </w:tbl>
    <w:p w:rsidR="00B614E9" w:rsidRPr="0007575F" w:rsidRDefault="00B614E9" w:rsidP="00B614E9">
      <w:pPr>
        <w:ind w:firstLine="709"/>
        <w:jc w:val="both"/>
        <w:rPr>
          <w:sz w:val="28"/>
          <w:szCs w:val="28"/>
        </w:rPr>
      </w:pPr>
      <w:r w:rsidRPr="0007575F">
        <w:rPr>
          <w:sz w:val="28"/>
          <w:szCs w:val="28"/>
        </w:rPr>
        <w:t>Анализируется сочетание показателей по всем трем шкалам. Варианты интерпретации на примере наиболее часто встречающихс</w:t>
      </w:r>
      <w:r>
        <w:rPr>
          <w:sz w:val="28"/>
          <w:szCs w:val="28"/>
        </w:rPr>
        <w:t>я сочетаний представлены в таблице 4.</w:t>
      </w:r>
    </w:p>
    <w:p w:rsidR="00B614E9" w:rsidRDefault="00B614E9" w:rsidP="00B614E9">
      <w:pPr>
        <w:jc w:val="right"/>
        <w:rPr>
          <w:sz w:val="28"/>
          <w:szCs w:val="28"/>
        </w:rPr>
      </w:pPr>
      <w:r>
        <w:rPr>
          <w:sz w:val="28"/>
          <w:szCs w:val="28"/>
        </w:rPr>
        <w:t>Таблица 4</w:t>
      </w:r>
    </w:p>
    <w:p w:rsidR="00B614E9" w:rsidRPr="0078329C" w:rsidRDefault="00B614E9" w:rsidP="00B614E9">
      <w:pPr>
        <w:jc w:val="center"/>
        <w:rPr>
          <w:b/>
          <w:sz w:val="28"/>
          <w:szCs w:val="28"/>
        </w:rPr>
      </w:pPr>
      <w:r w:rsidRPr="0078329C">
        <w:rPr>
          <w:b/>
          <w:sz w:val="28"/>
          <w:szCs w:val="28"/>
        </w:rPr>
        <w:t>Интерпретация данных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1871"/>
        <w:gridCol w:w="1955"/>
        <w:gridCol w:w="3742"/>
      </w:tblGrid>
      <w:tr w:rsidR="00B614E9" w:rsidRPr="00C9751D" w:rsidTr="00966809">
        <w:trPr>
          <w:cantSplit/>
          <w:jc w:val="center"/>
        </w:trPr>
        <w:tc>
          <w:tcPr>
            <w:tcW w:w="6228" w:type="dxa"/>
            <w:gridSpan w:val="3"/>
            <w:vAlign w:val="center"/>
          </w:tcPr>
          <w:p w:rsidR="00B614E9" w:rsidRPr="002B2348" w:rsidRDefault="00B614E9" w:rsidP="00B614E9">
            <w:pPr>
              <w:jc w:val="center"/>
              <w:rPr>
                <w:b/>
              </w:rPr>
            </w:pPr>
            <w:r w:rsidRPr="002B2348">
              <w:rPr>
                <w:b/>
              </w:rPr>
              <w:t>Шкала</w:t>
            </w:r>
          </w:p>
        </w:tc>
        <w:tc>
          <w:tcPr>
            <w:tcW w:w="4476" w:type="dxa"/>
            <w:vMerge w:val="restart"/>
            <w:vAlign w:val="center"/>
          </w:tcPr>
          <w:p w:rsidR="00B614E9" w:rsidRPr="002B2348" w:rsidRDefault="00B614E9" w:rsidP="00B614E9">
            <w:pPr>
              <w:jc w:val="center"/>
              <w:rPr>
                <w:b/>
              </w:rPr>
            </w:pPr>
            <w:r w:rsidRPr="002B2348">
              <w:rPr>
                <w:b/>
              </w:rPr>
              <w:t>Интерпретация</w:t>
            </w:r>
          </w:p>
        </w:tc>
      </w:tr>
      <w:tr w:rsidR="00B614E9" w:rsidRPr="00C9751D" w:rsidTr="00966809">
        <w:trPr>
          <w:cantSplit/>
          <w:jc w:val="center"/>
        </w:trPr>
        <w:tc>
          <w:tcPr>
            <w:tcW w:w="1908" w:type="dxa"/>
            <w:vAlign w:val="center"/>
          </w:tcPr>
          <w:p w:rsidR="00B614E9" w:rsidRPr="002B2348" w:rsidRDefault="00B614E9" w:rsidP="00B614E9">
            <w:pPr>
              <w:jc w:val="center"/>
              <w:rPr>
                <w:b/>
              </w:rPr>
            </w:pPr>
            <w:r w:rsidRPr="002B2348">
              <w:rPr>
                <w:b/>
              </w:rPr>
              <w:t>Познавательная активность</w:t>
            </w:r>
          </w:p>
        </w:tc>
        <w:tc>
          <w:tcPr>
            <w:tcW w:w="1980" w:type="dxa"/>
            <w:vAlign w:val="center"/>
          </w:tcPr>
          <w:p w:rsidR="00B614E9" w:rsidRPr="002B2348" w:rsidRDefault="00B614E9" w:rsidP="00B614E9">
            <w:pPr>
              <w:jc w:val="center"/>
              <w:rPr>
                <w:b/>
              </w:rPr>
            </w:pPr>
            <w:r w:rsidRPr="002B2348">
              <w:rPr>
                <w:b/>
              </w:rPr>
              <w:t>Тревожность</w:t>
            </w:r>
          </w:p>
        </w:tc>
        <w:tc>
          <w:tcPr>
            <w:tcW w:w="2340" w:type="dxa"/>
            <w:vAlign w:val="center"/>
          </w:tcPr>
          <w:p w:rsidR="00B614E9" w:rsidRPr="002B2348" w:rsidRDefault="00B614E9" w:rsidP="00B614E9">
            <w:pPr>
              <w:jc w:val="center"/>
              <w:rPr>
                <w:b/>
              </w:rPr>
            </w:pPr>
            <w:r w:rsidRPr="002B2348">
              <w:rPr>
                <w:b/>
              </w:rPr>
              <w:t>Гнев</w:t>
            </w:r>
          </w:p>
        </w:tc>
        <w:tc>
          <w:tcPr>
            <w:tcW w:w="4476" w:type="dxa"/>
            <w:vMerge/>
          </w:tcPr>
          <w:p w:rsidR="00B614E9" w:rsidRPr="002B2348" w:rsidRDefault="00B614E9" w:rsidP="00B614E9">
            <w:pPr>
              <w:jc w:val="center"/>
              <w:rPr>
                <w:b/>
              </w:rPr>
            </w:pPr>
          </w:p>
        </w:tc>
      </w:tr>
      <w:tr w:rsidR="00B614E9" w:rsidRPr="00C9751D" w:rsidTr="00966809">
        <w:trPr>
          <w:jc w:val="center"/>
        </w:trPr>
        <w:tc>
          <w:tcPr>
            <w:tcW w:w="1908" w:type="dxa"/>
          </w:tcPr>
          <w:p w:rsidR="00B614E9" w:rsidRPr="00C9751D" w:rsidRDefault="00B614E9" w:rsidP="00B614E9">
            <w:r w:rsidRPr="00C9751D">
              <w:t>Высокий</w:t>
            </w:r>
          </w:p>
        </w:tc>
        <w:tc>
          <w:tcPr>
            <w:tcW w:w="1980" w:type="dxa"/>
          </w:tcPr>
          <w:p w:rsidR="00B614E9" w:rsidRPr="00C9751D" w:rsidRDefault="00B614E9" w:rsidP="00B614E9">
            <w:r w:rsidRPr="00C9751D">
              <w:t>Низкий, средний</w:t>
            </w:r>
          </w:p>
        </w:tc>
        <w:tc>
          <w:tcPr>
            <w:tcW w:w="2340" w:type="dxa"/>
          </w:tcPr>
          <w:p w:rsidR="00B614E9" w:rsidRPr="00C9751D" w:rsidRDefault="00B614E9" w:rsidP="00B614E9">
            <w:r w:rsidRPr="00C9751D">
              <w:t>Низкий</w:t>
            </w:r>
          </w:p>
        </w:tc>
        <w:tc>
          <w:tcPr>
            <w:tcW w:w="4476" w:type="dxa"/>
          </w:tcPr>
          <w:p w:rsidR="00B614E9" w:rsidRPr="00C9751D" w:rsidRDefault="00B614E9" w:rsidP="00B614E9">
            <w:r w:rsidRPr="00C9751D">
              <w:t>Продуктивная мотивация и позитивное эмоциональное отношение к учению</w:t>
            </w:r>
          </w:p>
        </w:tc>
      </w:tr>
      <w:tr w:rsidR="00B614E9" w:rsidRPr="00C9751D" w:rsidTr="00966809">
        <w:trPr>
          <w:jc w:val="center"/>
        </w:trPr>
        <w:tc>
          <w:tcPr>
            <w:tcW w:w="1908" w:type="dxa"/>
          </w:tcPr>
          <w:p w:rsidR="00B614E9" w:rsidRPr="00C9751D" w:rsidRDefault="00B614E9" w:rsidP="00B614E9">
            <w:r w:rsidRPr="00C9751D">
              <w:t>Средний</w:t>
            </w:r>
          </w:p>
        </w:tc>
        <w:tc>
          <w:tcPr>
            <w:tcW w:w="1980" w:type="dxa"/>
          </w:tcPr>
          <w:p w:rsidR="00B614E9" w:rsidRPr="00C9751D" w:rsidRDefault="00B614E9" w:rsidP="00B614E9">
            <w:r w:rsidRPr="00C9751D">
              <w:t>Низкий, средний</w:t>
            </w:r>
          </w:p>
        </w:tc>
        <w:tc>
          <w:tcPr>
            <w:tcW w:w="2340" w:type="dxa"/>
          </w:tcPr>
          <w:p w:rsidR="00B614E9" w:rsidRPr="00C9751D" w:rsidRDefault="00B614E9" w:rsidP="00B614E9">
            <w:r w:rsidRPr="00C9751D">
              <w:t>Низкий</w:t>
            </w:r>
          </w:p>
        </w:tc>
        <w:tc>
          <w:tcPr>
            <w:tcW w:w="4476" w:type="dxa"/>
          </w:tcPr>
          <w:p w:rsidR="00B614E9" w:rsidRPr="00C9751D" w:rsidRDefault="00B614E9" w:rsidP="00B614E9">
            <w:r w:rsidRPr="00C9751D">
              <w:t>Позитивное отношение к учению</w:t>
            </w:r>
          </w:p>
        </w:tc>
      </w:tr>
      <w:tr w:rsidR="00B614E9" w:rsidRPr="00C9751D" w:rsidTr="00966809">
        <w:trPr>
          <w:jc w:val="center"/>
        </w:trPr>
        <w:tc>
          <w:tcPr>
            <w:tcW w:w="1908" w:type="dxa"/>
          </w:tcPr>
          <w:p w:rsidR="00B614E9" w:rsidRPr="00C9751D" w:rsidRDefault="00B614E9" w:rsidP="00B614E9">
            <w:r w:rsidRPr="00C9751D">
              <w:t>Низкий</w:t>
            </w:r>
          </w:p>
        </w:tc>
        <w:tc>
          <w:tcPr>
            <w:tcW w:w="1980" w:type="dxa"/>
          </w:tcPr>
          <w:p w:rsidR="00B614E9" w:rsidRPr="00C9751D" w:rsidRDefault="00B614E9" w:rsidP="00B614E9">
            <w:r w:rsidRPr="00C9751D">
              <w:t>Низкий, средний</w:t>
            </w:r>
          </w:p>
        </w:tc>
        <w:tc>
          <w:tcPr>
            <w:tcW w:w="2340" w:type="dxa"/>
          </w:tcPr>
          <w:p w:rsidR="00B614E9" w:rsidRPr="00C9751D" w:rsidRDefault="00B614E9" w:rsidP="00B614E9">
            <w:r w:rsidRPr="00C9751D">
              <w:t>Низкий, средний</w:t>
            </w:r>
          </w:p>
        </w:tc>
        <w:tc>
          <w:tcPr>
            <w:tcW w:w="4476" w:type="dxa"/>
          </w:tcPr>
          <w:p w:rsidR="00B614E9" w:rsidRPr="00C9751D" w:rsidRDefault="00B614E9" w:rsidP="00B614E9">
            <w:r w:rsidRPr="00C9751D">
              <w:t>Переживание «школьной скуки»</w:t>
            </w:r>
          </w:p>
        </w:tc>
      </w:tr>
      <w:tr w:rsidR="00B614E9" w:rsidRPr="00C9751D" w:rsidTr="00966809">
        <w:trPr>
          <w:jc w:val="center"/>
        </w:trPr>
        <w:tc>
          <w:tcPr>
            <w:tcW w:w="1908" w:type="dxa"/>
          </w:tcPr>
          <w:p w:rsidR="00B614E9" w:rsidRPr="00C9751D" w:rsidRDefault="00B614E9" w:rsidP="00B614E9">
            <w:r w:rsidRPr="00C9751D">
              <w:t>Средний</w:t>
            </w:r>
          </w:p>
        </w:tc>
        <w:tc>
          <w:tcPr>
            <w:tcW w:w="1980" w:type="dxa"/>
          </w:tcPr>
          <w:p w:rsidR="00B614E9" w:rsidRPr="00C9751D" w:rsidRDefault="00B614E9" w:rsidP="00B614E9">
            <w:r w:rsidRPr="00C9751D">
              <w:t>Низкий, средний</w:t>
            </w:r>
          </w:p>
        </w:tc>
        <w:tc>
          <w:tcPr>
            <w:tcW w:w="2340" w:type="dxa"/>
          </w:tcPr>
          <w:p w:rsidR="00B614E9" w:rsidRPr="00C9751D" w:rsidRDefault="00B614E9" w:rsidP="00B614E9">
            <w:r w:rsidRPr="00C9751D">
              <w:t>Низкий, средний</w:t>
            </w:r>
          </w:p>
        </w:tc>
        <w:tc>
          <w:tcPr>
            <w:tcW w:w="4476" w:type="dxa"/>
          </w:tcPr>
          <w:p w:rsidR="00B614E9" w:rsidRPr="00C9751D" w:rsidRDefault="00B614E9" w:rsidP="00B614E9">
            <w:r w:rsidRPr="00C9751D">
              <w:t>Диффузное эмоциональное отношение</w:t>
            </w:r>
          </w:p>
        </w:tc>
      </w:tr>
      <w:tr w:rsidR="00B614E9" w:rsidRPr="00C9751D" w:rsidTr="00966809">
        <w:trPr>
          <w:jc w:val="center"/>
        </w:trPr>
        <w:tc>
          <w:tcPr>
            <w:tcW w:w="1908" w:type="dxa"/>
          </w:tcPr>
          <w:p w:rsidR="00B614E9" w:rsidRPr="00C9751D" w:rsidRDefault="00B614E9" w:rsidP="00B614E9">
            <w:r w:rsidRPr="00C9751D">
              <w:t>Средний</w:t>
            </w:r>
          </w:p>
        </w:tc>
        <w:tc>
          <w:tcPr>
            <w:tcW w:w="1980" w:type="dxa"/>
          </w:tcPr>
          <w:p w:rsidR="00B614E9" w:rsidRPr="00C9751D" w:rsidRDefault="00B614E9" w:rsidP="00B614E9">
            <w:r w:rsidRPr="00C9751D">
              <w:t>Низкий, средний</w:t>
            </w:r>
          </w:p>
        </w:tc>
        <w:tc>
          <w:tcPr>
            <w:tcW w:w="2340" w:type="dxa"/>
          </w:tcPr>
          <w:p w:rsidR="00B614E9" w:rsidRPr="00C9751D" w:rsidRDefault="00B614E9" w:rsidP="00B614E9">
            <w:r w:rsidRPr="00C9751D">
              <w:t>Высокий</w:t>
            </w:r>
          </w:p>
        </w:tc>
        <w:tc>
          <w:tcPr>
            <w:tcW w:w="4476" w:type="dxa"/>
          </w:tcPr>
          <w:p w:rsidR="00B614E9" w:rsidRPr="00C9751D" w:rsidRDefault="00B614E9" w:rsidP="00B614E9">
            <w:r w:rsidRPr="00C9751D">
              <w:t xml:space="preserve">Диффузное эмоциональное отношение при </w:t>
            </w:r>
            <w:proofErr w:type="spellStart"/>
            <w:r w:rsidRPr="00C9751D">
              <w:t>фрустрированности</w:t>
            </w:r>
            <w:proofErr w:type="spellEnd"/>
            <w:r w:rsidRPr="00C9751D">
              <w:t xml:space="preserve"> значимых потребностей</w:t>
            </w:r>
          </w:p>
        </w:tc>
      </w:tr>
      <w:tr w:rsidR="00B614E9" w:rsidRPr="00C9751D" w:rsidTr="00966809">
        <w:trPr>
          <w:jc w:val="center"/>
        </w:trPr>
        <w:tc>
          <w:tcPr>
            <w:tcW w:w="1908" w:type="dxa"/>
          </w:tcPr>
          <w:p w:rsidR="00B614E9" w:rsidRPr="00C9751D" w:rsidRDefault="00B614E9" w:rsidP="00B614E9">
            <w:r w:rsidRPr="00C9751D">
              <w:t>Низкий</w:t>
            </w:r>
          </w:p>
        </w:tc>
        <w:tc>
          <w:tcPr>
            <w:tcW w:w="1980" w:type="dxa"/>
          </w:tcPr>
          <w:p w:rsidR="00B614E9" w:rsidRPr="00C9751D" w:rsidRDefault="00B614E9" w:rsidP="00B614E9">
            <w:r w:rsidRPr="00C9751D">
              <w:t>Низкий, средний</w:t>
            </w:r>
          </w:p>
        </w:tc>
        <w:tc>
          <w:tcPr>
            <w:tcW w:w="2340" w:type="dxa"/>
          </w:tcPr>
          <w:p w:rsidR="00B614E9" w:rsidRPr="00C9751D" w:rsidRDefault="00B614E9" w:rsidP="00B614E9">
            <w:r w:rsidRPr="00C9751D">
              <w:t>Высокий</w:t>
            </w:r>
          </w:p>
        </w:tc>
        <w:tc>
          <w:tcPr>
            <w:tcW w:w="4476" w:type="dxa"/>
          </w:tcPr>
          <w:p w:rsidR="00B614E9" w:rsidRPr="00C9751D" w:rsidRDefault="00B614E9" w:rsidP="00B614E9">
            <w:r w:rsidRPr="00C9751D">
              <w:t>Негативное эмоциональное отношение</w:t>
            </w:r>
          </w:p>
        </w:tc>
      </w:tr>
      <w:tr w:rsidR="00B614E9" w:rsidRPr="00C9751D" w:rsidTr="00966809">
        <w:trPr>
          <w:jc w:val="center"/>
        </w:trPr>
        <w:tc>
          <w:tcPr>
            <w:tcW w:w="1908" w:type="dxa"/>
          </w:tcPr>
          <w:p w:rsidR="00B614E9" w:rsidRPr="00C9751D" w:rsidRDefault="00B614E9" w:rsidP="00B614E9">
            <w:r w:rsidRPr="00C9751D">
              <w:t>Низкий</w:t>
            </w:r>
          </w:p>
        </w:tc>
        <w:tc>
          <w:tcPr>
            <w:tcW w:w="1980" w:type="dxa"/>
          </w:tcPr>
          <w:p w:rsidR="00B614E9" w:rsidRPr="00C9751D" w:rsidRDefault="00B614E9" w:rsidP="00B614E9">
            <w:r w:rsidRPr="00C9751D">
              <w:t>Низкий</w:t>
            </w:r>
          </w:p>
        </w:tc>
        <w:tc>
          <w:tcPr>
            <w:tcW w:w="2340" w:type="dxa"/>
          </w:tcPr>
          <w:p w:rsidR="00B614E9" w:rsidRPr="00C9751D" w:rsidRDefault="00B614E9" w:rsidP="00B614E9">
            <w:r w:rsidRPr="00C9751D">
              <w:t>Высокий</w:t>
            </w:r>
          </w:p>
        </w:tc>
        <w:tc>
          <w:tcPr>
            <w:tcW w:w="4476" w:type="dxa"/>
          </w:tcPr>
          <w:p w:rsidR="00B614E9" w:rsidRPr="00C9751D" w:rsidRDefault="00B614E9" w:rsidP="00B614E9">
            <w:r w:rsidRPr="00C9751D">
              <w:t>Резко отрицательное отношение к школе и учению</w:t>
            </w:r>
          </w:p>
        </w:tc>
      </w:tr>
      <w:tr w:rsidR="00B614E9" w:rsidRPr="00C9751D" w:rsidTr="00966809">
        <w:trPr>
          <w:jc w:val="center"/>
        </w:trPr>
        <w:tc>
          <w:tcPr>
            <w:tcW w:w="1908" w:type="dxa"/>
          </w:tcPr>
          <w:p w:rsidR="00B614E9" w:rsidRPr="00C9751D" w:rsidRDefault="00B614E9" w:rsidP="00B614E9">
            <w:r w:rsidRPr="00C9751D">
              <w:t>Высокий</w:t>
            </w:r>
          </w:p>
        </w:tc>
        <w:tc>
          <w:tcPr>
            <w:tcW w:w="1980" w:type="dxa"/>
          </w:tcPr>
          <w:p w:rsidR="00B614E9" w:rsidRPr="00C9751D" w:rsidRDefault="00B614E9" w:rsidP="00B614E9">
            <w:r w:rsidRPr="00C9751D">
              <w:t>Высокий</w:t>
            </w:r>
          </w:p>
        </w:tc>
        <w:tc>
          <w:tcPr>
            <w:tcW w:w="2340" w:type="dxa"/>
          </w:tcPr>
          <w:p w:rsidR="00B614E9" w:rsidRPr="00C9751D" w:rsidRDefault="00B614E9" w:rsidP="00B614E9">
            <w:r w:rsidRPr="00C9751D">
              <w:t>Высокий</w:t>
            </w:r>
          </w:p>
        </w:tc>
        <w:tc>
          <w:tcPr>
            <w:tcW w:w="4476" w:type="dxa"/>
          </w:tcPr>
          <w:p w:rsidR="00B614E9" w:rsidRPr="00C9751D" w:rsidRDefault="00B614E9" w:rsidP="00B614E9">
            <w:r w:rsidRPr="00C9751D">
              <w:t>Чрезмерно повышенная эмоциональность на уроке, обусловленная неудовлетворением ведущих социогенных потребностей</w:t>
            </w:r>
          </w:p>
        </w:tc>
      </w:tr>
      <w:tr w:rsidR="00B614E9" w:rsidRPr="00C9751D" w:rsidTr="00966809">
        <w:trPr>
          <w:jc w:val="center"/>
        </w:trPr>
        <w:tc>
          <w:tcPr>
            <w:tcW w:w="1908" w:type="dxa"/>
          </w:tcPr>
          <w:p w:rsidR="00B614E9" w:rsidRPr="00C9751D" w:rsidRDefault="00B614E9" w:rsidP="00B614E9">
            <w:r w:rsidRPr="00C9751D">
              <w:t>Высокий</w:t>
            </w:r>
          </w:p>
        </w:tc>
        <w:tc>
          <w:tcPr>
            <w:tcW w:w="1980" w:type="dxa"/>
          </w:tcPr>
          <w:p w:rsidR="00B614E9" w:rsidRPr="00C9751D" w:rsidRDefault="00B614E9" w:rsidP="00B614E9">
            <w:r w:rsidRPr="00C9751D">
              <w:t>Высокий</w:t>
            </w:r>
          </w:p>
        </w:tc>
        <w:tc>
          <w:tcPr>
            <w:tcW w:w="2340" w:type="dxa"/>
          </w:tcPr>
          <w:p w:rsidR="00B614E9" w:rsidRPr="00C9751D" w:rsidRDefault="00B614E9" w:rsidP="00B614E9">
            <w:r w:rsidRPr="00C9751D">
              <w:t>Средний</w:t>
            </w:r>
          </w:p>
        </w:tc>
        <w:tc>
          <w:tcPr>
            <w:tcW w:w="4476" w:type="dxa"/>
          </w:tcPr>
          <w:p w:rsidR="00B614E9" w:rsidRPr="00C9751D" w:rsidRDefault="00B614E9" w:rsidP="00B614E9">
            <w:r w:rsidRPr="00C9751D">
              <w:t>Повышенная эмоциональность на уроке</w:t>
            </w:r>
          </w:p>
        </w:tc>
      </w:tr>
      <w:tr w:rsidR="00B614E9" w:rsidRPr="00C9751D" w:rsidTr="00966809">
        <w:trPr>
          <w:jc w:val="center"/>
        </w:trPr>
        <w:tc>
          <w:tcPr>
            <w:tcW w:w="1908" w:type="dxa"/>
          </w:tcPr>
          <w:p w:rsidR="00B614E9" w:rsidRPr="00C9751D" w:rsidRDefault="00B614E9" w:rsidP="00B614E9">
            <w:r w:rsidRPr="00C9751D">
              <w:lastRenderedPageBreak/>
              <w:t>Средний, низкий</w:t>
            </w:r>
          </w:p>
        </w:tc>
        <w:tc>
          <w:tcPr>
            <w:tcW w:w="1980" w:type="dxa"/>
          </w:tcPr>
          <w:p w:rsidR="00B614E9" w:rsidRPr="00C9751D" w:rsidRDefault="00B614E9" w:rsidP="00B614E9">
            <w:r w:rsidRPr="00C9751D">
              <w:t>Высокий</w:t>
            </w:r>
          </w:p>
        </w:tc>
        <w:tc>
          <w:tcPr>
            <w:tcW w:w="2340" w:type="dxa"/>
          </w:tcPr>
          <w:p w:rsidR="00B614E9" w:rsidRPr="00C9751D" w:rsidRDefault="00B614E9" w:rsidP="00B614E9">
            <w:r w:rsidRPr="00C9751D">
              <w:t>Средний, низкий</w:t>
            </w:r>
          </w:p>
        </w:tc>
        <w:tc>
          <w:tcPr>
            <w:tcW w:w="4476" w:type="dxa"/>
          </w:tcPr>
          <w:p w:rsidR="00B614E9" w:rsidRPr="00C9751D" w:rsidRDefault="00B614E9" w:rsidP="00B614E9">
            <w:r w:rsidRPr="00C9751D">
              <w:t>Школьная тревожность</w:t>
            </w:r>
          </w:p>
        </w:tc>
      </w:tr>
      <w:tr w:rsidR="00B614E9" w:rsidRPr="00C9751D" w:rsidTr="00966809">
        <w:trPr>
          <w:jc w:val="center"/>
        </w:trPr>
        <w:tc>
          <w:tcPr>
            <w:tcW w:w="1908" w:type="dxa"/>
          </w:tcPr>
          <w:p w:rsidR="00B614E9" w:rsidRPr="00C9751D" w:rsidRDefault="00B614E9" w:rsidP="00B614E9">
            <w:r w:rsidRPr="00C9751D">
              <w:t>Высокий</w:t>
            </w:r>
          </w:p>
        </w:tc>
        <w:tc>
          <w:tcPr>
            <w:tcW w:w="1980" w:type="dxa"/>
          </w:tcPr>
          <w:p w:rsidR="00B614E9" w:rsidRPr="00C9751D" w:rsidRDefault="00B614E9" w:rsidP="00B614E9">
            <w:r w:rsidRPr="00C9751D">
              <w:t>Средний, низкий</w:t>
            </w:r>
          </w:p>
        </w:tc>
        <w:tc>
          <w:tcPr>
            <w:tcW w:w="2340" w:type="dxa"/>
          </w:tcPr>
          <w:p w:rsidR="00B614E9" w:rsidRPr="00C9751D" w:rsidRDefault="00B614E9" w:rsidP="00B614E9">
            <w:r w:rsidRPr="00C9751D">
              <w:t>Высокий</w:t>
            </w:r>
          </w:p>
        </w:tc>
        <w:tc>
          <w:tcPr>
            <w:tcW w:w="4476" w:type="dxa"/>
          </w:tcPr>
          <w:p w:rsidR="00B614E9" w:rsidRPr="00C9751D" w:rsidRDefault="00B614E9" w:rsidP="00B614E9">
            <w:r w:rsidRPr="00C9751D">
              <w:t xml:space="preserve">Позитивное отношение при </w:t>
            </w:r>
            <w:proofErr w:type="spellStart"/>
            <w:r w:rsidRPr="00C9751D">
              <w:t>фрустрированности</w:t>
            </w:r>
            <w:proofErr w:type="spellEnd"/>
            <w:r w:rsidRPr="00C9751D">
              <w:t xml:space="preserve"> потребностей</w:t>
            </w:r>
          </w:p>
        </w:tc>
      </w:tr>
      <w:tr w:rsidR="00B614E9" w:rsidRPr="00C9751D" w:rsidTr="00966809">
        <w:trPr>
          <w:jc w:val="center"/>
        </w:trPr>
        <w:tc>
          <w:tcPr>
            <w:tcW w:w="1908" w:type="dxa"/>
          </w:tcPr>
          <w:p w:rsidR="00B614E9" w:rsidRPr="00C9751D" w:rsidRDefault="00B614E9" w:rsidP="00B614E9">
            <w:r w:rsidRPr="00C9751D">
              <w:t>Высокий, средний</w:t>
            </w:r>
          </w:p>
        </w:tc>
        <w:tc>
          <w:tcPr>
            <w:tcW w:w="1980" w:type="dxa"/>
          </w:tcPr>
          <w:p w:rsidR="00B614E9" w:rsidRPr="00C9751D" w:rsidRDefault="00B614E9" w:rsidP="00B614E9">
            <w:r w:rsidRPr="00C9751D">
              <w:t>Высокий</w:t>
            </w:r>
          </w:p>
        </w:tc>
        <w:tc>
          <w:tcPr>
            <w:tcW w:w="2340" w:type="dxa"/>
          </w:tcPr>
          <w:p w:rsidR="00B614E9" w:rsidRPr="00C9751D" w:rsidRDefault="00B614E9" w:rsidP="00B614E9">
            <w:r w:rsidRPr="00C9751D">
              <w:t>Низкий, средний</w:t>
            </w:r>
          </w:p>
        </w:tc>
        <w:tc>
          <w:tcPr>
            <w:tcW w:w="4476" w:type="dxa"/>
          </w:tcPr>
          <w:p w:rsidR="00B614E9" w:rsidRPr="00C9751D" w:rsidRDefault="00B614E9" w:rsidP="00B614E9">
            <w:r w:rsidRPr="00C9751D">
              <w:t>Позитивное отношение при повышенной чувствительности к оценочному аспекту</w:t>
            </w:r>
          </w:p>
        </w:tc>
      </w:tr>
    </w:tbl>
    <w:p w:rsidR="00B614E9" w:rsidRPr="0007575F" w:rsidRDefault="00B614E9" w:rsidP="00B614E9">
      <w:pPr>
        <w:ind w:firstLine="709"/>
        <w:jc w:val="both"/>
        <w:rPr>
          <w:sz w:val="28"/>
          <w:szCs w:val="28"/>
        </w:rPr>
      </w:pPr>
      <w:r w:rsidRPr="0007575F">
        <w:rPr>
          <w:sz w:val="28"/>
          <w:szCs w:val="28"/>
        </w:rPr>
        <w:t xml:space="preserve">Данный результат, как и тот, при котором показатели по всем шкалам оказываются низкими, может также </w:t>
      </w:r>
      <w:proofErr w:type="gramStart"/>
      <w:r w:rsidRPr="0007575F">
        <w:rPr>
          <w:sz w:val="28"/>
          <w:szCs w:val="28"/>
        </w:rPr>
        <w:t>свидетельствовать о нежелании отвечать</w:t>
      </w:r>
      <w:proofErr w:type="gramEnd"/>
      <w:r w:rsidRPr="0007575F">
        <w:rPr>
          <w:sz w:val="28"/>
          <w:szCs w:val="28"/>
        </w:rPr>
        <w:t>, симуляции результата, а также о несерьезном отношении к работе. Поэтому подобные результаты требуют дополнительного анализа.</w:t>
      </w:r>
    </w:p>
    <w:p w:rsidR="00B614E9" w:rsidRDefault="00B614E9" w:rsidP="00B614E9">
      <w:pPr>
        <w:jc w:val="center"/>
        <w:rPr>
          <w:sz w:val="28"/>
          <w:szCs w:val="28"/>
        </w:rPr>
      </w:pPr>
    </w:p>
    <w:p w:rsidR="00B614E9" w:rsidRDefault="00B614E9" w:rsidP="00B614E9">
      <w:pPr>
        <w:jc w:val="center"/>
        <w:rPr>
          <w:b/>
          <w:sz w:val="28"/>
          <w:szCs w:val="28"/>
        </w:rPr>
      </w:pPr>
      <w:r w:rsidRPr="0046059D">
        <w:rPr>
          <w:b/>
          <w:sz w:val="28"/>
          <w:szCs w:val="28"/>
        </w:rPr>
        <w:t xml:space="preserve">Стимульный материал к методике </w:t>
      </w:r>
      <w:r w:rsidRPr="0046059D">
        <w:rPr>
          <w:b/>
          <w:bCs/>
          <w:sz w:val="28"/>
          <w:szCs w:val="28"/>
        </w:rPr>
        <w:t xml:space="preserve">диагностики мотивации учения и эмоционального отношения к учению </w:t>
      </w:r>
      <w:r w:rsidRPr="0046059D">
        <w:rPr>
          <w:b/>
          <w:sz w:val="28"/>
          <w:szCs w:val="28"/>
        </w:rPr>
        <w:t>в средних и старших классах школы Ч.Д. Спилберга (мо</w:t>
      </w:r>
      <w:r w:rsidR="002B2348">
        <w:rPr>
          <w:b/>
          <w:sz w:val="28"/>
          <w:szCs w:val="28"/>
        </w:rPr>
        <w:t>дификация А.Д. Андреевой</w:t>
      </w:r>
      <w:r w:rsidRPr="0046059D">
        <w:rPr>
          <w:b/>
          <w:sz w:val="28"/>
          <w:szCs w:val="28"/>
        </w:rPr>
        <w:t>)</w:t>
      </w:r>
    </w:p>
    <w:p w:rsidR="00B614E9" w:rsidRPr="0046059D" w:rsidRDefault="00B614E9" w:rsidP="00B614E9">
      <w:pPr>
        <w:jc w:val="center"/>
        <w:rPr>
          <w:b/>
          <w:bCs/>
          <w:sz w:val="28"/>
          <w:szCs w:val="28"/>
        </w:rPr>
      </w:pPr>
    </w:p>
    <w:p w:rsidR="002B2348" w:rsidRDefault="00B614E9" w:rsidP="002B2348">
      <w:pPr>
        <w:tabs>
          <w:tab w:val="left" w:pos="1134"/>
        </w:tabs>
        <w:jc w:val="both"/>
        <w:rPr>
          <w:sz w:val="28"/>
          <w:szCs w:val="28"/>
        </w:rPr>
      </w:pPr>
      <w:r w:rsidRPr="0007575F">
        <w:rPr>
          <w:sz w:val="28"/>
          <w:szCs w:val="28"/>
        </w:rPr>
        <w:t xml:space="preserve">Фамилия, имя _______________________________ </w:t>
      </w:r>
    </w:p>
    <w:p w:rsidR="00B614E9" w:rsidRPr="0007575F" w:rsidRDefault="00B614E9" w:rsidP="002B2348">
      <w:pPr>
        <w:tabs>
          <w:tab w:val="left" w:pos="1134"/>
        </w:tabs>
        <w:jc w:val="both"/>
        <w:rPr>
          <w:sz w:val="28"/>
          <w:szCs w:val="28"/>
        </w:rPr>
      </w:pPr>
      <w:r w:rsidRPr="0007575F">
        <w:rPr>
          <w:sz w:val="28"/>
          <w:szCs w:val="28"/>
        </w:rPr>
        <w:t>Школа _______</w:t>
      </w:r>
      <w:r>
        <w:rPr>
          <w:sz w:val="28"/>
          <w:szCs w:val="28"/>
        </w:rPr>
        <w:t>_______________________________________________</w:t>
      </w:r>
      <w:r w:rsidRPr="0007575F">
        <w:rPr>
          <w:sz w:val="28"/>
          <w:szCs w:val="28"/>
        </w:rPr>
        <w:t xml:space="preserve"> Возраст________ </w:t>
      </w:r>
      <w:r>
        <w:rPr>
          <w:sz w:val="28"/>
          <w:szCs w:val="28"/>
        </w:rPr>
        <w:t>Класс ______ Д</w:t>
      </w:r>
      <w:r w:rsidRPr="0007575F">
        <w:rPr>
          <w:sz w:val="28"/>
          <w:szCs w:val="28"/>
        </w:rPr>
        <w:t>ата проведения_______</w:t>
      </w:r>
      <w:r>
        <w:rPr>
          <w:sz w:val="28"/>
          <w:szCs w:val="28"/>
        </w:rPr>
        <w:t>_______________</w:t>
      </w:r>
    </w:p>
    <w:p w:rsidR="00B614E9" w:rsidRDefault="00B614E9" w:rsidP="00B614E9">
      <w:pPr>
        <w:pStyle w:val="af5"/>
        <w:tabs>
          <w:tab w:val="left" w:pos="1134"/>
        </w:tabs>
        <w:spacing w:after="0"/>
        <w:ind w:left="0" w:firstLine="709"/>
        <w:jc w:val="both"/>
        <w:rPr>
          <w:sz w:val="28"/>
          <w:szCs w:val="28"/>
        </w:rPr>
      </w:pPr>
      <w:r w:rsidRPr="0007575F">
        <w:rPr>
          <w:sz w:val="28"/>
          <w:szCs w:val="28"/>
        </w:rPr>
        <w:t>Ниже приведены утверждения, которые люди используют для того, чтобы рассказать о себе</w:t>
      </w:r>
      <w:r>
        <w:rPr>
          <w:sz w:val="28"/>
          <w:szCs w:val="28"/>
        </w:rPr>
        <w:t xml:space="preserve"> (см. таблицу 5)</w:t>
      </w:r>
      <w:r w:rsidRPr="0007575F">
        <w:rPr>
          <w:sz w:val="28"/>
          <w:szCs w:val="28"/>
        </w:rPr>
        <w:t>. Прочтите внимательно каждое предложение и обведите кружком одну из цифр, расположенных справа, в зависимости от того, каково ваше обычное состояние на уроках и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w:t>
      </w:r>
      <w:r>
        <w:rPr>
          <w:sz w:val="28"/>
          <w:szCs w:val="28"/>
        </w:rPr>
        <w:t>вствуете.</w:t>
      </w:r>
    </w:p>
    <w:p w:rsidR="00B614E9" w:rsidRDefault="00B614E9" w:rsidP="00B614E9">
      <w:pPr>
        <w:pStyle w:val="af5"/>
        <w:tabs>
          <w:tab w:val="left" w:pos="1134"/>
        </w:tabs>
        <w:spacing w:after="0"/>
        <w:ind w:left="0"/>
        <w:jc w:val="right"/>
        <w:rPr>
          <w:sz w:val="28"/>
          <w:szCs w:val="28"/>
        </w:rPr>
      </w:pPr>
      <w:r>
        <w:rPr>
          <w:sz w:val="28"/>
          <w:szCs w:val="28"/>
        </w:rPr>
        <w:t>Таблица 5</w:t>
      </w:r>
    </w:p>
    <w:p w:rsidR="002B2348" w:rsidRDefault="00B614E9" w:rsidP="00B614E9">
      <w:pPr>
        <w:pStyle w:val="af5"/>
        <w:tabs>
          <w:tab w:val="left" w:pos="1134"/>
        </w:tabs>
        <w:spacing w:after="0"/>
        <w:ind w:left="0"/>
        <w:jc w:val="center"/>
        <w:rPr>
          <w:b/>
          <w:sz w:val="28"/>
          <w:szCs w:val="28"/>
        </w:rPr>
      </w:pPr>
      <w:r w:rsidRPr="0078329C">
        <w:rPr>
          <w:b/>
          <w:sz w:val="28"/>
          <w:szCs w:val="28"/>
        </w:rPr>
        <w:t xml:space="preserve">Утверждения, которые люди используют для того, чтобы </w:t>
      </w:r>
    </w:p>
    <w:p w:rsidR="00B614E9" w:rsidRPr="0078329C" w:rsidRDefault="00B614E9" w:rsidP="00B614E9">
      <w:pPr>
        <w:pStyle w:val="af5"/>
        <w:tabs>
          <w:tab w:val="left" w:pos="1134"/>
        </w:tabs>
        <w:spacing w:after="0"/>
        <w:ind w:left="0"/>
        <w:jc w:val="center"/>
        <w:rPr>
          <w:b/>
          <w:sz w:val="28"/>
          <w:szCs w:val="28"/>
        </w:rPr>
      </w:pPr>
      <w:r w:rsidRPr="0078329C">
        <w:rPr>
          <w:b/>
          <w:sz w:val="28"/>
          <w:szCs w:val="28"/>
        </w:rPr>
        <w:t>рассказать о себе</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5005"/>
        <w:gridCol w:w="1102"/>
        <w:gridCol w:w="1012"/>
        <w:gridCol w:w="890"/>
        <w:gridCol w:w="1016"/>
      </w:tblGrid>
      <w:tr w:rsidR="00B614E9" w:rsidRPr="00C9751D" w:rsidTr="002B2348">
        <w:trPr>
          <w:jc w:val="center"/>
        </w:trPr>
        <w:tc>
          <w:tcPr>
            <w:tcW w:w="485" w:type="dxa"/>
            <w:vAlign w:val="center"/>
          </w:tcPr>
          <w:p w:rsidR="00B614E9" w:rsidRPr="002B2348" w:rsidRDefault="00B614E9" w:rsidP="00B614E9">
            <w:pPr>
              <w:jc w:val="center"/>
              <w:rPr>
                <w:b/>
              </w:rPr>
            </w:pPr>
            <w:r w:rsidRPr="002B2348">
              <w:rPr>
                <w:b/>
              </w:rPr>
              <w:t>№</w:t>
            </w:r>
          </w:p>
        </w:tc>
        <w:tc>
          <w:tcPr>
            <w:tcW w:w="5005" w:type="dxa"/>
            <w:vAlign w:val="center"/>
          </w:tcPr>
          <w:p w:rsidR="00B614E9" w:rsidRPr="002B2348" w:rsidRDefault="00B614E9" w:rsidP="00B614E9">
            <w:pPr>
              <w:jc w:val="center"/>
              <w:rPr>
                <w:b/>
              </w:rPr>
            </w:pPr>
            <w:r w:rsidRPr="002B2348">
              <w:rPr>
                <w:b/>
              </w:rPr>
              <w:t>Утверждения</w:t>
            </w:r>
          </w:p>
        </w:tc>
        <w:tc>
          <w:tcPr>
            <w:tcW w:w="1102" w:type="dxa"/>
            <w:vAlign w:val="center"/>
          </w:tcPr>
          <w:p w:rsidR="00B614E9" w:rsidRPr="002B2348" w:rsidRDefault="00B614E9" w:rsidP="00B614E9">
            <w:pPr>
              <w:jc w:val="center"/>
              <w:rPr>
                <w:b/>
              </w:rPr>
            </w:pPr>
            <w:r w:rsidRPr="002B2348">
              <w:rPr>
                <w:b/>
              </w:rPr>
              <w:t>Почти никогда</w:t>
            </w:r>
          </w:p>
        </w:tc>
        <w:tc>
          <w:tcPr>
            <w:tcW w:w="1012" w:type="dxa"/>
            <w:vAlign w:val="center"/>
          </w:tcPr>
          <w:p w:rsidR="00B614E9" w:rsidRPr="002B2348" w:rsidRDefault="00B614E9" w:rsidP="00B614E9">
            <w:pPr>
              <w:jc w:val="center"/>
              <w:rPr>
                <w:b/>
              </w:rPr>
            </w:pPr>
            <w:r w:rsidRPr="002B2348">
              <w:rPr>
                <w:b/>
              </w:rPr>
              <w:t>Иногда</w:t>
            </w:r>
          </w:p>
        </w:tc>
        <w:tc>
          <w:tcPr>
            <w:tcW w:w="890" w:type="dxa"/>
            <w:vAlign w:val="center"/>
          </w:tcPr>
          <w:p w:rsidR="00B614E9" w:rsidRPr="002B2348" w:rsidRDefault="00B614E9" w:rsidP="00B614E9">
            <w:pPr>
              <w:jc w:val="center"/>
              <w:rPr>
                <w:b/>
              </w:rPr>
            </w:pPr>
            <w:r w:rsidRPr="002B2348">
              <w:rPr>
                <w:b/>
              </w:rPr>
              <w:t>Часто</w:t>
            </w:r>
          </w:p>
        </w:tc>
        <w:tc>
          <w:tcPr>
            <w:tcW w:w="1016" w:type="dxa"/>
            <w:vAlign w:val="center"/>
          </w:tcPr>
          <w:p w:rsidR="00B614E9" w:rsidRPr="002B2348" w:rsidRDefault="00B614E9" w:rsidP="00B614E9">
            <w:pPr>
              <w:jc w:val="center"/>
              <w:rPr>
                <w:b/>
              </w:rPr>
            </w:pPr>
            <w:r w:rsidRPr="002B2348">
              <w:rPr>
                <w:b/>
              </w:rPr>
              <w:t>Почти всегда</w:t>
            </w:r>
          </w:p>
        </w:tc>
      </w:tr>
      <w:tr w:rsidR="00B614E9" w:rsidRPr="00C9751D" w:rsidTr="002B2348">
        <w:trPr>
          <w:trHeight w:val="235"/>
          <w:jc w:val="center"/>
        </w:trPr>
        <w:tc>
          <w:tcPr>
            <w:tcW w:w="485" w:type="dxa"/>
          </w:tcPr>
          <w:p w:rsidR="00B614E9" w:rsidRPr="00C9751D" w:rsidRDefault="00B614E9" w:rsidP="00B614E9">
            <w:pPr>
              <w:jc w:val="center"/>
            </w:pPr>
            <w:r w:rsidRPr="00C9751D">
              <w:t>1</w:t>
            </w:r>
          </w:p>
        </w:tc>
        <w:tc>
          <w:tcPr>
            <w:tcW w:w="5005" w:type="dxa"/>
          </w:tcPr>
          <w:p w:rsidR="00B614E9" w:rsidRPr="00C9751D" w:rsidRDefault="00B614E9" w:rsidP="00B614E9">
            <w:r w:rsidRPr="00C9751D">
              <w:t>Я спокоен</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344"/>
          <w:jc w:val="center"/>
        </w:trPr>
        <w:tc>
          <w:tcPr>
            <w:tcW w:w="485" w:type="dxa"/>
          </w:tcPr>
          <w:p w:rsidR="00B614E9" w:rsidRPr="00C9751D" w:rsidRDefault="00B614E9" w:rsidP="00B614E9">
            <w:pPr>
              <w:jc w:val="center"/>
            </w:pPr>
            <w:r w:rsidRPr="00C9751D">
              <w:t>2</w:t>
            </w:r>
          </w:p>
        </w:tc>
        <w:tc>
          <w:tcPr>
            <w:tcW w:w="5005" w:type="dxa"/>
          </w:tcPr>
          <w:p w:rsidR="00B614E9" w:rsidRPr="00C9751D" w:rsidRDefault="00B614E9" w:rsidP="00B614E9">
            <w:r w:rsidRPr="00C9751D">
              <w:t>Мне хочется узнать, понять, докопаться до истины</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82"/>
          <w:jc w:val="center"/>
        </w:trPr>
        <w:tc>
          <w:tcPr>
            <w:tcW w:w="485" w:type="dxa"/>
          </w:tcPr>
          <w:p w:rsidR="00B614E9" w:rsidRPr="00C9751D" w:rsidRDefault="00B614E9" w:rsidP="00B614E9">
            <w:pPr>
              <w:jc w:val="center"/>
            </w:pPr>
            <w:r w:rsidRPr="00C9751D">
              <w:t>3</w:t>
            </w:r>
          </w:p>
        </w:tc>
        <w:tc>
          <w:tcPr>
            <w:tcW w:w="5005" w:type="dxa"/>
          </w:tcPr>
          <w:p w:rsidR="00B614E9" w:rsidRPr="00C9751D" w:rsidRDefault="00B614E9" w:rsidP="00B614E9">
            <w:r w:rsidRPr="00C9751D">
              <w:t>Я разъярен</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443"/>
          <w:jc w:val="center"/>
        </w:trPr>
        <w:tc>
          <w:tcPr>
            <w:tcW w:w="485" w:type="dxa"/>
          </w:tcPr>
          <w:p w:rsidR="00B614E9" w:rsidRPr="00C9751D" w:rsidRDefault="00B614E9" w:rsidP="00B614E9">
            <w:pPr>
              <w:jc w:val="center"/>
            </w:pPr>
            <w:r w:rsidRPr="00C9751D">
              <w:t>4</w:t>
            </w:r>
          </w:p>
        </w:tc>
        <w:tc>
          <w:tcPr>
            <w:tcW w:w="5005" w:type="dxa"/>
          </w:tcPr>
          <w:p w:rsidR="00B614E9" w:rsidRPr="00C9751D" w:rsidRDefault="00B614E9" w:rsidP="00B614E9">
            <w:r w:rsidRPr="00C9751D">
              <w:t>Я падаю духом, сталкиваясь с трудностями в учебе</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341"/>
          <w:jc w:val="center"/>
        </w:trPr>
        <w:tc>
          <w:tcPr>
            <w:tcW w:w="485" w:type="dxa"/>
          </w:tcPr>
          <w:p w:rsidR="00B614E9" w:rsidRPr="00C9751D" w:rsidRDefault="00B614E9" w:rsidP="00B614E9">
            <w:pPr>
              <w:jc w:val="center"/>
            </w:pPr>
            <w:r w:rsidRPr="00C9751D">
              <w:t>5</w:t>
            </w:r>
          </w:p>
        </w:tc>
        <w:tc>
          <w:tcPr>
            <w:tcW w:w="5005" w:type="dxa"/>
          </w:tcPr>
          <w:p w:rsidR="00B614E9" w:rsidRPr="00C9751D" w:rsidRDefault="00B614E9" w:rsidP="00B614E9">
            <w:r w:rsidRPr="00C9751D">
              <w:t>Я напряжен</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38"/>
          <w:jc w:val="center"/>
        </w:trPr>
        <w:tc>
          <w:tcPr>
            <w:tcW w:w="485" w:type="dxa"/>
          </w:tcPr>
          <w:p w:rsidR="00B614E9" w:rsidRPr="00C9751D" w:rsidRDefault="00B614E9" w:rsidP="00B614E9">
            <w:pPr>
              <w:jc w:val="center"/>
            </w:pPr>
            <w:r w:rsidRPr="00C9751D">
              <w:t>6</w:t>
            </w:r>
          </w:p>
        </w:tc>
        <w:tc>
          <w:tcPr>
            <w:tcW w:w="5005" w:type="dxa"/>
          </w:tcPr>
          <w:p w:rsidR="00B614E9" w:rsidRPr="00C9751D" w:rsidRDefault="00B614E9" w:rsidP="00B614E9">
            <w:r w:rsidRPr="00C9751D">
              <w:t>Я испытываю любопытство</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61"/>
          <w:jc w:val="center"/>
        </w:trPr>
        <w:tc>
          <w:tcPr>
            <w:tcW w:w="485" w:type="dxa"/>
          </w:tcPr>
          <w:p w:rsidR="00B614E9" w:rsidRPr="00C9751D" w:rsidRDefault="00B614E9" w:rsidP="00B614E9">
            <w:pPr>
              <w:jc w:val="center"/>
            </w:pPr>
            <w:r w:rsidRPr="00C9751D">
              <w:t>7</w:t>
            </w:r>
          </w:p>
        </w:tc>
        <w:tc>
          <w:tcPr>
            <w:tcW w:w="5005" w:type="dxa"/>
          </w:tcPr>
          <w:p w:rsidR="00B614E9" w:rsidRPr="00C9751D" w:rsidRDefault="00B614E9" w:rsidP="00B614E9">
            <w:r w:rsidRPr="00C9751D">
              <w:t>Мне хочется стукнуть кулаком по столу</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443"/>
          <w:jc w:val="center"/>
        </w:trPr>
        <w:tc>
          <w:tcPr>
            <w:tcW w:w="485" w:type="dxa"/>
          </w:tcPr>
          <w:p w:rsidR="00B614E9" w:rsidRPr="00C9751D" w:rsidRDefault="00B614E9" w:rsidP="00B614E9">
            <w:pPr>
              <w:jc w:val="center"/>
            </w:pPr>
            <w:r w:rsidRPr="00C9751D">
              <w:t>8</w:t>
            </w:r>
          </w:p>
        </w:tc>
        <w:tc>
          <w:tcPr>
            <w:tcW w:w="5005" w:type="dxa"/>
          </w:tcPr>
          <w:p w:rsidR="00B614E9" w:rsidRPr="00C9751D" w:rsidRDefault="00B614E9" w:rsidP="00B614E9">
            <w:r w:rsidRPr="00C9751D">
              <w:t>Я стараюсь получить только хорошие и отличные оценки</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09"/>
          <w:jc w:val="center"/>
        </w:trPr>
        <w:tc>
          <w:tcPr>
            <w:tcW w:w="485" w:type="dxa"/>
          </w:tcPr>
          <w:p w:rsidR="00B614E9" w:rsidRPr="00C9751D" w:rsidRDefault="00B614E9" w:rsidP="00B614E9">
            <w:pPr>
              <w:jc w:val="center"/>
            </w:pPr>
            <w:r w:rsidRPr="00C9751D">
              <w:t>9</w:t>
            </w:r>
          </w:p>
        </w:tc>
        <w:tc>
          <w:tcPr>
            <w:tcW w:w="5005" w:type="dxa"/>
          </w:tcPr>
          <w:p w:rsidR="00B614E9" w:rsidRPr="00C9751D" w:rsidRDefault="00B614E9" w:rsidP="00B614E9">
            <w:r w:rsidRPr="00C9751D">
              <w:t>Я раскован</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348"/>
          <w:jc w:val="center"/>
        </w:trPr>
        <w:tc>
          <w:tcPr>
            <w:tcW w:w="485" w:type="dxa"/>
          </w:tcPr>
          <w:p w:rsidR="00B614E9" w:rsidRPr="00C9751D" w:rsidRDefault="00B614E9" w:rsidP="00B614E9">
            <w:pPr>
              <w:jc w:val="center"/>
            </w:pPr>
            <w:r w:rsidRPr="00C9751D">
              <w:t>10</w:t>
            </w:r>
          </w:p>
        </w:tc>
        <w:tc>
          <w:tcPr>
            <w:tcW w:w="5005" w:type="dxa"/>
          </w:tcPr>
          <w:p w:rsidR="00B614E9" w:rsidRPr="00C9751D" w:rsidRDefault="00B614E9" w:rsidP="00B614E9">
            <w:r w:rsidRPr="00C9751D">
              <w:t>Мне интересно</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177"/>
          <w:jc w:val="center"/>
        </w:trPr>
        <w:tc>
          <w:tcPr>
            <w:tcW w:w="485" w:type="dxa"/>
          </w:tcPr>
          <w:p w:rsidR="00B614E9" w:rsidRPr="00C9751D" w:rsidRDefault="00B614E9" w:rsidP="00B614E9">
            <w:pPr>
              <w:jc w:val="center"/>
            </w:pPr>
            <w:r w:rsidRPr="00C9751D">
              <w:t>11</w:t>
            </w:r>
          </w:p>
        </w:tc>
        <w:tc>
          <w:tcPr>
            <w:tcW w:w="5005" w:type="dxa"/>
          </w:tcPr>
          <w:p w:rsidR="00B614E9" w:rsidRPr="00C9751D" w:rsidRDefault="00B614E9" w:rsidP="00B614E9">
            <w:r w:rsidRPr="00C9751D">
              <w:t>Я рассержен</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443"/>
          <w:jc w:val="center"/>
        </w:trPr>
        <w:tc>
          <w:tcPr>
            <w:tcW w:w="485" w:type="dxa"/>
          </w:tcPr>
          <w:p w:rsidR="00B614E9" w:rsidRPr="00C9751D" w:rsidRDefault="00B614E9" w:rsidP="00B614E9">
            <w:pPr>
              <w:jc w:val="center"/>
            </w:pPr>
            <w:r w:rsidRPr="00C9751D">
              <w:t>12</w:t>
            </w:r>
          </w:p>
        </w:tc>
        <w:tc>
          <w:tcPr>
            <w:tcW w:w="5005" w:type="dxa"/>
          </w:tcPr>
          <w:p w:rsidR="00B614E9" w:rsidRPr="00C9751D" w:rsidRDefault="00B614E9" w:rsidP="00B614E9">
            <w:r w:rsidRPr="00C9751D">
              <w:t>Я прилагаю все силы, чтобы добиться успеха в учебе</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24"/>
          <w:jc w:val="center"/>
        </w:trPr>
        <w:tc>
          <w:tcPr>
            <w:tcW w:w="485" w:type="dxa"/>
          </w:tcPr>
          <w:p w:rsidR="00B614E9" w:rsidRPr="00C9751D" w:rsidRDefault="00B614E9" w:rsidP="00B614E9">
            <w:pPr>
              <w:jc w:val="center"/>
            </w:pPr>
            <w:r w:rsidRPr="00C9751D">
              <w:lastRenderedPageBreak/>
              <w:t>13</w:t>
            </w:r>
          </w:p>
        </w:tc>
        <w:tc>
          <w:tcPr>
            <w:tcW w:w="5005" w:type="dxa"/>
          </w:tcPr>
          <w:p w:rsidR="00B614E9" w:rsidRPr="00C9751D" w:rsidRDefault="00B614E9" w:rsidP="00B614E9">
            <w:r w:rsidRPr="00C9751D">
              <w:t>Меня волнуют возможные неудачи</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70"/>
          <w:jc w:val="center"/>
        </w:trPr>
        <w:tc>
          <w:tcPr>
            <w:tcW w:w="485" w:type="dxa"/>
          </w:tcPr>
          <w:p w:rsidR="00B614E9" w:rsidRPr="00C9751D" w:rsidRDefault="00B614E9" w:rsidP="00B614E9">
            <w:pPr>
              <w:jc w:val="center"/>
            </w:pPr>
            <w:r w:rsidRPr="00C9751D">
              <w:t>14</w:t>
            </w:r>
          </w:p>
        </w:tc>
        <w:tc>
          <w:tcPr>
            <w:tcW w:w="5005" w:type="dxa"/>
          </w:tcPr>
          <w:p w:rsidR="00B614E9" w:rsidRPr="00C9751D" w:rsidRDefault="00B614E9" w:rsidP="00B614E9">
            <w:r w:rsidRPr="00C9751D">
              <w:t>Мне кажется, что урок никогда не кончится</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269"/>
          <w:jc w:val="center"/>
        </w:trPr>
        <w:tc>
          <w:tcPr>
            <w:tcW w:w="485" w:type="dxa"/>
          </w:tcPr>
          <w:p w:rsidR="00B614E9" w:rsidRPr="00C9751D" w:rsidRDefault="00B614E9" w:rsidP="00B614E9">
            <w:pPr>
              <w:jc w:val="center"/>
            </w:pPr>
            <w:r w:rsidRPr="00C9751D">
              <w:t>15</w:t>
            </w:r>
          </w:p>
        </w:tc>
        <w:tc>
          <w:tcPr>
            <w:tcW w:w="5005" w:type="dxa"/>
          </w:tcPr>
          <w:p w:rsidR="00B614E9" w:rsidRPr="00C9751D" w:rsidRDefault="00B614E9" w:rsidP="00B614E9">
            <w:r w:rsidRPr="00C9751D">
              <w:t>Мне хочется на кого-нибудь накричать</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50"/>
          <w:jc w:val="center"/>
        </w:trPr>
        <w:tc>
          <w:tcPr>
            <w:tcW w:w="485" w:type="dxa"/>
          </w:tcPr>
          <w:p w:rsidR="00B614E9" w:rsidRPr="00C9751D" w:rsidRDefault="00B614E9" w:rsidP="00B614E9">
            <w:pPr>
              <w:jc w:val="center"/>
            </w:pPr>
            <w:r w:rsidRPr="00C9751D">
              <w:t>16</w:t>
            </w:r>
          </w:p>
        </w:tc>
        <w:tc>
          <w:tcPr>
            <w:tcW w:w="5005" w:type="dxa"/>
          </w:tcPr>
          <w:p w:rsidR="00B614E9" w:rsidRPr="00C9751D" w:rsidRDefault="00B614E9" w:rsidP="00B614E9">
            <w:r w:rsidRPr="00C9751D">
              <w:t>Я стараюсь все делать правильно</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45"/>
          <w:jc w:val="center"/>
        </w:trPr>
        <w:tc>
          <w:tcPr>
            <w:tcW w:w="485" w:type="dxa"/>
          </w:tcPr>
          <w:p w:rsidR="00B614E9" w:rsidRPr="00C9751D" w:rsidRDefault="00B614E9" w:rsidP="00B614E9">
            <w:pPr>
              <w:jc w:val="center"/>
            </w:pPr>
            <w:r w:rsidRPr="00C9751D">
              <w:t>17</w:t>
            </w:r>
          </w:p>
        </w:tc>
        <w:tc>
          <w:tcPr>
            <w:tcW w:w="5005" w:type="dxa"/>
          </w:tcPr>
          <w:p w:rsidR="00B614E9" w:rsidRPr="00C9751D" w:rsidRDefault="00B614E9" w:rsidP="00B614E9">
            <w:r w:rsidRPr="00C9751D">
              <w:t>Я чувствую себя неудачником</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162"/>
          <w:jc w:val="center"/>
        </w:trPr>
        <w:tc>
          <w:tcPr>
            <w:tcW w:w="485" w:type="dxa"/>
          </w:tcPr>
          <w:p w:rsidR="00B614E9" w:rsidRPr="00C9751D" w:rsidRDefault="00B614E9" w:rsidP="00B614E9">
            <w:pPr>
              <w:jc w:val="center"/>
            </w:pPr>
            <w:r w:rsidRPr="00C9751D">
              <w:t>18</w:t>
            </w:r>
          </w:p>
        </w:tc>
        <w:tc>
          <w:tcPr>
            <w:tcW w:w="5005" w:type="dxa"/>
          </w:tcPr>
          <w:p w:rsidR="00B614E9" w:rsidRPr="00C9751D" w:rsidRDefault="00B614E9" w:rsidP="00B614E9">
            <w:r w:rsidRPr="00C9751D">
              <w:t>Я чувствую себя исследователем</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41"/>
          <w:jc w:val="center"/>
        </w:trPr>
        <w:tc>
          <w:tcPr>
            <w:tcW w:w="485" w:type="dxa"/>
          </w:tcPr>
          <w:p w:rsidR="00B614E9" w:rsidRPr="00C9751D" w:rsidRDefault="00B614E9" w:rsidP="00B614E9">
            <w:pPr>
              <w:jc w:val="center"/>
            </w:pPr>
            <w:r w:rsidRPr="00C9751D">
              <w:t>19</w:t>
            </w:r>
          </w:p>
        </w:tc>
        <w:tc>
          <w:tcPr>
            <w:tcW w:w="5005" w:type="dxa"/>
          </w:tcPr>
          <w:p w:rsidR="00B614E9" w:rsidRPr="00C9751D" w:rsidRDefault="00B614E9" w:rsidP="00B614E9">
            <w:r w:rsidRPr="00C9751D">
              <w:t>Мне хочется что-нибудь сломать</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21"/>
          <w:jc w:val="center"/>
        </w:trPr>
        <w:tc>
          <w:tcPr>
            <w:tcW w:w="485" w:type="dxa"/>
          </w:tcPr>
          <w:p w:rsidR="00B614E9" w:rsidRPr="00C9751D" w:rsidRDefault="00B614E9" w:rsidP="00B614E9">
            <w:pPr>
              <w:jc w:val="center"/>
            </w:pPr>
            <w:r w:rsidRPr="00C9751D">
              <w:t>20</w:t>
            </w:r>
          </w:p>
        </w:tc>
        <w:tc>
          <w:tcPr>
            <w:tcW w:w="5005" w:type="dxa"/>
          </w:tcPr>
          <w:p w:rsidR="00B614E9" w:rsidRPr="00C9751D" w:rsidRDefault="00B614E9" w:rsidP="00B614E9">
            <w:r w:rsidRPr="00C9751D">
              <w:t>Я чувствую, что не справлюсь с заданиями</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166"/>
          <w:jc w:val="center"/>
        </w:trPr>
        <w:tc>
          <w:tcPr>
            <w:tcW w:w="485" w:type="dxa"/>
          </w:tcPr>
          <w:p w:rsidR="00B614E9" w:rsidRPr="00C9751D" w:rsidRDefault="00B614E9" w:rsidP="00B614E9">
            <w:pPr>
              <w:jc w:val="center"/>
            </w:pPr>
            <w:r w:rsidRPr="00C9751D">
              <w:t>21</w:t>
            </w:r>
          </w:p>
        </w:tc>
        <w:tc>
          <w:tcPr>
            <w:tcW w:w="5005" w:type="dxa"/>
          </w:tcPr>
          <w:p w:rsidR="00B614E9" w:rsidRPr="00C9751D" w:rsidRDefault="00B614E9" w:rsidP="00B614E9">
            <w:r w:rsidRPr="00C9751D">
              <w:t>Я взвинчен</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45"/>
          <w:jc w:val="center"/>
        </w:trPr>
        <w:tc>
          <w:tcPr>
            <w:tcW w:w="485" w:type="dxa"/>
          </w:tcPr>
          <w:p w:rsidR="00B614E9" w:rsidRPr="00C9751D" w:rsidRDefault="00B614E9" w:rsidP="00B614E9">
            <w:pPr>
              <w:jc w:val="center"/>
            </w:pPr>
            <w:r w:rsidRPr="00C9751D">
              <w:t>22</w:t>
            </w:r>
          </w:p>
        </w:tc>
        <w:tc>
          <w:tcPr>
            <w:tcW w:w="5005" w:type="dxa"/>
          </w:tcPr>
          <w:p w:rsidR="00B614E9" w:rsidRPr="00C9751D" w:rsidRDefault="00B614E9" w:rsidP="00B614E9">
            <w:r w:rsidRPr="00C9751D">
              <w:t>Я энергичен</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146"/>
          <w:jc w:val="center"/>
        </w:trPr>
        <w:tc>
          <w:tcPr>
            <w:tcW w:w="485" w:type="dxa"/>
          </w:tcPr>
          <w:p w:rsidR="00B614E9" w:rsidRPr="00C9751D" w:rsidRDefault="00B614E9" w:rsidP="00B614E9">
            <w:pPr>
              <w:jc w:val="center"/>
            </w:pPr>
            <w:r w:rsidRPr="00C9751D">
              <w:t>23</w:t>
            </w:r>
          </w:p>
        </w:tc>
        <w:tc>
          <w:tcPr>
            <w:tcW w:w="5005" w:type="dxa"/>
          </w:tcPr>
          <w:p w:rsidR="00B614E9" w:rsidRPr="00C9751D" w:rsidRDefault="00B614E9" w:rsidP="00B614E9">
            <w:r w:rsidRPr="00C9751D">
              <w:t>Я взбешен</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197"/>
          <w:jc w:val="center"/>
        </w:trPr>
        <w:tc>
          <w:tcPr>
            <w:tcW w:w="485" w:type="dxa"/>
          </w:tcPr>
          <w:p w:rsidR="00B614E9" w:rsidRPr="00C9751D" w:rsidRDefault="00B614E9" w:rsidP="00B614E9">
            <w:pPr>
              <w:jc w:val="center"/>
            </w:pPr>
            <w:r w:rsidRPr="00C9751D">
              <w:t>24</w:t>
            </w:r>
          </w:p>
        </w:tc>
        <w:tc>
          <w:tcPr>
            <w:tcW w:w="5005" w:type="dxa"/>
          </w:tcPr>
          <w:p w:rsidR="00B614E9" w:rsidRPr="00C9751D" w:rsidRDefault="00B614E9" w:rsidP="00B614E9">
            <w:r w:rsidRPr="00C9751D">
              <w:t>Я горжусь своими школьными успехами</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78"/>
          <w:jc w:val="center"/>
        </w:trPr>
        <w:tc>
          <w:tcPr>
            <w:tcW w:w="485" w:type="dxa"/>
          </w:tcPr>
          <w:p w:rsidR="00B614E9" w:rsidRPr="00C9751D" w:rsidRDefault="00B614E9" w:rsidP="00B614E9">
            <w:pPr>
              <w:jc w:val="center"/>
            </w:pPr>
            <w:r w:rsidRPr="00C9751D">
              <w:t>25</w:t>
            </w:r>
          </w:p>
        </w:tc>
        <w:tc>
          <w:tcPr>
            <w:tcW w:w="5005" w:type="dxa"/>
          </w:tcPr>
          <w:p w:rsidR="00B614E9" w:rsidRPr="00C9751D" w:rsidRDefault="00B614E9" w:rsidP="00B614E9">
            <w:r w:rsidRPr="00C9751D">
              <w:t>Я чувствую себя совершенно свободно</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273"/>
          <w:jc w:val="center"/>
        </w:trPr>
        <w:tc>
          <w:tcPr>
            <w:tcW w:w="485" w:type="dxa"/>
          </w:tcPr>
          <w:p w:rsidR="00B614E9" w:rsidRPr="00C9751D" w:rsidRDefault="00B614E9" w:rsidP="00B614E9">
            <w:pPr>
              <w:jc w:val="center"/>
            </w:pPr>
            <w:r w:rsidRPr="00C9751D">
              <w:t>26</w:t>
            </w:r>
          </w:p>
        </w:tc>
        <w:tc>
          <w:tcPr>
            <w:tcW w:w="5005" w:type="dxa"/>
          </w:tcPr>
          <w:p w:rsidR="00B614E9" w:rsidRPr="00C9751D" w:rsidRDefault="00B614E9" w:rsidP="00B614E9">
            <w:r w:rsidRPr="00C9751D">
              <w:t>Я чувствую, что у меня хорошо работает голова</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143"/>
          <w:jc w:val="center"/>
        </w:trPr>
        <w:tc>
          <w:tcPr>
            <w:tcW w:w="485" w:type="dxa"/>
          </w:tcPr>
          <w:p w:rsidR="00B614E9" w:rsidRPr="00C9751D" w:rsidRDefault="00B614E9" w:rsidP="00B614E9">
            <w:pPr>
              <w:jc w:val="center"/>
            </w:pPr>
            <w:r w:rsidRPr="00C9751D">
              <w:t>27</w:t>
            </w:r>
          </w:p>
        </w:tc>
        <w:tc>
          <w:tcPr>
            <w:tcW w:w="5005" w:type="dxa"/>
          </w:tcPr>
          <w:p w:rsidR="00B614E9" w:rsidRPr="00C9751D" w:rsidRDefault="00B614E9" w:rsidP="00B614E9">
            <w:r w:rsidRPr="00C9751D">
              <w:t>Я раздражен</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24"/>
          <w:jc w:val="center"/>
        </w:trPr>
        <w:tc>
          <w:tcPr>
            <w:tcW w:w="485" w:type="dxa"/>
          </w:tcPr>
          <w:p w:rsidR="00B614E9" w:rsidRPr="00C9751D" w:rsidRDefault="00B614E9" w:rsidP="00B614E9">
            <w:pPr>
              <w:jc w:val="center"/>
            </w:pPr>
            <w:r w:rsidRPr="00C9751D">
              <w:t>28</w:t>
            </w:r>
          </w:p>
        </w:tc>
        <w:tc>
          <w:tcPr>
            <w:tcW w:w="5005" w:type="dxa"/>
          </w:tcPr>
          <w:p w:rsidR="00B614E9" w:rsidRPr="00C9751D" w:rsidRDefault="00B614E9" w:rsidP="00B614E9">
            <w:r w:rsidRPr="00C9751D">
              <w:t>Я решаю самые трудные задачи</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03"/>
          <w:jc w:val="center"/>
        </w:trPr>
        <w:tc>
          <w:tcPr>
            <w:tcW w:w="485" w:type="dxa"/>
          </w:tcPr>
          <w:p w:rsidR="00B614E9" w:rsidRPr="00C9751D" w:rsidRDefault="00B614E9" w:rsidP="00B614E9">
            <w:pPr>
              <w:jc w:val="center"/>
            </w:pPr>
            <w:r w:rsidRPr="00C9751D">
              <w:t>29</w:t>
            </w:r>
          </w:p>
        </w:tc>
        <w:tc>
          <w:tcPr>
            <w:tcW w:w="5005" w:type="dxa"/>
          </w:tcPr>
          <w:p w:rsidR="00B614E9" w:rsidRPr="00C9751D" w:rsidRDefault="00B614E9" w:rsidP="00B614E9">
            <w:r w:rsidRPr="00C9751D">
              <w:t>Мне не хватает уверенности</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162"/>
          <w:jc w:val="center"/>
        </w:trPr>
        <w:tc>
          <w:tcPr>
            <w:tcW w:w="485" w:type="dxa"/>
          </w:tcPr>
          <w:p w:rsidR="00B614E9" w:rsidRPr="00C9751D" w:rsidRDefault="00B614E9" w:rsidP="00B614E9">
            <w:pPr>
              <w:jc w:val="center"/>
            </w:pPr>
            <w:r w:rsidRPr="00C9751D">
              <w:t>30</w:t>
            </w:r>
          </w:p>
        </w:tc>
        <w:tc>
          <w:tcPr>
            <w:tcW w:w="5005" w:type="dxa"/>
          </w:tcPr>
          <w:p w:rsidR="00B614E9" w:rsidRPr="00C9751D" w:rsidRDefault="00B614E9" w:rsidP="00B614E9">
            <w:r w:rsidRPr="00C9751D">
              <w:t>Мне скучно</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241"/>
          <w:jc w:val="center"/>
        </w:trPr>
        <w:tc>
          <w:tcPr>
            <w:tcW w:w="485" w:type="dxa"/>
          </w:tcPr>
          <w:p w:rsidR="00B614E9" w:rsidRPr="00C9751D" w:rsidRDefault="00B614E9" w:rsidP="00B614E9">
            <w:pPr>
              <w:jc w:val="center"/>
            </w:pPr>
            <w:r w:rsidRPr="00C9751D">
              <w:t>31</w:t>
            </w:r>
          </w:p>
        </w:tc>
        <w:tc>
          <w:tcPr>
            <w:tcW w:w="5005" w:type="dxa"/>
          </w:tcPr>
          <w:p w:rsidR="00B614E9" w:rsidRPr="00C9751D" w:rsidRDefault="00B614E9" w:rsidP="00B614E9">
            <w:r w:rsidRPr="00C9751D">
              <w:t>Мне хочется что-нибудь сломать</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322"/>
          <w:jc w:val="center"/>
        </w:trPr>
        <w:tc>
          <w:tcPr>
            <w:tcW w:w="485" w:type="dxa"/>
          </w:tcPr>
          <w:p w:rsidR="00B614E9" w:rsidRPr="00C9751D" w:rsidRDefault="00B614E9" w:rsidP="00B614E9">
            <w:pPr>
              <w:jc w:val="center"/>
            </w:pPr>
            <w:r w:rsidRPr="00C9751D">
              <w:t>32</w:t>
            </w:r>
          </w:p>
        </w:tc>
        <w:tc>
          <w:tcPr>
            <w:tcW w:w="5005" w:type="dxa"/>
          </w:tcPr>
          <w:p w:rsidR="00B614E9" w:rsidRPr="00C9751D" w:rsidRDefault="00B614E9" w:rsidP="00B614E9">
            <w:r w:rsidRPr="00C9751D">
              <w:t>Я стараюсь не получить двойку</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168"/>
          <w:jc w:val="center"/>
        </w:trPr>
        <w:tc>
          <w:tcPr>
            <w:tcW w:w="485" w:type="dxa"/>
          </w:tcPr>
          <w:p w:rsidR="00B614E9" w:rsidRPr="00C9751D" w:rsidRDefault="00B614E9" w:rsidP="00B614E9">
            <w:pPr>
              <w:jc w:val="center"/>
            </w:pPr>
            <w:r w:rsidRPr="00C9751D">
              <w:t>33</w:t>
            </w:r>
          </w:p>
        </w:tc>
        <w:tc>
          <w:tcPr>
            <w:tcW w:w="5005" w:type="dxa"/>
          </w:tcPr>
          <w:p w:rsidR="00B614E9" w:rsidRPr="00C9751D" w:rsidRDefault="00B614E9" w:rsidP="00B614E9">
            <w:r w:rsidRPr="00C9751D">
              <w:t>Я уравновешен</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167"/>
          <w:jc w:val="center"/>
        </w:trPr>
        <w:tc>
          <w:tcPr>
            <w:tcW w:w="485" w:type="dxa"/>
          </w:tcPr>
          <w:p w:rsidR="00B614E9" w:rsidRPr="00C9751D" w:rsidRDefault="00B614E9" w:rsidP="00B614E9">
            <w:pPr>
              <w:jc w:val="center"/>
            </w:pPr>
            <w:r w:rsidRPr="00C9751D">
              <w:t>34</w:t>
            </w:r>
          </w:p>
        </w:tc>
        <w:tc>
          <w:tcPr>
            <w:tcW w:w="5005" w:type="dxa"/>
          </w:tcPr>
          <w:p w:rsidR="00B614E9" w:rsidRPr="00C9751D" w:rsidRDefault="00B614E9" w:rsidP="00B614E9">
            <w:r w:rsidRPr="00C9751D">
              <w:t>Мне нравится думать, решать</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47"/>
          <w:jc w:val="center"/>
        </w:trPr>
        <w:tc>
          <w:tcPr>
            <w:tcW w:w="485" w:type="dxa"/>
          </w:tcPr>
          <w:p w:rsidR="00B614E9" w:rsidRPr="00C9751D" w:rsidRDefault="00B614E9" w:rsidP="00B614E9">
            <w:pPr>
              <w:jc w:val="center"/>
            </w:pPr>
            <w:r w:rsidRPr="00C9751D">
              <w:t>35</w:t>
            </w:r>
          </w:p>
        </w:tc>
        <w:tc>
          <w:tcPr>
            <w:tcW w:w="5005" w:type="dxa"/>
          </w:tcPr>
          <w:p w:rsidR="00B614E9" w:rsidRPr="00C9751D" w:rsidRDefault="00B614E9" w:rsidP="00B614E9">
            <w:r w:rsidRPr="00C9751D">
              <w:t>Я чувствую себя обманутым</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79"/>
          <w:jc w:val="center"/>
        </w:trPr>
        <w:tc>
          <w:tcPr>
            <w:tcW w:w="485" w:type="dxa"/>
          </w:tcPr>
          <w:p w:rsidR="00B614E9" w:rsidRPr="00C9751D" w:rsidRDefault="00B614E9" w:rsidP="00B614E9">
            <w:pPr>
              <w:jc w:val="center"/>
            </w:pPr>
            <w:r w:rsidRPr="00C9751D">
              <w:t>36</w:t>
            </w:r>
          </w:p>
        </w:tc>
        <w:tc>
          <w:tcPr>
            <w:tcW w:w="5005" w:type="dxa"/>
          </w:tcPr>
          <w:p w:rsidR="00B614E9" w:rsidRPr="00C9751D" w:rsidRDefault="00B614E9" w:rsidP="00B614E9">
            <w:r w:rsidRPr="00C9751D">
              <w:t>Я стремлюсь показать свои способности и ум</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182"/>
          <w:jc w:val="center"/>
        </w:trPr>
        <w:tc>
          <w:tcPr>
            <w:tcW w:w="485" w:type="dxa"/>
          </w:tcPr>
          <w:p w:rsidR="00B614E9" w:rsidRPr="00C9751D" w:rsidRDefault="00B614E9" w:rsidP="00B614E9">
            <w:pPr>
              <w:jc w:val="center"/>
            </w:pPr>
            <w:r w:rsidRPr="00C9751D">
              <w:t>37</w:t>
            </w:r>
          </w:p>
        </w:tc>
        <w:tc>
          <w:tcPr>
            <w:tcW w:w="5005" w:type="dxa"/>
          </w:tcPr>
          <w:p w:rsidR="00B614E9" w:rsidRPr="00C9751D" w:rsidRDefault="00B614E9" w:rsidP="00B614E9">
            <w:r w:rsidRPr="00C9751D">
              <w:t>Я боюсь</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62"/>
          <w:jc w:val="center"/>
        </w:trPr>
        <w:tc>
          <w:tcPr>
            <w:tcW w:w="485" w:type="dxa"/>
          </w:tcPr>
          <w:p w:rsidR="00B614E9" w:rsidRPr="00C9751D" w:rsidRDefault="00B614E9" w:rsidP="00B614E9">
            <w:pPr>
              <w:jc w:val="center"/>
            </w:pPr>
            <w:r w:rsidRPr="00C9751D">
              <w:t>38</w:t>
            </w:r>
          </w:p>
        </w:tc>
        <w:tc>
          <w:tcPr>
            <w:tcW w:w="5005" w:type="dxa"/>
          </w:tcPr>
          <w:p w:rsidR="00B614E9" w:rsidRPr="00C9751D" w:rsidRDefault="00B614E9" w:rsidP="00B614E9">
            <w:r w:rsidRPr="00C9751D">
              <w:t>Я чувствую уныние и тоску</w:t>
            </w:r>
          </w:p>
        </w:tc>
        <w:tc>
          <w:tcPr>
            <w:tcW w:w="1102" w:type="dxa"/>
          </w:tcPr>
          <w:p w:rsidR="00B614E9" w:rsidRPr="00C9751D" w:rsidRDefault="00B614E9" w:rsidP="00B614E9">
            <w:pPr>
              <w:jc w:val="center"/>
              <w:rPr>
                <w:bCs/>
              </w:rPr>
            </w:pPr>
            <w:r w:rsidRPr="00C9751D">
              <w:rPr>
                <w:bCs/>
              </w:rPr>
              <w:t>4</w:t>
            </w:r>
          </w:p>
        </w:tc>
        <w:tc>
          <w:tcPr>
            <w:tcW w:w="1012" w:type="dxa"/>
          </w:tcPr>
          <w:p w:rsidR="00B614E9" w:rsidRPr="00C9751D" w:rsidRDefault="00B614E9" w:rsidP="00B614E9">
            <w:pPr>
              <w:jc w:val="center"/>
              <w:rPr>
                <w:bCs/>
              </w:rPr>
            </w:pPr>
            <w:r w:rsidRPr="00C9751D">
              <w:rPr>
                <w:bCs/>
              </w:rPr>
              <w:t>3</w:t>
            </w:r>
          </w:p>
        </w:tc>
        <w:tc>
          <w:tcPr>
            <w:tcW w:w="890" w:type="dxa"/>
          </w:tcPr>
          <w:p w:rsidR="00B614E9" w:rsidRPr="00C9751D" w:rsidRDefault="00B614E9" w:rsidP="00B614E9">
            <w:pPr>
              <w:jc w:val="center"/>
              <w:rPr>
                <w:bCs/>
              </w:rPr>
            </w:pPr>
            <w:r w:rsidRPr="00C9751D">
              <w:rPr>
                <w:bCs/>
              </w:rPr>
              <w:t>2</w:t>
            </w:r>
          </w:p>
        </w:tc>
        <w:tc>
          <w:tcPr>
            <w:tcW w:w="1016" w:type="dxa"/>
          </w:tcPr>
          <w:p w:rsidR="00B614E9" w:rsidRPr="00C9751D" w:rsidRDefault="00B614E9" w:rsidP="00B614E9">
            <w:pPr>
              <w:jc w:val="center"/>
              <w:rPr>
                <w:bCs/>
              </w:rPr>
            </w:pPr>
            <w:r w:rsidRPr="00C9751D">
              <w:rPr>
                <w:bCs/>
              </w:rPr>
              <w:t>1</w:t>
            </w:r>
          </w:p>
        </w:tc>
      </w:tr>
      <w:tr w:rsidR="00B614E9" w:rsidRPr="00C9751D" w:rsidTr="002B2348">
        <w:trPr>
          <w:trHeight w:val="176"/>
          <w:jc w:val="center"/>
        </w:trPr>
        <w:tc>
          <w:tcPr>
            <w:tcW w:w="485" w:type="dxa"/>
          </w:tcPr>
          <w:p w:rsidR="00B614E9" w:rsidRPr="00C9751D" w:rsidRDefault="00B614E9" w:rsidP="00B614E9">
            <w:pPr>
              <w:jc w:val="center"/>
            </w:pPr>
            <w:r w:rsidRPr="00C9751D">
              <w:t>39</w:t>
            </w:r>
          </w:p>
        </w:tc>
        <w:tc>
          <w:tcPr>
            <w:tcW w:w="5005" w:type="dxa"/>
          </w:tcPr>
          <w:p w:rsidR="00B614E9" w:rsidRPr="00C9751D" w:rsidRDefault="00B614E9" w:rsidP="00B614E9">
            <w:r w:rsidRPr="00C9751D">
              <w:t xml:space="preserve">Меня многое приводит в ярость </w:t>
            </w:r>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r w:rsidR="00B614E9" w:rsidRPr="00C9751D" w:rsidTr="002B2348">
        <w:trPr>
          <w:trHeight w:val="284"/>
          <w:jc w:val="center"/>
        </w:trPr>
        <w:tc>
          <w:tcPr>
            <w:tcW w:w="485" w:type="dxa"/>
          </w:tcPr>
          <w:p w:rsidR="00B614E9" w:rsidRPr="00C9751D" w:rsidRDefault="00B614E9" w:rsidP="00B614E9">
            <w:pPr>
              <w:jc w:val="center"/>
            </w:pPr>
            <w:r w:rsidRPr="00C9751D">
              <w:t>40</w:t>
            </w:r>
          </w:p>
        </w:tc>
        <w:tc>
          <w:tcPr>
            <w:tcW w:w="5005" w:type="dxa"/>
          </w:tcPr>
          <w:p w:rsidR="00B614E9" w:rsidRPr="00C9751D" w:rsidRDefault="00B614E9" w:rsidP="00B614E9">
            <w:r w:rsidRPr="00C9751D">
              <w:t xml:space="preserve">Я хочу быть среди </w:t>
            </w:r>
            <w:proofErr w:type="gramStart"/>
            <w:r w:rsidRPr="00C9751D">
              <w:t>лучших</w:t>
            </w:r>
            <w:proofErr w:type="gramEnd"/>
          </w:p>
        </w:tc>
        <w:tc>
          <w:tcPr>
            <w:tcW w:w="1102" w:type="dxa"/>
          </w:tcPr>
          <w:p w:rsidR="00B614E9" w:rsidRPr="00C9751D" w:rsidRDefault="00B614E9" w:rsidP="00B614E9">
            <w:pPr>
              <w:jc w:val="center"/>
              <w:rPr>
                <w:bCs/>
              </w:rPr>
            </w:pPr>
            <w:r w:rsidRPr="00C9751D">
              <w:rPr>
                <w:bCs/>
              </w:rPr>
              <w:t>1</w:t>
            </w:r>
          </w:p>
        </w:tc>
        <w:tc>
          <w:tcPr>
            <w:tcW w:w="1012" w:type="dxa"/>
          </w:tcPr>
          <w:p w:rsidR="00B614E9" w:rsidRPr="00C9751D" w:rsidRDefault="00B614E9" w:rsidP="00B614E9">
            <w:pPr>
              <w:jc w:val="center"/>
              <w:rPr>
                <w:bCs/>
              </w:rPr>
            </w:pPr>
            <w:r w:rsidRPr="00C9751D">
              <w:rPr>
                <w:bCs/>
              </w:rPr>
              <w:t>2</w:t>
            </w:r>
          </w:p>
        </w:tc>
        <w:tc>
          <w:tcPr>
            <w:tcW w:w="890" w:type="dxa"/>
          </w:tcPr>
          <w:p w:rsidR="00B614E9" w:rsidRPr="00C9751D" w:rsidRDefault="00B614E9" w:rsidP="00B614E9">
            <w:pPr>
              <w:jc w:val="center"/>
              <w:rPr>
                <w:bCs/>
              </w:rPr>
            </w:pPr>
            <w:r w:rsidRPr="00C9751D">
              <w:rPr>
                <w:bCs/>
              </w:rPr>
              <w:t>3</w:t>
            </w:r>
          </w:p>
        </w:tc>
        <w:tc>
          <w:tcPr>
            <w:tcW w:w="1016" w:type="dxa"/>
          </w:tcPr>
          <w:p w:rsidR="00B614E9" w:rsidRPr="00C9751D" w:rsidRDefault="00B614E9" w:rsidP="00B614E9">
            <w:pPr>
              <w:jc w:val="center"/>
              <w:rPr>
                <w:bCs/>
              </w:rPr>
            </w:pPr>
            <w:r w:rsidRPr="00C9751D">
              <w:rPr>
                <w:bCs/>
              </w:rPr>
              <w:t>4</w:t>
            </w:r>
          </w:p>
        </w:tc>
      </w:tr>
    </w:tbl>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783500" w:rsidRDefault="00783500" w:rsidP="00B614E9">
      <w:pPr>
        <w:jc w:val="right"/>
        <w:rPr>
          <w:sz w:val="28"/>
          <w:szCs w:val="28"/>
        </w:rPr>
      </w:pPr>
    </w:p>
    <w:p w:rsidR="00B614E9" w:rsidRDefault="00B614E9" w:rsidP="00B614E9">
      <w:pPr>
        <w:jc w:val="right"/>
        <w:rPr>
          <w:sz w:val="28"/>
          <w:szCs w:val="28"/>
        </w:rPr>
      </w:pPr>
      <w:r w:rsidRPr="007E5B04">
        <w:rPr>
          <w:b/>
          <w:sz w:val="28"/>
          <w:szCs w:val="28"/>
        </w:rPr>
        <w:lastRenderedPageBreak/>
        <w:t>Приложение №2</w:t>
      </w:r>
    </w:p>
    <w:p w:rsidR="00783500" w:rsidRPr="00783500" w:rsidRDefault="00783500" w:rsidP="00B614E9">
      <w:pPr>
        <w:jc w:val="right"/>
        <w:rPr>
          <w:sz w:val="28"/>
          <w:szCs w:val="28"/>
        </w:rPr>
      </w:pPr>
    </w:p>
    <w:p w:rsidR="00B614E9" w:rsidRPr="0007575F" w:rsidRDefault="00B614E9" w:rsidP="00B614E9">
      <w:pPr>
        <w:jc w:val="center"/>
        <w:rPr>
          <w:rFonts w:eastAsia="Times New Roman"/>
          <w:b/>
          <w:sz w:val="28"/>
          <w:szCs w:val="28"/>
        </w:rPr>
      </w:pPr>
      <w:r w:rsidRPr="0007575F">
        <w:rPr>
          <w:rFonts w:eastAsia="Times New Roman"/>
          <w:b/>
          <w:sz w:val="28"/>
          <w:szCs w:val="28"/>
        </w:rPr>
        <w:t>Банк экологических задач</w:t>
      </w:r>
    </w:p>
    <w:p w:rsidR="00B614E9" w:rsidRPr="0007575F" w:rsidRDefault="00B614E9" w:rsidP="00BA7DAB">
      <w:pPr>
        <w:jc w:val="center"/>
        <w:rPr>
          <w:rFonts w:eastAsia="Times New Roman"/>
          <w:b/>
          <w:sz w:val="28"/>
          <w:szCs w:val="28"/>
        </w:rPr>
      </w:pPr>
      <w:r w:rsidRPr="0007575F">
        <w:rPr>
          <w:rFonts w:eastAsia="Times New Roman"/>
          <w:b/>
          <w:sz w:val="28"/>
          <w:szCs w:val="28"/>
        </w:rPr>
        <w:t>7 класс</w:t>
      </w:r>
    </w:p>
    <w:p w:rsidR="00B614E9" w:rsidRPr="0007575F" w:rsidRDefault="00B614E9" w:rsidP="00B614E9">
      <w:pPr>
        <w:jc w:val="center"/>
        <w:rPr>
          <w:rFonts w:eastAsia="Times New Roman"/>
          <w:b/>
          <w:sz w:val="28"/>
          <w:szCs w:val="28"/>
        </w:rPr>
      </w:pPr>
      <w:r w:rsidRPr="0007575F">
        <w:rPr>
          <w:rFonts w:eastAsia="Times New Roman"/>
          <w:b/>
          <w:sz w:val="28"/>
          <w:szCs w:val="28"/>
        </w:rPr>
        <w:t>Раздел «Животные»</w:t>
      </w:r>
    </w:p>
    <w:p w:rsidR="009D4B2E" w:rsidRPr="002D40C6" w:rsidRDefault="009D4B2E" w:rsidP="009D4B2E">
      <w:pPr>
        <w:tabs>
          <w:tab w:val="left" w:pos="1134"/>
        </w:tabs>
        <w:ind w:firstLine="709"/>
        <w:jc w:val="both"/>
        <w:rPr>
          <w:sz w:val="28"/>
          <w:szCs w:val="28"/>
          <w:lang w:eastAsia="en-US"/>
        </w:rPr>
      </w:pPr>
      <w:r w:rsidRPr="002D40C6">
        <w:rPr>
          <w:i/>
          <w:sz w:val="28"/>
          <w:szCs w:val="28"/>
          <w:lang w:eastAsia="en-US"/>
        </w:rPr>
        <w:t>Задача</w:t>
      </w:r>
      <w:r>
        <w:rPr>
          <w:i/>
          <w:sz w:val="28"/>
          <w:szCs w:val="28"/>
          <w:lang w:eastAsia="en-US"/>
        </w:rPr>
        <w:t xml:space="preserve"> 1</w:t>
      </w:r>
      <w:r w:rsidRPr="002D40C6">
        <w:rPr>
          <w:i/>
          <w:sz w:val="28"/>
          <w:szCs w:val="28"/>
          <w:lang w:eastAsia="en-US"/>
        </w:rPr>
        <w:t>.</w:t>
      </w:r>
      <w:r>
        <w:rPr>
          <w:sz w:val="28"/>
          <w:szCs w:val="28"/>
          <w:lang w:eastAsia="en-US"/>
        </w:rPr>
        <w:t xml:space="preserve"> Клесты строят гнё</w:t>
      </w:r>
      <w:r w:rsidRPr="002D40C6">
        <w:rPr>
          <w:sz w:val="28"/>
          <w:szCs w:val="28"/>
          <w:lang w:eastAsia="en-US"/>
        </w:rPr>
        <w:t>зда и выводят птенцов зимой (в феврале). Это происходит потому, что:</w:t>
      </w:r>
    </w:p>
    <w:p w:rsidR="009D4B2E" w:rsidRPr="002D40C6" w:rsidRDefault="009D4B2E" w:rsidP="009D4B2E">
      <w:pPr>
        <w:tabs>
          <w:tab w:val="left" w:pos="1134"/>
        </w:tabs>
        <w:ind w:firstLine="709"/>
        <w:jc w:val="both"/>
        <w:rPr>
          <w:sz w:val="28"/>
          <w:szCs w:val="28"/>
          <w:lang w:eastAsia="en-US"/>
        </w:rPr>
      </w:pPr>
      <w:r w:rsidRPr="002D40C6">
        <w:rPr>
          <w:sz w:val="28"/>
          <w:szCs w:val="28"/>
          <w:lang w:eastAsia="en-US"/>
        </w:rPr>
        <w:t>а) у клестов есть особые приспособления, помогающие переносить низкие температуры;</w:t>
      </w:r>
    </w:p>
    <w:p w:rsidR="009D4B2E" w:rsidRPr="002D40C6" w:rsidRDefault="009D4B2E" w:rsidP="009D4B2E">
      <w:pPr>
        <w:tabs>
          <w:tab w:val="left" w:pos="1134"/>
        </w:tabs>
        <w:ind w:firstLine="709"/>
        <w:jc w:val="both"/>
        <w:rPr>
          <w:sz w:val="28"/>
          <w:szCs w:val="28"/>
          <w:lang w:eastAsia="en-US"/>
        </w:rPr>
      </w:pPr>
      <w:r w:rsidRPr="002D40C6">
        <w:rPr>
          <w:sz w:val="28"/>
          <w:szCs w:val="28"/>
          <w:lang w:eastAsia="en-US"/>
        </w:rPr>
        <w:t>б) в это время много корма, которым питаются взрослые птицы и птенцы;</w:t>
      </w:r>
    </w:p>
    <w:p w:rsidR="009D4B2E" w:rsidRPr="002D40C6" w:rsidRDefault="009D4B2E" w:rsidP="009D4B2E">
      <w:pPr>
        <w:tabs>
          <w:tab w:val="left" w:pos="1134"/>
        </w:tabs>
        <w:ind w:firstLine="709"/>
        <w:jc w:val="both"/>
        <w:rPr>
          <w:sz w:val="28"/>
          <w:szCs w:val="28"/>
          <w:lang w:eastAsia="en-US"/>
        </w:rPr>
      </w:pPr>
      <w:r w:rsidRPr="002D40C6">
        <w:rPr>
          <w:sz w:val="28"/>
          <w:szCs w:val="28"/>
          <w:lang w:eastAsia="en-US"/>
        </w:rPr>
        <w:t>в) им необходимо успеть вывести птенцов до прилета основных конкурентов - птиц из южных районов.</w:t>
      </w:r>
    </w:p>
    <w:p w:rsidR="009D4B2E" w:rsidRDefault="009D4B2E" w:rsidP="009D4B2E">
      <w:pPr>
        <w:tabs>
          <w:tab w:val="left" w:pos="1134"/>
        </w:tabs>
        <w:ind w:firstLine="709"/>
        <w:jc w:val="both"/>
        <w:rPr>
          <w:sz w:val="28"/>
          <w:szCs w:val="28"/>
          <w:lang w:eastAsia="en-US"/>
        </w:rPr>
      </w:pPr>
      <w:r w:rsidRPr="009D4B2E">
        <w:rPr>
          <w:i/>
          <w:sz w:val="28"/>
          <w:szCs w:val="28"/>
          <w:lang w:eastAsia="en-US"/>
        </w:rPr>
        <w:t>Ответ:</w:t>
      </w:r>
      <w:r w:rsidRPr="002D40C6">
        <w:rPr>
          <w:sz w:val="28"/>
          <w:szCs w:val="28"/>
          <w:lang w:eastAsia="en-US"/>
        </w:rPr>
        <w:t xml:space="preserve"> б.</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2</w:t>
      </w:r>
      <w:r w:rsidR="00B614E9" w:rsidRPr="00C77E3D">
        <w:rPr>
          <w:rFonts w:eastAsia="Times New Roman"/>
          <w:i/>
          <w:iCs/>
          <w:sz w:val="28"/>
          <w:szCs w:val="28"/>
          <w:bdr w:val="none" w:sz="0" w:space="0" w:color="auto" w:frame="1"/>
        </w:rPr>
        <w:t xml:space="preserve">. </w:t>
      </w:r>
      <w:r w:rsidR="00B614E9" w:rsidRPr="00C77E3D">
        <w:rPr>
          <w:rFonts w:eastAsia="Times New Roman"/>
          <w:sz w:val="28"/>
          <w:szCs w:val="28"/>
        </w:rPr>
        <w:t>Какая масса водорослей необходима для существования пары скоп (рыбоядные птицы)? Масса каждой птицы составляет около 3,5 кг.</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Решение:</w:t>
      </w:r>
      <w:r w:rsidRPr="00C77E3D">
        <w:rPr>
          <w:rFonts w:eastAsia="Times New Roman"/>
          <w:sz w:val="28"/>
          <w:szCs w:val="28"/>
        </w:rPr>
        <w:t xml:space="preserve"> исходя из условия задачи, составим цепь питания: водоросли -&gt; рыбы -&gt; скопы. Согласно правилу экологической пирамиды, масса каждого предыдущего звена цепи питания в 10 раз больше массы последующего звена. Так как птицы являются последним звеном цеп</w:t>
      </w:r>
      <w:r w:rsidR="00BA7DAB">
        <w:rPr>
          <w:rFonts w:eastAsia="Times New Roman"/>
          <w:sz w:val="28"/>
          <w:szCs w:val="28"/>
        </w:rPr>
        <w:t xml:space="preserve">и питания и имеют массу 3,5 кг </w:t>
      </w:r>
      <w:r w:rsidR="00BA7DAB">
        <w:rPr>
          <w:rFonts w:eastAsia="Times New Roman"/>
          <w:sz w:val="28"/>
          <w:szCs w:val="28"/>
          <w:lang w:val="en-US"/>
        </w:rPr>
        <w:t>X</w:t>
      </w:r>
      <w:r w:rsidRPr="00C77E3D">
        <w:rPr>
          <w:rFonts w:eastAsia="Times New Roman"/>
          <w:sz w:val="28"/>
          <w:szCs w:val="28"/>
        </w:rPr>
        <w:t xml:space="preserve"> 2 = 7 кг, то масса рыбы будет в 10 раз больше массы птиц, т.е. 7 кг </w:t>
      </w:r>
      <w:r w:rsidR="00BA7DAB">
        <w:rPr>
          <w:rFonts w:eastAsia="Times New Roman"/>
          <w:sz w:val="28"/>
          <w:szCs w:val="28"/>
          <w:lang w:val="en-US"/>
        </w:rPr>
        <w:t>X</w:t>
      </w:r>
      <w:r w:rsidRPr="00C77E3D">
        <w:rPr>
          <w:rFonts w:eastAsia="Times New Roman"/>
          <w:sz w:val="28"/>
          <w:szCs w:val="28"/>
        </w:rPr>
        <w:t xml:space="preserve"> 10 = 70 кг. Масса водорослей, соответственно, будет в 1</w:t>
      </w:r>
      <w:r w:rsidR="00BA7DAB">
        <w:rPr>
          <w:rFonts w:eastAsia="Times New Roman"/>
          <w:sz w:val="28"/>
          <w:szCs w:val="28"/>
        </w:rPr>
        <w:t xml:space="preserve">0 раз больше массы рыбы: 70 кг </w:t>
      </w:r>
      <w:r w:rsidR="00BA7DAB">
        <w:rPr>
          <w:rFonts w:eastAsia="Times New Roman"/>
          <w:sz w:val="28"/>
          <w:szCs w:val="28"/>
          <w:lang w:val="en-US"/>
        </w:rPr>
        <w:t>X</w:t>
      </w:r>
      <w:r w:rsidRPr="00C77E3D">
        <w:rPr>
          <w:rFonts w:eastAsia="Times New Roman"/>
          <w:sz w:val="28"/>
          <w:szCs w:val="28"/>
        </w:rPr>
        <w:t xml:space="preserve"> 10 = 700 кг. Цепь питания будет иметь такой вид: Водоросли -&gt; рыбы -&gt; скопы: 700 кг - 70 кг - 7 кг.</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Ответ:</w:t>
      </w:r>
      <w:r w:rsidRPr="00C77E3D">
        <w:rPr>
          <w:rFonts w:eastAsia="Times New Roman"/>
          <w:sz w:val="28"/>
          <w:szCs w:val="28"/>
        </w:rPr>
        <w:t xml:space="preserve"> масса водорослей равна 700 кг.</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3</w:t>
      </w:r>
      <w:r w:rsidR="00B614E9" w:rsidRPr="00C77E3D">
        <w:rPr>
          <w:rFonts w:eastAsia="Times New Roman"/>
          <w:i/>
          <w:iCs/>
          <w:sz w:val="28"/>
          <w:szCs w:val="28"/>
          <w:bdr w:val="none" w:sz="0" w:space="0" w:color="auto" w:frame="1"/>
        </w:rPr>
        <w:t xml:space="preserve">. </w:t>
      </w:r>
      <w:r w:rsidR="00B614E9" w:rsidRPr="00C77E3D">
        <w:rPr>
          <w:rFonts w:eastAsia="Times New Roman"/>
          <w:sz w:val="28"/>
          <w:szCs w:val="28"/>
        </w:rPr>
        <w:t>1 га хвойного леса отфильтровывает 35 т пыли в год, а лиственного в 2 раза больше. Сколько гектаров лиственного леса необходимо посадить, чтобы он отфильтровывал 700 т пыли в год?</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Решение:</w:t>
      </w:r>
    </w:p>
    <w:p w:rsidR="00B614E9" w:rsidRPr="00C77E3D" w:rsidRDefault="00BA7DAB" w:rsidP="00B614E9">
      <w:pPr>
        <w:shd w:val="clear" w:color="auto" w:fill="FFFFFF"/>
        <w:tabs>
          <w:tab w:val="left" w:pos="1134"/>
        </w:tabs>
        <w:ind w:firstLine="709"/>
        <w:jc w:val="both"/>
        <w:rPr>
          <w:rFonts w:eastAsia="Times New Roman"/>
          <w:sz w:val="28"/>
          <w:szCs w:val="28"/>
        </w:rPr>
      </w:pPr>
      <w:r>
        <w:rPr>
          <w:rFonts w:eastAsia="Times New Roman"/>
          <w:sz w:val="28"/>
          <w:szCs w:val="28"/>
        </w:rPr>
        <w:t xml:space="preserve">2 </w:t>
      </w:r>
      <w:r>
        <w:rPr>
          <w:rFonts w:eastAsia="Times New Roman"/>
          <w:sz w:val="28"/>
          <w:szCs w:val="28"/>
          <w:lang w:val="en-US"/>
        </w:rPr>
        <w:t>X</w:t>
      </w:r>
      <w:r w:rsidR="00B614E9" w:rsidRPr="00C77E3D">
        <w:rPr>
          <w:rFonts w:eastAsia="Times New Roman"/>
          <w:sz w:val="28"/>
          <w:szCs w:val="28"/>
        </w:rPr>
        <w:t xml:space="preserve"> 35 = 70 т;</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700</w:t>
      </w:r>
      <w:proofErr w:type="gramStart"/>
      <w:r w:rsidRPr="00C77E3D">
        <w:rPr>
          <w:rFonts w:eastAsia="Times New Roman"/>
          <w:sz w:val="28"/>
          <w:szCs w:val="28"/>
        </w:rPr>
        <w:t xml:space="preserve"> :</w:t>
      </w:r>
      <w:proofErr w:type="gramEnd"/>
      <w:r w:rsidRPr="00C77E3D">
        <w:rPr>
          <w:rFonts w:eastAsia="Times New Roman"/>
          <w:sz w:val="28"/>
          <w:szCs w:val="28"/>
        </w:rPr>
        <w:t xml:space="preserve"> 70 = 10 га.</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10 га лиственного леса.</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4</w:t>
      </w:r>
      <w:r w:rsidR="00B614E9" w:rsidRPr="00C77E3D">
        <w:rPr>
          <w:rFonts w:eastAsia="Times New Roman"/>
          <w:i/>
          <w:iCs/>
          <w:sz w:val="28"/>
          <w:szCs w:val="28"/>
          <w:bdr w:val="none" w:sz="0" w:space="0" w:color="auto" w:frame="1"/>
        </w:rPr>
        <w:t xml:space="preserve">. </w:t>
      </w:r>
      <w:r w:rsidR="00B614E9" w:rsidRPr="00C77E3D">
        <w:rPr>
          <w:rFonts w:eastAsia="Times New Roman"/>
          <w:sz w:val="28"/>
          <w:szCs w:val="28"/>
        </w:rPr>
        <w:t>Зимой на речках и озерах во льду делают проруби, в которые вставляют снопы камыша, соломы. С какой целью это делается?</w:t>
      </w:r>
    </w:p>
    <w:p w:rsidR="00B614E9" w:rsidRPr="00C77E3D" w:rsidRDefault="00B614E9" w:rsidP="00BA7DAB">
      <w:pPr>
        <w:shd w:val="clear" w:color="auto" w:fill="FFFFFF"/>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таким образом</w:t>
      </w:r>
      <w:r w:rsidR="00BA7DAB">
        <w:rPr>
          <w:rFonts w:eastAsia="Times New Roman"/>
          <w:sz w:val="28"/>
          <w:szCs w:val="28"/>
        </w:rPr>
        <w:t>,</w:t>
      </w:r>
      <w:r w:rsidRPr="00C77E3D">
        <w:rPr>
          <w:rFonts w:eastAsia="Times New Roman"/>
          <w:sz w:val="28"/>
          <w:szCs w:val="28"/>
        </w:rPr>
        <w:t xml:space="preserve"> создаются условия для газообмена между воздухом и водоемом, вследствие чего она обогащается кислородом, и предотвращает замор рыбы.</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Задач</w:t>
      </w:r>
      <w:r w:rsidR="00E2374A">
        <w:rPr>
          <w:rFonts w:eastAsia="Times New Roman"/>
          <w:i/>
          <w:iCs/>
          <w:sz w:val="28"/>
          <w:szCs w:val="28"/>
          <w:bdr w:val="none" w:sz="0" w:space="0" w:color="auto" w:frame="1"/>
        </w:rPr>
        <w:t>а 5</w:t>
      </w:r>
      <w:r w:rsidRPr="00C77E3D">
        <w:rPr>
          <w:rFonts w:eastAsia="Times New Roman"/>
          <w:i/>
          <w:iCs/>
          <w:sz w:val="28"/>
          <w:szCs w:val="28"/>
          <w:bdr w:val="none" w:sz="0" w:space="0" w:color="auto" w:frame="1"/>
        </w:rPr>
        <w:t xml:space="preserve">. </w:t>
      </w:r>
      <w:r w:rsidRPr="00C77E3D">
        <w:rPr>
          <w:rFonts w:eastAsia="Times New Roman"/>
          <w:sz w:val="28"/>
          <w:szCs w:val="28"/>
        </w:rPr>
        <w:t>Самая распространённая на Земле комнатная муха. Установлено, что с начала эта муха обитала в тропических широтах. Благоприятная для размножения температура 25 градусов тепла. Какие биологические особенности насекомого позволили ей так широко распространиться на Земле, в том числе в северных широтах.</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высокая плодовитость, приспособленность к жизни возле человека, способность впадать в спячку при неблагоприятных условиях.</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lastRenderedPageBreak/>
        <w:t>Задача 6</w:t>
      </w:r>
      <w:r w:rsidR="00B614E9" w:rsidRPr="00C77E3D">
        <w:rPr>
          <w:rFonts w:eastAsia="Times New Roman"/>
          <w:i/>
          <w:iCs/>
          <w:sz w:val="28"/>
          <w:szCs w:val="28"/>
          <w:bdr w:val="none" w:sz="0" w:space="0" w:color="auto" w:frame="1"/>
        </w:rPr>
        <w:t>.</w:t>
      </w:r>
      <w:r w:rsidR="00B614E9" w:rsidRPr="00C77E3D">
        <w:rPr>
          <w:rFonts w:eastAsia="Times New Roman"/>
          <w:sz w:val="28"/>
          <w:szCs w:val="28"/>
        </w:rPr>
        <w:t xml:space="preserve"> Однажды молодой археолог в степи на юге сильно устал и лег спать, не раздеваясь, на спальный мешок. Утром, открыв глаза, хотел было подняться, но почувствовал, что на груди что-то лежит. Это была степная гадюка. Осторожно, чтобы не разозлить змею, археолог сбросил ее, и она уползла. Почему змеи ползут к спящим людям?</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у змей температура тела непостоянная. У человека же и ночью сохраняется постоянная температура тела. С помощью специальных органов змеи улавливают тепло. В холодное время суток (ночью) они ползут на тепло человеческого тела.</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7</w:t>
      </w:r>
      <w:r w:rsidR="00B614E9" w:rsidRPr="00C77E3D">
        <w:rPr>
          <w:rFonts w:eastAsia="Times New Roman"/>
          <w:i/>
          <w:iCs/>
          <w:sz w:val="28"/>
          <w:szCs w:val="28"/>
          <w:bdr w:val="none" w:sz="0" w:space="0" w:color="auto" w:frame="1"/>
        </w:rPr>
        <w:t xml:space="preserve">. </w:t>
      </w:r>
      <w:r w:rsidR="00B614E9" w:rsidRPr="00C77E3D">
        <w:rPr>
          <w:rFonts w:eastAsia="Times New Roman"/>
          <w:sz w:val="28"/>
          <w:szCs w:val="28"/>
        </w:rPr>
        <w:t>Летом можно увидеть цаплю, что стоит неподвижно над гнездом в удивительной позе - с широко раскинутыми крыльями. Зачем она это делает?</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таким способом птица охраняет своих птенцов от перегревания.</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sz w:val="28"/>
          <w:szCs w:val="28"/>
        </w:rPr>
        <w:t>Задача 8</w:t>
      </w:r>
      <w:r w:rsidR="00B614E9" w:rsidRPr="00C77E3D">
        <w:rPr>
          <w:rFonts w:eastAsia="Times New Roman"/>
          <w:i/>
          <w:sz w:val="28"/>
          <w:szCs w:val="28"/>
        </w:rPr>
        <w:t>.</w:t>
      </w:r>
      <w:r w:rsidR="00B614E9" w:rsidRPr="00C77E3D">
        <w:rPr>
          <w:rFonts w:eastAsia="Times New Roman"/>
          <w:sz w:val="28"/>
          <w:szCs w:val="28"/>
        </w:rPr>
        <w:t xml:space="preserve"> Из приведённого списка факторов выберите те, которые способствуют росту численности популяции зайца:</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1) обилие пищи; 2) болезни; 3) обилие паразитов; 4) отсутствие хищников; 5) обилие конкурентов; 6) нехватка территории; 7) неблагоприятные климатические условия; 8) избыток территории; 9) благоприятные условия жизни.</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sz w:val="28"/>
          <w:szCs w:val="28"/>
        </w:rPr>
        <w:t>Ответ:</w:t>
      </w:r>
      <w:r w:rsidRPr="00C77E3D">
        <w:rPr>
          <w:rFonts w:eastAsia="Times New Roman"/>
          <w:sz w:val="28"/>
          <w:szCs w:val="28"/>
        </w:rPr>
        <w:t xml:space="preserve"> 1, 4, 8, 9.</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sz w:val="28"/>
          <w:szCs w:val="28"/>
        </w:rPr>
        <w:t>Задача 9</w:t>
      </w:r>
      <w:r w:rsidR="00B614E9" w:rsidRPr="00C77E3D">
        <w:rPr>
          <w:rFonts w:eastAsia="Times New Roman"/>
          <w:i/>
          <w:sz w:val="28"/>
          <w:szCs w:val="28"/>
        </w:rPr>
        <w:t>.</w:t>
      </w:r>
      <w:r w:rsidR="00B614E9" w:rsidRPr="00C77E3D">
        <w:rPr>
          <w:rFonts w:eastAsia="Times New Roman"/>
          <w:sz w:val="28"/>
          <w:szCs w:val="28"/>
        </w:rPr>
        <w:t xml:space="preserve"> Инфузории </w:t>
      </w:r>
      <w:proofErr w:type="spellStart"/>
      <w:r w:rsidR="00B614E9" w:rsidRPr="00C77E3D">
        <w:rPr>
          <w:rFonts w:eastAsia="Times New Roman"/>
          <w:sz w:val="28"/>
          <w:szCs w:val="28"/>
        </w:rPr>
        <w:t>Paramecium</w:t>
      </w:r>
      <w:proofErr w:type="spellEnd"/>
      <w:r w:rsidR="00B614E9" w:rsidRPr="00C77E3D">
        <w:rPr>
          <w:rFonts w:eastAsia="Times New Roman"/>
          <w:sz w:val="28"/>
          <w:szCs w:val="28"/>
        </w:rPr>
        <w:t xml:space="preserve"> </w:t>
      </w:r>
      <w:proofErr w:type="spellStart"/>
      <w:r w:rsidR="00B614E9" w:rsidRPr="00C77E3D">
        <w:rPr>
          <w:rFonts w:eastAsia="Times New Roman"/>
          <w:sz w:val="28"/>
          <w:szCs w:val="28"/>
        </w:rPr>
        <w:t>aurelia</w:t>
      </w:r>
      <w:proofErr w:type="spellEnd"/>
      <w:r w:rsidR="00B614E9" w:rsidRPr="00C77E3D">
        <w:rPr>
          <w:rFonts w:eastAsia="Times New Roman"/>
          <w:sz w:val="28"/>
          <w:szCs w:val="28"/>
        </w:rPr>
        <w:t xml:space="preserve"> могут жить в смешанной культуре (первый аквариум) и в изолированной культуре (второй аквариум). Поместите инфузорию из изолированной культуры в смешанную, проведите наблюдение и установите экспериментально, как ведут себя инфузории в разных условиях, какие условия для жизни инфузории более подходящие.</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11</w:t>
      </w:r>
      <w:r w:rsidR="00B614E9" w:rsidRPr="00C77E3D">
        <w:rPr>
          <w:rFonts w:eastAsia="Times New Roman"/>
          <w:i/>
          <w:iCs/>
          <w:sz w:val="28"/>
          <w:szCs w:val="28"/>
          <w:bdr w:val="none" w:sz="0" w:space="0" w:color="auto" w:frame="1"/>
        </w:rPr>
        <w:t xml:space="preserve">. </w:t>
      </w:r>
      <w:r w:rsidR="00B614E9" w:rsidRPr="00C77E3D">
        <w:rPr>
          <w:rFonts w:eastAsia="Times New Roman"/>
          <w:sz w:val="28"/>
          <w:szCs w:val="28"/>
        </w:rPr>
        <w:t>Внимательно рассмотрите расположенный ниже график зависимости выживаемости куколок яблоневой плодожорки от двух факторов - температуры и влажности и ответьте на вопросы:</w:t>
      </w:r>
    </w:p>
    <w:p w:rsidR="00B614E9" w:rsidRPr="00C77E3D" w:rsidRDefault="00B614E9" w:rsidP="00B614E9">
      <w:pPr>
        <w:numPr>
          <w:ilvl w:val="0"/>
          <w:numId w:val="8"/>
        </w:numPr>
        <w:shd w:val="clear" w:color="auto" w:fill="FFFFFF"/>
        <w:tabs>
          <w:tab w:val="left" w:pos="1134"/>
        </w:tabs>
        <w:ind w:left="0" w:firstLine="709"/>
        <w:jc w:val="both"/>
        <w:rPr>
          <w:rFonts w:eastAsia="Times New Roman"/>
          <w:sz w:val="28"/>
          <w:szCs w:val="28"/>
        </w:rPr>
      </w:pPr>
      <w:r w:rsidRPr="00C77E3D">
        <w:rPr>
          <w:rFonts w:eastAsia="Times New Roman"/>
          <w:i/>
          <w:iCs/>
          <w:sz w:val="28"/>
          <w:szCs w:val="28"/>
          <w:bdr w:val="none" w:sz="0" w:space="0" w:color="auto" w:frame="1"/>
        </w:rPr>
        <w:t>Какой из факторов для выживаемости куколок яблоневой плодожорки является лимитирующим (ограничивающим) при их сочетаниях, соответствующих точкам 1, 2 и 3?</w:t>
      </w:r>
    </w:p>
    <w:p w:rsidR="00B614E9" w:rsidRPr="00C77E3D" w:rsidRDefault="00B614E9" w:rsidP="00B614E9">
      <w:pPr>
        <w:numPr>
          <w:ilvl w:val="0"/>
          <w:numId w:val="8"/>
        </w:numPr>
        <w:shd w:val="clear" w:color="auto" w:fill="FFFFFF"/>
        <w:tabs>
          <w:tab w:val="left" w:pos="1134"/>
        </w:tabs>
        <w:ind w:left="0" w:firstLine="709"/>
        <w:jc w:val="both"/>
        <w:rPr>
          <w:rFonts w:eastAsia="Times New Roman"/>
          <w:sz w:val="28"/>
          <w:szCs w:val="28"/>
        </w:rPr>
      </w:pPr>
      <w:r w:rsidRPr="00C77E3D">
        <w:rPr>
          <w:rFonts w:eastAsia="Times New Roman"/>
          <w:i/>
          <w:iCs/>
          <w:sz w:val="28"/>
          <w:szCs w:val="28"/>
          <w:bdr w:val="none" w:sz="0" w:space="0" w:color="auto" w:frame="1"/>
        </w:rPr>
        <w:t>Какой диапазон температуры и влажности являются для вида оптимальными?</w:t>
      </w:r>
    </w:p>
    <w:p w:rsidR="00B614E9" w:rsidRPr="00C77E3D" w:rsidRDefault="00B614E9" w:rsidP="00B614E9">
      <w:pPr>
        <w:numPr>
          <w:ilvl w:val="0"/>
          <w:numId w:val="8"/>
        </w:numPr>
        <w:shd w:val="clear" w:color="auto" w:fill="FFFFFF"/>
        <w:tabs>
          <w:tab w:val="left" w:pos="1134"/>
        </w:tabs>
        <w:ind w:left="0" w:firstLine="709"/>
        <w:jc w:val="both"/>
        <w:rPr>
          <w:rFonts w:eastAsia="Times New Roman"/>
          <w:sz w:val="28"/>
          <w:szCs w:val="28"/>
        </w:rPr>
      </w:pPr>
      <w:r w:rsidRPr="00C77E3D">
        <w:rPr>
          <w:rFonts w:eastAsia="Times New Roman"/>
          <w:i/>
          <w:iCs/>
          <w:sz w:val="28"/>
          <w:szCs w:val="28"/>
          <w:bdr w:val="none" w:sz="0" w:space="0" w:color="auto" w:frame="1"/>
        </w:rPr>
        <w:t>Охарактеризуйте пределы выносливости вида по температуре и влажности.</w:t>
      </w:r>
    </w:p>
    <w:p w:rsidR="00B614E9" w:rsidRPr="00C77E3D" w:rsidRDefault="00B614E9" w:rsidP="00B614E9">
      <w:pPr>
        <w:shd w:val="clear" w:color="auto" w:fill="FFFFFF"/>
        <w:tabs>
          <w:tab w:val="left" w:pos="1134"/>
        </w:tabs>
        <w:jc w:val="center"/>
        <w:rPr>
          <w:rFonts w:eastAsia="Times New Roman"/>
          <w:sz w:val="28"/>
          <w:szCs w:val="28"/>
        </w:rPr>
      </w:pPr>
      <w:r>
        <w:rPr>
          <w:rFonts w:eastAsia="Times New Roman"/>
          <w:noProof/>
          <w:sz w:val="28"/>
          <w:szCs w:val="28"/>
        </w:rPr>
        <w:lastRenderedPageBreak/>
        <w:drawing>
          <wp:inline distT="0" distB="0" distL="0" distR="0">
            <wp:extent cx="2310791" cy="2095500"/>
            <wp:effectExtent l="19050" t="0" r="0" b="0"/>
            <wp:docPr id="2" name="Рисунок 1" descr="График зависимости выживаемости куколок яблоневой плодож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афик зависимости выживаемости куколок яблоневой плодожорки"/>
                    <pic:cNvPicPr>
                      <a:picLocks noChangeAspect="1" noChangeArrowheads="1"/>
                    </pic:cNvPicPr>
                  </pic:nvPicPr>
                  <pic:blipFill>
                    <a:blip r:embed="rId36" cstate="print"/>
                    <a:srcRect/>
                    <a:stretch>
                      <a:fillRect/>
                    </a:stretch>
                  </pic:blipFill>
                  <pic:spPr bwMode="auto">
                    <a:xfrm>
                      <a:off x="0" y="0"/>
                      <a:ext cx="2313619" cy="2098065"/>
                    </a:xfrm>
                    <a:prstGeom prst="rect">
                      <a:avLst/>
                    </a:prstGeom>
                    <a:noFill/>
                    <a:ln w="9525">
                      <a:noFill/>
                      <a:miter lim="800000"/>
                      <a:headEnd/>
                      <a:tailEnd/>
                    </a:ln>
                  </pic:spPr>
                </pic:pic>
              </a:graphicData>
            </a:graphic>
          </wp:inline>
        </w:drawing>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sz w:val="28"/>
          <w:szCs w:val="28"/>
        </w:rPr>
        <w:t>Ответ:</w:t>
      </w:r>
      <w:r w:rsidRPr="00C77E3D">
        <w:rPr>
          <w:rFonts w:eastAsia="Times New Roman"/>
          <w:sz w:val="28"/>
          <w:szCs w:val="28"/>
        </w:rPr>
        <w:t xml:space="preserve"> в точке 1 - высокой температурой; в точке 2 - запредельно низкой влажностью; в точке 3 - крайне низкой температурой. Значения температур в диапазоне от 12 до 22</w:t>
      </w:r>
      <w:proofErr w:type="gramStart"/>
      <w:r w:rsidRPr="00C77E3D">
        <w:rPr>
          <w:rFonts w:eastAsia="Times New Roman"/>
          <w:sz w:val="28"/>
          <w:szCs w:val="28"/>
        </w:rPr>
        <w:t>°С</w:t>
      </w:r>
      <w:proofErr w:type="gramEnd"/>
      <w:r w:rsidRPr="00C77E3D">
        <w:rPr>
          <w:rFonts w:eastAsia="Times New Roman"/>
          <w:sz w:val="28"/>
          <w:szCs w:val="28"/>
        </w:rPr>
        <w:t xml:space="preserve"> при влажности от 65 до 85%. Пределы выносливости вида в отношении температур составляют от 2 до 40°С. Минимально-допустимая влажность составляет 20%, но она находится в сильной зависимости от температуры воздуха.</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12</w:t>
      </w:r>
      <w:r w:rsidR="00B614E9" w:rsidRPr="00C77E3D">
        <w:rPr>
          <w:rFonts w:eastAsia="Times New Roman"/>
          <w:i/>
          <w:iCs/>
          <w:sz w:val="28"/>
          <w:szCs w:val="28"/>
          <w:bdr w:val="none" w:sz="0" w:space="0" w:color="auto" w:frame="1"/>
        </w:rPr>
        <w:t xml:space="preserve">. </w:t>
      </w:r>
      <w:r w:rsidR="00B614E9" w:rsidRPr="00C77E3D">
        <w:rPr>
          <w:rFonts w:eastAsia="Times New Roman"/>
          <w:sz w:val="28"/>
          <w:szCs w:val="28"/>
        </w:rPr>
        <w:t>Перед учёными-экологами стояла задача: определить численность волков, живущих на определенной территории. Но как это сделать? Регистрировать животных по их следам - традиционным способом - слишком долго и дорого. Предложите другой, более современный способ решения этой задачи.</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Вариант ответа: </w:t>
      </w:r>
      <w:r w:rsidRPr="00C77E3D">
        <w:rPr>
          <w:rFonts w:eastAsia="Times New Roman"/>
          <w:sz w:val="28"/>
          <w:szCs w:val="28"/>
        </w:rPr>
        <w:t>учёные использовали высокочувствительную аппаратуру, способную регистрировать голоса волков. На вой, означающий на языке волков нечто вроде «Не появляйся здесь, эта территория наша!», волки отозвались ответным воем, который был записан и проанализирован. Это позволило с большой точностью определить их численность на данной территории.</w:t>
      </w:r>
    </w:p>
    <w:p w:rsidR="00B614E9" w:rsidRPr="00C77E3D" w:rsidRDefault="00E2374A" w:rsidP="00B614E9">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13</w:t>
      </w:r>
      <w:r w:rsidR="00B614E9" w:rsidRPr="00C77E3D">
        <w:rPr>
          <w:rFonts w:eastAsia="Times New Roman"/>
          <w:i/>
          <w:iCs/>
          <w:sz w:val="28"/>
          <w:szCs w:val="28"/>
          <w:bdr w:val="none" w:sz="0" w:space="0" w:color="auto" w:frame="1"/>
        </w:rPr>
        <w:t xml:space="preserve">. </w:t>
      </w:r>
      <w:r w:rsidR="00B614E9" w:rsidRPr="00C77E3D">
        <w:rPr>
          <w:rFonts w:eastAsia="Times New Roman"/>
          <w:sz w:val="28"/>
          <w:szCs w:val="28"/>
        </w:rPr>
        <w:t xml:space="preserve">В Беловежской Пуще зверей содержат в просторных загонах - практически в естественном состоянии. Любопытные зубры, лоси, олени часто подходят к границам загона, поэтому за ними могут наблюдать посетители. Но многие звери прячутся. Поэтому некоторых животных (волков, лис) разместили в клетках или небольших вольерах, чтобы за ними было проще наблюдать. Вначале косуль тоже разместили в таком вольере. Через некоторое время одна из косуль умерла. Вслед за ней погибла </w:t>
      </w:r>
      <w:proofErr w:type="gramStart"/>
      <w:r w:rsidR="00B614E9" w:rsidRPr="00C77E3D">
        <w:rPr>
          <w:rFonts w:eastAsia="Times New Roman"/>
          <w:sz w:val="28"/>
          <w:szCs w:val="28"/>
        </w:rPr>
        <w:t>другая</w:t>
      </w:r>
      <w:proofErr w:type="gramEnd"/>
      <w:r w:rsidR="00B614E9" w:rsidRPr="00C77E3D">
        <w:rPr>
          <w:rFonts w:eastAsia="Times New Roman"/>
          <w:sz w:val="28"/>
          <w:szCs w:val="28"/>
        </w:rPr>
        <w:t>. Научные сотрудники установили причину гибели косуль и выпустили остальных на волю - в леса Беловежской Пущи. От чего умирали косули?</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Ответ:</w:t>
      </w:r>
      <w:r w:rsidRPr="00C77E3D">
        <w:rPr>
          <w:rFonts w:eastAsia="Times New Roman"/>
          <w:sz w:val="28"/>
          <w:szCs w:val="28"/>
        </w:rPr>
        <w:t xml:space="preserve"> косули - очень пугливые животные. Они всегда держатся подальше от человека. Сплошной поток посетителей, шумные группы туристов. Спрятаться косулям было негде, убежать тоже нельзя</w:t>
      </w:r>
      <w:proofErr w:type="gramStart"/>
      <w:r w:rsidRPr="00C77E3D">
        <w:rPr>
          <w:rFonts w:eastAsia="Times New Roman"/>
          <w:sz w:val="28"/>
          <w:szCs w:val="28"/>
        </w:rPr>
        <w:t>… В</w:t>
      </w:r>
      <w:proofErr w:type="gramEnd"/>
      <w:r w:rsidRPr="00C77E3D">
        <w:rPr>
          <w:rFonts w:eastAsia="Times New Roman"/>
          <w:sz w:val="28"/>
          <w:szCs w:val="28"/>
        </w:rPr>
        <w:t>от и умирали косули от стресса и разрыва сердца.</w:t>
      </w:r>
    </w:p>
    <w:p w:rsidR="00B614E9" w:rsidRDefault="00E2374A" w:rsidP="00B614E9">
      <w:pPr>
        <w:shd w:val="clear" w:color="auto" w:fill="FFFFFF"/>
        <w:tabs>
          <w:tab w:val="left" w:pos="1134"/>
        </w:tabs>
        <w:ind w:firstLine="709"/>
        <w:jc w:val="both"/>
        <w:rPr>
          <w:rFonts w:eastAsia="Times New Roman"/>
          <w:sz w:val="28"/>
          <w:szCs w:val="28"/>
        </w:rPr>
      </w:pPr>
      <w:r>
        <w:rPr>
          <w:rFonts w:eastAsia="Times New Roman"/>
          <w:i/>
          <w:sz w:val="28"/>
          <w:szCs w:val="28"/>
        </w:rPr>
        <w:t>Задача 14</w:t>
      </w:r>
      <w:r w:rsidR="00B614E9" w:rsidRPr="00C77E3D">
        <w:rPr>
          <w:rFonts w:eastAsia="Times New Roman"/>
          <w:i/>
          <w:sz w:val="28"/>
          <w:szCs w:val="28"/>
        </w:rPr>
        <w:t>.</w:t>
      </w:r>
      <w:r w:rsidR="00B614E9" w:rsidRPr="00C77E3D">
        <w:rPr>
          <w:rFonts w:eastAsia="Times New Roman"/>
          <w:sz w:val="28"/>
          <w:szCs w:val="28"/>
        </w:rPr>
        <w:t xml:space="preserve"> Современная биологическая наука способна придумать средства, чтобы в отдельных регионах совсем уничтожить комаров, гнуса, мух и других вредных насекомых. Однако ученые ищут другие пути борьбы с вредителями, уничтожая только часть их или защищаясь от них и их вредного воздействия на людей и народное хозяйство. Объясните, почему </w:t>
      </w:r>
      <w:r w:rsidR="00B614E9" w:rsidRPr="00C77E3D">
        <w:rPr>
          <w:rFonts w:eastAsia="Times New Roman"/>
          <w:sz w:val="28"/>
          <w:szCs w:val="28"/>
        </w:rPr>
        <w:lastRenderedPageBreak/>
        <w:t>нельзя уничтожить всех вредных насекомых. Подумайте, какие могут быть исключения из этого правила.</w:t>
      </w:r>
    </w:p>
    <w:p w:rsidR="00E5581B" w:rsidRPr="00C77E3D" w:rsidRDefault="00E5581B" w:rsidP="00E5581B">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15</w:t>
      </w:r>
      <w:r w:rsidRPr="00C77E3D">
        <w:rPr>
          <w:rFonts w:eastAsia="Times New Roman"/>
          <w:i/>
          <w:iCs/>
          <w:sz w:val="28"/>
          <w:szCs w:val="28"/>
          <w:bdr w:val="none" w:sz="0" w:space="0" w:color="auto" w:frame="1"/>
        </w:rPr>
        <w:t xml:space="preserve">. </w:t>
      </w:r>
      <w:r w:rsidRPr="00C77E3D">
        <w:rPr>
          <w:rFonts w:eastAsia="Times New Roman"/>
          <w:sz w:val="28"/>
          <w:szCs w:val="28"/>
        </w:rPr>
        <w:t>Дополни</w:t>
      </w:r>
      <w:r w:rsidR="00C479E9">
        <w:rPr>
          <w:rFonts w:eastAsia="Times New Roman"/>
          <w:sz w:val="28"/>
          <w:szCs w:val="28"/>
        </w:rPr>
        <w:t>те</w:t>
      </w:r>
      <w:r w:rsidRPr="00C77E3D">
        <w:rPr>
          <w:rFonts w:eastAsia="Times New Roman"/>
          <w:sz w:val="28"/>
          <w:szCs w:val="28"/>
        </w:rPr>
        <w:t xml:space="preserve"> термин.</w:t>
      </w:r>
    </w:p>
    <w:p w:rsidR="00E5581B" w:rsidRPr="00C77E3D" w:rsidRDefault="00E5581B" w:rsidP="00E5581B">
      <w:pPr>
        <w:shd w:val="clear" w:color="auto" w:fill="FFFFFF"/>
        <w:tabs>
          <w:tab w:val="left" w:pos="1134"/>
        </w:tabs>
        <w:ind w:firstLine="709"/>
        <w:jc w:val="both"/>
        <w:rPr>
          <w:rFonts w:eastAsia="Times New Roman"/>
          <w:sz w:val="28"/>
          <w:szCs w:val="28"/>
        </w:rPr>
      </w:pPr>
      <w:r w:rsidRPr="00C77E3D">
        <w:rPr>
          <w:rFonts w:eastAsia="Times New Roman"/>
          <w:sz w:val="28"/>
          <w:szCs w:val="28"/>
        </w:rPr>
        <w:t xml:space="preserve">Факторы неживой природы </w:t>
      </w:r>
      <w:r w:rsidR="007745D8">
        <w:rPr>
          <w:rFonts w:eastAsia="Times New Roman"/>
          <w:sz w:val="28"/>
          <w:szCs w:val="28"/>
        </w:rPr>
        <w:t>называются…</w:t>
      </w:r>
    </w:p>
    <w:p w:rsidR="00E5581B" w:rsidRDefault="00E5581B" w:rsidP="00E5581B">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proofErr w:type="gramStart"/>
      <w:r w:rsidRPr="00C77E3D">
        <w:rPr>
          <w:rFonts w:eastAsia="Times New Roman"/>
          <w:sz w:val="28"/>
          <w:szCs w:val="28"/>
        </w:rPr>
        <w:t>абиотическими</w:t>
      </w:r>
      <w:proofErr w:type="gramEnd"/>
      <w:r w:rsidRPr="00C77E3D">
        <w:rPr>
          <w:rFonts w:eastAsia="Times New Roman"/>
          <w:sz w:val="28"/>
          <w:szCs w:val="28"/>
        </w:rPr>
        <w:t>.</w:t>
      </w:r>
    </w:p>
    <w:p w:rsidR="00E268C8" w:rsidRDefault="007745D8" w:rsidP="00E268C8">
      <w:pPr>
        <w:shd w:val="clear" w:color="auto" w:fill="FFFFFF"/>
        <w:tabs>
          <w:tab w:val="left" w:pos="1134"/>
        </w:tabs>
        <w:ind w:firstLine="709"/>
        <w:jc w:val="both"/>
        <w:rPr>
          <w:rFonts w:eastAsia="Times New Roman"/>
          <w:sz w:val="28"/>
          <w:szCs w:val="28"/>
        </w:rPr>
      </w:pPr>
      <w:r>
        <w:rPr>
          <w:rFonts w:eastAsia="Times New Roman"/>
          <w:i/>
          <w:sz w:val="28"/>
          <w:szCs w:val="28"/>
        </w:rPr>
        <w:t>Задача 16</w:t>
      </w:r>
      <w:r w:rsidR="00E268C8" w:rsidRPr="00E268C8">
        <w:rPr>
          <w:rFonts w:eastAsia="Times New Roman"/>
          <w:i/>
          <w:sz w:val="28"/>
          <w:szCs w:val="28"/>
        </w:rPr>
        <w:t>.</w:t>
      </w:r>
      <w:r w:rsidR="00E268C8" w:rsidRPr="00E268C8">
        <w:rPr>
          <w:rFonts w:eastAsia="Times New Roman"/>
          <w:sz w:val="28"/>
          <w:szCs w:val="28"/>
        </w:rPr>
        <w:t xml:space="preserve"> В каких условиях находятся животные Белгородской области? Известны ли вам виды, которые исчезли? Каким видам угрожает опасность?</w:t>
      </w:r>
    </w:p>
    <w:p w:rsidR="00924F09" w:rsidRPr="008477A8" w:rsidRDefault="00924F09" w:rsidP="00924F09">
      <w:pPr>
        <w:ind w:firstLine="709"/>
        <w:jc w:val="both"/>
        <w:rPr>
          <w:rFonts w:eastAsia="Times New Roman"/>
          <w:sz w:val="28"/>
          <w:szCs w:val="28"/>
        </w:rPr>
      </w:pPr>
      <w:r>
        <w:rPr>
          <w:rFonts w:eastAsia="Times New Roman"/>
          <w:i/>
          <w:sz w:val="28"/>
          <w:szCs w:val="28"/>
        </w:rPr>
        <w:t>Задача 17</w:t>
      </w:r>
      <w:r w:rsidRPr="008477A8">
        <w:rPr>
          <w:rFonts w:eastAsia="Times New Roman"/>
          <w:i/>
          <w:sz w:val="28"/>
          <w:szCs w:val="28"/>
        </w:rPr>
        <w:t>.</w:t>
      </w:r>
      <w:r w:rsidRPr="008477A8">
        <w:rPr>
          <w:rFonts w:eastAsia="Times New Roman"/>
          <w:sz w:val="28"/>
          <w:szCs w:val="28"/>
        </w:rPr>
        <w:t xml:space="preserve"> Лягушки охотятся за движущейся добычей. Он</w:t>
      </w:r>
      <w:r>
        <w:rPr>
          <w:rFonts w:eastAsia="Times New Roman"/>
          <w:sz w:val="28"/>
          <w:szCs w:val="28"/>
        </w:rPr>
        <w:t>и хватают её и проглатывают, однако учё</w:t>
      </w:r>
      <w:r w:rsidRPr="008477A8">
        <w:rPr>
          <w:rFonts w:eastAsia="Times New Roman"/>
          <w:sz w:val="28"/>
          <w:szCs w:val="28"/>
        </w:rPr>
        <w:t>ные биологи утверждают, что «лягушки едят, используя глаза». Насколько они правы?</w:t>
      </w:r>
    </w:p>
    <w:p w:rsidR="00924F09" w:rsidRDefault="00924F09" w:rsidP="00924F09">
      <w:pPr>
        <w:shd w:val="clear" w:color="auto" w:fill="FFFFFF"/>
        <w:tabs>
          <w:tab w:val="left" w:pos="1134"/>
        </w:tabs>
        <w:ind w:firstLine="709"/>
        <w:jc w:val="both"/>
        <w:rPr>
          <w:rFonts w:eastAsia="Times New Roman"/>
          <w:sz w:val="28"/>
          <w:szCs w:val="28"/>
        </w:rPr>
      </w:pPr>
      <w:r w:rsidRPr="008477A8">
        <w:rPr>
          <w:rFonts w:eastAsia="Times New Roman"/>
          <w:i/>
          <w:sz w:val="28"/>
          <w:szCs w:val="28"/>
        </w:rPr>
        <w:t>Ответ:</w:t>
      </w:r>
      <w:r w:rsidRPr="008477A8">
        <w:rPr>
          <w:rFonts w:eastAsia="Times New Roman"/>
          <w:sz w:val="28"/>
          <w:szCs w:val="28"/>
        </w:rPr>
        <w:t xml:space="preserve"> при глотании пищи у земноводных принимают участие глаза. Когда пища попадает лягушке в рот, специальные мышцы втягивают глазные яблоки глубоко внутрь ротовой полости, проталкивая пищу в глотку.</w:t>
      </w:r>
    </w:p>
    <w:p w:rsidR="00A80C29" w:rsidRPr="0084417F" w:rsidRDefault="00A80C29" w:rsidP="00A80C29">
      <w:pPr>
        <w:shd w:val="clear" w:color="auto" w:fill="FFFFFF"/>
        <w:tabs>
          <w:tab w:val="left" w:pos="1134"/>
        </w:tabs>
        <w:ind w:firstLine="709"/>
        <w:jc w:val="both"/>
        <w:rPr>
          <w:rFonts w:eastAsia="Times New Roman"/>
          <w:sz w:val="28"/>
          <w:szCs w:val="28"/>
        </w:rPr>
      </w:pPr>
      <w:r w:rsidRPr="0084417F">
        <w:rPr>
          <w:rFonts w:eastAsia="Times New Roman"/>
          <w:i/>
          <w:sz w:val="28"/>
          <w:szCs w:val="28"/>
        </w:rPr>
        <w:t>Задача 18.</w:t>
      </w:r>
      <w:r>
        <w:rPr>
          <w:rFonts w:eastAsia="Times New Roman"/>
          <w:sz w:val="28"/>
          <w:szCs w:val="28"/>
        </w:rPr>
        <w:t xml:space="preserve"> </w:t>
      </w:r>
      <w:r w:rsidRPr="0084417F">
        <w:rPr>
          <w:rFonts w:eastAsia="Times New Roman"/>
          <w:sz w:val="28"/>
          <w:szCs w:val="28"/>
        </w:rPr>
        <w:t>До 30% смертности морских черепах вызвано проглатыванием пластмассовых предметов. Почему употребление подобной «пищи» приводит животных к гибели?</w:t>
      </w:r>
    </w:p>
    <w:p w:rsidR="00A80C29" w:rsidRPr="00E268C8" w:rsidRDefault="00A80C29" w:rsidP="00A80C29">
      <w:pPr>
        <w:shd w:val="clear" w:color="auto" w:fill="FFFFFF"/>
        <w:tabs>
          <w:tab w:val="left" w:pos="1134"/>
        </w:tabs>
        <w:ind w:firstLine="709"/>
        <w:jc w:val="both"/>
        <w:rPr>
          <w:rFonts w:eastAsia="Times New Roman"/>
          <w:sz w:val="28"/>
          <w:szCs w:val="28"/>
        </w:rPr>
      </w:pPr>
      <w:r w:rsidRPr="0084417F">
        <w:rPr>
          <w:rFonts w:eastAsia="Times New Roman"/>
          <w:i/>
          <w:sz w:val="28"/>
          <w:szCs w:val="28"/>
        </w:rPr>
        <w:t>Ответ:</w:t>
      </w:r>
      <w:r w:rsidRPr="0084417F">
        <w:rPr>
          <w:rFonts w:eastAsia="Times New Roman"/>
          <w:sz w:val="28"/>
          <w:szCs w:val="28"/>
        </w:rPr>
        <w:t xml:space="preserve"> живые организмы способны перерабатывать разнообразные вещества, естественно производимые в природе. Многие же синтезированные человеком вещества живые организмы перерабатывать не могут или же при их разложении образуются вещества, </w:t>
      </w:r>
      <w:r>
        <w:rPr>
          <w:rFonts w:eastAsia="Times New Roman"/>
          <w:sz w:val="28"/>
          <w:szCs w:val="28"/>
        </w:rPr>
        <w:t>опасные для жизни</w:t>
      </w:r>
      <w:r w:rsidRPr="0084417F">
        <w:rPr>
          <w:rFonts w:eastAsia="Times New Roman"/>
          <w:sz w:val="28"/>
          <w:szCs w:val="28"/>
        </w:rPr>
        <w:t>.</w:t>
      </w:r>
    </w:p>
    <w:p w:rsidR="00A80C29" w:rsidRDefault="004C01C8" w:rsidP="00924F09">
      <w:pPr>
        <w:shd w:val="clear" w:color="auto" w:fill="FFFFFF"/>
        <w:tabs>
          <w:tab w:val="left" w:pos="1134"/>
        </w:tabs>
        <w:ind w:firstLine="709"/>
        <w:jc w:val="both"/>
        <w:rPr>
          <w:rFonts w:eastAsia="Times New Roman"/>
          <w:sz w:val="28"/>
          <w:szCs w:val="28"/>
        </w:rPr>
      </w:pPr>
      <w:r w:rsidRPr="004C01C8">
        <w:rPr>
          <w:rFonts w:eastAsia="Times New Roman"/>
          <w:i/>
          <w:sz w:val="28"/>
          <w:szCs w:val="28"/>
        </w:rPr>
        <w:t>Задача 19.</w:t>
      </w:r>
      <w:r>
        <w:rPr>
          <w:rFonts w:eastAsia="Times New Roman"/>
          <w:sz w:val="28"/>
          <w:szCs w:val="28"/>
        </w:rPr>
        <w:t xml:space="preserve"> </w:t>
      </w:r>
      <w:r w:rsidRPr="004C01C8">
        <w:rPr>
          <w:rFonts w:eastAsia="Times New Roman"/>
          <w:sz w:val="28"/>
          <w:szCs w:val="28"/>
        </w:rPr>
        <w:t>В настоящее время наблюдается сокращение численности многих видов пресмыкающихся. Укажите причины сокращения численности.</w:t>
      </w:r>
    </w:p>
    <w:p w:rsidR="004C01C8" w:rsidRPr="00E268C8" w:rsidRDefault="004C01C8" w:rsidP="00924F09">
      <w:pPr>
        <w:shd w:val="clear" w:color="auto" w:fill="FFFFFF"/>
        <w:tabs>
          <w:tab w:val="left" w:pos="1134"/>
        </w:tabs>
        <w:ind w:firstLine="709"/>
        <w:jc w:val="both"/>
        <w:rPr>
          <w:rFonts w:eastAsia="Times New Roman"/>
          <w:sz w:val="28"/>
          <w:szCs w:val="28"/>
        </w:rPr>
      </w:pPr>
      <w:r w:rsidRPr="004C01C8">
        <w:rPr>
          <w:rFonts w:eastAsia="Times New Roman"/>
          <w:i/>
          <w:sz w:val="28"/>
          <w:szCs w:val="28"/>
        </w:rPr>
        <w:t>Вариант ответа:</w:t>
      </w:r>
      <w:r>
        <w:rPr>
          <w:rFonts w:eastAsia="Times New Roman"/>
          <w:sz w:val="28"/>
          <w:szCs w:val="28"/>
        </w:rPr>
        <w:t xml:space="preserve"> р</w:t>
      </w:r>
      <w:r w:rsidRPr="004C01C8">
        <w:rPr>
          <w:rFonts w:eastAsia="Times New Roman"/>
          <w:sz w:val="28"/>
          <w:szCs w:val="28"/>
        </w:rPr>
        <w:t xml:space="preserve">аспашка степей, весенние и осенние палы, </w:t>
      </w:r>
      <w:r>
        <w:rPr>
          <w:rFonts w:eastAsia="Times New Roman"/>
          <w:sz w:val="28"/>
          <w:szCs w:val="28"/>
        </w:rPr>
        <w:t>прямое истребление</w:t>
      </w:r>
      <w:r w:rsidRPr="004C01C8">
        <w:rPr>
          <w:rFonts w:eastAsia="Times New Roman"/>
          <w:sz w:val="28"/>
          <w:szCs w:val="28"/>
        </w:rPr>
        <w:t xml:space="preserve"> пресмыкающихся людьми.</w:t>
      </w:r>
    </w:p>
    <w:p w:rsidR="00B614E9" w:rsidRPr="0007575F" w:rsidRDefault="00B614E9" w:rsidP="00B614E9">
      <w:pPr>
        <w:jc w:val="center"/>
        <w:rPr>
          <w:rFonts w:eastAsia="Times New Roman"/>
          <w:b/>
          <w:sz w:val="28"/>
          <w:szCs w:val="28"/>
        </w:rPr>
      </w:pPr>
      <w:r>
        <w:rPr>
          <w:rFonts w:eastAsia="Times New Roman"/>
          <w:b/>
          <w:sz w:val="28"/>
          <w:szCs w:val="28"/>
        </w:rPr>
        <w:t>8</w:t>
      </w:r>
      <w:r w:rsidRPr="0007575F">
        <w:rPr>
          <w:rFonts w:eastAsia="Times New Roman"/>
          <w:b/>
          <w:sz w:val="28"/>
          <w:szCs w:val="28"/>
        </w:rPr>
        <w:t xml:space="preserve"> класс</w:t>
      </w:r>
    </w:p>
    <w:p w:rsidR="00B614E9" w:rsidRDefault="00B614E9" w:rsidP="00B614E9">
      <w:pPr>
        <w:jc w:val="center"/>
        <w:rPr>
          <w:rFonts w:eastAsia="Times New Roman"/>
          <w:b/>
          <w:sz w:val="28"/>
          <w:szCs w:val="28"/>
        </w:rPr>
      </w:pPr>
      <w:r w:rsidRPr="0007575F">
        <w:rPr>
          <w:rFonts w:eastAsia="Times New Roman"/>
          <w:b/>
          <w:sz w:val="28"/>
          <w:szCs w:val="28"/>
        </w:rPr>
        <w:t>Раздел «</w:t>
      </w:r>
      <w:r>
        <w:rPr>
          <w:rFonts w:eastAsia="Times New Roman"/>
          <w:b/>
          <w:sz w:val="28"/>
          <w:szCs w:val="28"/>
        </w:rPr>
        <w:t>Человек и его здоровье</w:t>
      </w:r>
      <w:r w:rsidRPr="0007575F">
        <w:rPr>
          <w:rFonts w:eastAsia="Times New Roman"/>
          <w:b/>
          <w:sz w:val="28"/>
          <w:szCs w:val="28"/>
        </w:rPr>
        <w:t>»</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Задача 1.</w:t>
      </w:r>
      <w:r w:rsidRPr="00C77E3D">
        <w:rPr>
          <w:rFonts w:eastAsia="Times New Roman"/>
          <w:sz w:val="28"/>
          <w:szCs w:val="28"/>
          <w:bdr w:val="none" w:sz="0" w:space="0" w:color="auto" w:frame="1"/>
        </w:rPr>
        <w:t xml:space="preserve"> Экологические факторы воздействуют на человека:</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а) одновременно и совместно друг с другом;</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б) одновременно и изолированно друг от друга;</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в) совместно друг с другом, но в определённой последовательности;</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г) изолированно друг от друга и в определённой последовательности.</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Ответ:</w:t>
      </w:r>
      <w:r w:rsidRPr="00C77E3D">
        <w:rPr>
          <w:rFonts w:eastAsia="Times New Roman"/>
          <w:sz w:val="28"/>
          <w:szCs w:val="28"/>
          <w:bdr w:val="none" w:sz="0" w:space="0" w:color="auto" w:frame="1"/>
        </w:rPr>
        <w:t xml:space="preserve"> а.</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Задача 2.</w:t>
      </w:r>
      <w:r w:rsidRPr="00C77E3D">
        <w:rPr>
          <w:rFonts w:eastAsia="Times New Roman"/>
          <w:sz w:val="28"/>
          <w:szCs w:val="28"/>
          <w:bdr w:val="none" w:sz="0" w:space="0" w:color="auto" w:frame="1"/>
        </w:rPr>
        <w:t xml:space="preserve"> Различают два адаптивных типа человека. Один из них - «спринтер», характеризующийся:</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а) высокой устойчивостью к воздействию кратковременных экстремальных факторов;</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б) низкой устойчивостью к воздействию кратковременных экстремальных факторов;</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в) способностью переносить длительные нагрузки;</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г) способностью выполнять монотонную работу.</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Ответ:</w:t>
      </w:r>
      <w:r w:rsidRPr="00C77E3D">
        <w:rPr>
          <w:rFonts w:eastAsia="Times New Roman"/>
          <w:sz w:val="28"/>
          <w:szCs w:val="28"/>
          <w:bdr w:val="none" w:sz="0" w:space="0" w:color="auto" w:frame="1"/>
        </w:rPr>
        <w:t xml:space="preserve"> а.</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Задача 3.</w:t>
      </w:r>
      <w:r w:rsidRPr="00C77E3D">
        <w:rPr>
          <w:rFonts w:eastAsia="Times New Roman"/>
          <w:sz w:val="28"/>
          <w:szCs w:val="28"/>
          <w:bdr w:val="none" w:sz="0" w:space="0" w:color="auto" w:frame="1"/>
        </w:rPr>
        <w:t xml:space="preserve"> На самочувствие человека оказывае</w:t>
      </w:r>
      <w:proofErr w:type="gramStart"/>
      <w:r w:rsidRPr="00C77E3D">
        <w:rPr>
          <w:rFonts w:eastAsia="Times New Roman"/>
          <w:sz w:val="28"/>
          <w:szCs w:val="28"/>
          <w:bdr w:val="none" w:sz="0" w:space="0" w:color="auto" w:frame="1"/>
        </w:rPr>
        <w:t>т(</w:t>
      </w:r>
      <w:proofErr w:type="gramEnd"/>
      <w:r w:rsidRPr="00C77E3D">
        <w:rPr>
          <w:rFonts w:eastAsia="Times New Roman"/>
          <w:sz w:val="28"/>
          <w:szCs w:val="28"/>
          <w:bdr w:val="none" w:sz="0" w:space="0" w:color="auto" w:frame="1"/>
        </w:rPr>
        <w:t>ют) положительное воздействие:</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а) полное отсутствие звуков (полнейшая тишина);</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lastRenderedPageBreak/>
        <w:t>б) положительно заряженные ионы;</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в) отрицательно заряженные ионы;</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г) ультра- и инфразвуки.</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Ответ:</w:t>
      </w:r>
      <w:r w:rsidRPr="00C77E3D">
        <w:rPr>
          <w:rFonts w:eastAsia="Times New Roman"/>
          <w:sz w:val="28"/>
          <w:szCs w:val="28"/>
          <w:bdr w:val="none" w:sz="0" w:space="0" w:color="auto" w:frame="1"/>
        </w:rPr>
        <w:t xml:space="preserve"> а.</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4. </w:t>
      </w:r>
      <w:r w:rsidRPr="00C77E3D">
        <w:rPr>
          <w:rFonts w:eastAsia="Times New Roman"/>
          <w:sz w:val="28"/>
          <w:szCs w:val="28"/>
        </w:rPr>
        <w:t>В сутки человек потребляет 0,8 кг кислорода, при физической нагрузке до 1,3 кг. Среднее дерево выделяет за сутки 0,2 кг кислорода. Сколько деревьев надо на одного человека, чтобы нам легко дышалось?</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Решение:</w:t>
      </w:r>
    </w:p>
    <w:p w:rsidR="00B614E9" w:rsidRPr="00C77E3D" w:rsidRDefault="00BA7DAB" w:rsidP="00B614E9">
      <w:pPr>
        <w:shd w:val="clear" w:color="auto" w:fill="FFFFFF"/>
        <w:tabs>
          <w:tab w:val="left" w:pos="1134"/>
        </w:tabs>
        <w:ind w:firstLine="709"/>
        <w:jc w:val="both"/>
        <w:rPr>
          <w:rFonts w:eastAsia="Times New Roman"/>
          <w:sz w:val="28"/>
          <w:szCs w:val="28"/>
        </w:rPr>
      </w:pPr>
      <w:r>
        <w:rPr>
          <w:rFonts w:eastAsia="Times New Roman"/>
          <w:sz w:val="28"/>
          <w:szCs w:val="28"/>
        </w:rPr>
        <w:t xml:space="preserve">0,8 </w:t>
      </w:r>
      <w:r>
        <w:rPr>
          <w:rFonts w:eastAsia="Times New Roman"/>
          <w:sz w:val="28"/>
          <w:szCs w:val="28"/>
          <w:lang w:val="en-US"/>
        </w:rPr>
        <w:t>X</w:t>
      </w:r>
      <w:r w:rsidR="00B614E9" w:rsidRPr="00C77E3D">
        <w:rPr>
          <w:rFonts w:eastAsia="Times New Roman"/>
          <w:sz w:val="28"/>
          <w:szCs w:val="28"/>
        </w:rPr>
        <w:t xml:space="preserve"> 0,2 = 4</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как минимум 4 дерева.</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Задача 5.</w:t>
      </w:r>
      <w:r w:rsidR="00C33004">
        <w:rPr>
          <w:rFonts w:eastAsia="Times New Roman"/>
          <w:sz w:val="28"/>
          <w:szCs w:val="28"/>
          <w:bdr w:val="none" w:sz="0" w:space="0" w:color="auto" w:frame="1"/>
        </w:rPr>
        <w:t xml:space="preserve"> Семья из</w:t>
      </w:r>
      <w:r w:rsidRPr="00C77E3D">
        <w:rPr>
          <w:rFonts w:eastAsia="Times New Roman"/>
          <w:sz w:val="28"/>
          <w:szCs w:val="28"/>
          <w:bdr w:val="none" w:sz="0" w:space="0" w:color="auto" w:frame="1"/>
        </w:rPr>
        <w:t xml:space="preserve"> города </w:t>
      </w:r>
      <w:r w:rsidR="00C33004">
        <w:rPr>
          <w:rFonts w:eastAsia="Times New Roman"/>
          <w:sz w:val="28"/>
          <w:szCs w:val="28"/>
          <w:bdr w:val="none" w:sz="0" w:space="0" w:color="auto" w:frame="1"/>
        </w:rPr>
        <w:t xml:space="preserve">Белгород </w:t>
      </w:r>
      <w:r w:rsidRPr="00C77E3D">
        <w:rPr>
          <w:rFonts w:eastAsia="Times New Roman"/>
          <w:sz w:val="28"/>
          <w:szCs w:val="28"/>
          <w:bdr w:val="none" w:sz="0" w:space="0" w:color="auto" w:frame="1"/>
        </w:rPr>
        <w:t xml:space="preserve">ежемесячно заказывает 8 бутылок воды объемом 19 литров в одноразовой пластиковой таре, которая </w:t>
      </w:r>
      <w:proofErr w:type="gramStart"/>
      <w:r w:rsidRPr="00C77E3D">
        <w:rPr>
          <w:rFonts w:eastAsia="Times New Roman"/>
          <w:sz w:val="28"/>
          <w:szCs w:val="28"/>
          <w:bdr w:val="none" w:sz="0" w:space="0" w:color="auto" w:frame="1"/>
        </w:rPr>
        <w:t>в последствии</w:t>
      </w:r>
      <w:proofErr w:type="gramEnd"/>
      <w:r w:rsidRPr="00C77E3D">
        <w:rPr>
          <w:rFonts w:eastAsia="Times New Roman"/>
          <w:sz w:val="28"/>
          <w:szCs w:val="28"/>
          <w:bdr w:val="none" w:sz="0" w:space="0" w:color="auto" w:frame="1"/>
        </w:rPr>
        <w:t xml:space="preserve"> выносится к мусорному контейнеру. Если эти бутылки отвезут на общую свалку, то они будут там разлагаться больше 100 лет, выделяя в окружающую среду вредные вещества. Вес одной пластиковой бутылки составляет 710 грамм. Сколько килограммов пластика выбрасывается на свалку в год?</w:t>
      </w:r>
    </w:p>
    <w:p w:rsidR="00B614E9" w:rsidRPr="00C77E3D" w:rsidRDefault="00B614E9" w:rsidP="00B614E9">
      <w:pPr>
        <w:shd w:val="clear" w:color="auto" w:fill="FFFFFF"/>
        <w:tabs>
          <w:tab w:val="left" w:pos="1134"/>
        </w:tabs>
        <w:ind w:firstLine="709"/>
        <w:jc w:val="both"/>
        <w:rPr>
          <w:rFonts w:eastAsia="Times New Roman"/>
          <w:i/>
          <w:sz w:val="28"/>
          <w:szCs w:val="28"/>
          <w:bdr w:val="none" w:sz="0" w:space="0" w:color="auto" w:frame="1"/>
        </w:rPr>
      </w:pPr>
      <w:r w:rsidRPr="00C77E3D">
        <w:rPr>
          <w:rFonts w:eastAsia="Times New Roman"/>
          <w:i/>
          <w:sz w:val="28"/>
          <w:szCs w:val="28"/>
          <w:bdr w:val="none" w:sz="0" w:space="0" w:color="auto" w:frame="1"/>
        </w:rPr>
        <w:t>Решение:</w:t>
      </w:r>
    </w:p>
    <w:p w:rsidR="00B614E9" w:rsidRPr="00C77E3D" w:rsidRDefault="00BA7DAB" w:rsidP="00B614E9">
      <w:pPr>
        <w:shd w:val="clear" w:color="auto" w:fill="FFFFFF"/>
        <w:tabs>
          <w:tab w:val="left" w:pos="1134"/>
        </w:tabs>
        <w:ind w:firstLine="709"/>
        <w:jc w:val="both"/>
        <w:rPr>
          <w:rFonts w:eastAsia="Times New Roman"/>
          <w:sz w:val="28"/>
          <w:szCs w:val="28"/>
          <w:bdr w:val="none" w:sz="0" w:space="0" w:color="auto" w:frame="1"/>
        </w:rPr>
      </w:pPr>
      <w:r>
        <w:rPr>
          <w:rFonts w:eastAsia="Times New Roman"/>
          <w:sz w:val="28"/>
          <w:szCs w:val="28"/>
          <w:bdr w:val="none" w:sz="0" w:space="0" w:color="auto" w:frame="1"/>
        </w:rPr>
        <w:t xml:space="preserve">1) 8 (бутылок) </w:t>
      </w:r>
      <w:r>
        <w:rPr>
          <w:rFonts w:eastAsia="Times New Roman"/>
          <w:sz w:val="28"/>
          <w:szCs w:val="28"/>
          <w:bdr w:val="none" w:sz="0" w:space="0" w:color="auto" w:frame="1"/>
          <w:lang w:val="en-US"/>
        </w:rPr>
        <w:t>X</w:t>
      </w:r>
      <w:r w:rsidR="00B614E9" w:rsidRPr="00C77E3D">
        <w:rPr>
          <w:rFonts w:eastAsia="Times New Roman"/>
          <w:sz w:val="28"/>
          <w:szCs w:val="28"/>
          <w:bdr w:val="none" w:sz="0" w:space="0" w:color="auto" w:frame="1"/>
        </w:rPr>
        <w:t xml:space="preserve"> 12 (месяцев) = 96 бутылок в год.</w:t>
      </w:r>
    </w:p>
    <w:p w:rsidR="00B614E9" w:rsidRPr="00C77E3D" w:rsidRDefault="00B614E9" w:rsidP="00BA7DAB">
      <w:pPr>
        <w:shd w:val="clear" w:color="auto" w:fill="FFFFFF"/>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2)</w:t>
      </w:r>
      <w:r w:rsidR="00BA7DAB">
        <w:rPr>
          <w:rFonts w:eastAsia="Times New Roman"/>
          <w:sz w:val="28"/>
          <w:szCs w:val="28"/>
          <w:bdr w:val="none" w:sz="0" w:space="0" w:color="auto" w:frame="1"/>
        </w:rPr>
        <w:t xml:space="preserve"> 96 (бутылок) </w:t>
      </w:r>
      <w:r w:rsidR="00BA7DAB">
        <w:rPr>
          <w:rFonts w:eastAsia="Times New Roman"/>
          <w:sz w:val="28"/>
          <w:szCs w:val="28"/>
          <w:bdr w:val="none" w:sz="0" w:space="0" w:color="auto" w:frame="1"/>
          <w:lang w:val="en-US"/>
        </w:rPr>
        <w:t>X</w:t>
      </w:r>
      <w:r w:rsidRPr="00C77E3D">
        <w:rPr>
          <w:rFonts w:eastAsia="Times New Roman"/>
          <w:sz w:val="28"/>
          <w:szCs w:val="28"/>
          <w:bdr w:val="none" w:sz="0" w:space="0" w:color="auto" w:frame="1"/>
        </w:rPr>
        <w:t xml:space="preserve"> 710 (грамм) = 68 160 (грамм).</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3) 68 160 (грамм)</w:t>
      </w:r>
      <w:proofErr w:type="gramStart"/>
      <w:r w:rsidRPr="00C77E3D">
        <w:rPr>
          <w:rFonts w:eastAsia="Times New Roman"/>
          <w:sz w:val="28"/>
          <w:szCs w:val="28"/>
          <w:bdr w:val="none" w:sz="0" w:space="0" w:color="auto" w:frame="1"/>
        </w:rPr>
        <w:t xml:space="preserve"> :</w:t>
      </w:r>
      <w:proofErr w:type="gramEnd"/>
      <w:r w:rsidRPr="00C77E3D">
        <w:rPr>
          <w:rFonts w:eastAsia="Times New Roman"/>
          <w:sz w:val="28"/>
          <w:szCs w:val="28"/>
          <w:bdr w:val="none" w:sz="0" w:space="0" w:color="auto" w:frame="1"/>
        </w:rPr>
        <w:t xml:space="preserve"> 1000 (грамм) = 68,16 (килограмм).</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Ответ: 68,16 кг выбрасывается пластика на свалку в год.</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Задача 6.</w:t>
      </w:r>
      <w:r w:rsidRPr="00C77E3D">
        <w:rPr>
          <w:rFonts w:eastAsia="Times New Roman"/>
          <w:sz w:val="28"/>
          <w:szCs w:val="28"/>
          <w:bdr w:val="none" w:sz="0" w:space="0" w:color="auto" w:frame="1"/>
        </w:rPr>
        <w:t xml:space="preserve"> Игорь Николаевич каждый день по дороге на работу покупает «Кофе с собой» в бумажном стаканчике. В 2022 году было 247 рабочих дней, значит было израсходовано столько же одноразовых стаканчиков, а это - примерно 14 кг древесины и примерно 2,5 кг отходов. В офисе, где работает Игорь Николаевич, еще 32 сотрудника и только четверо из них кофе не пьют. Остальные - такие же любители и не носят с собой </w:t>
      </w:r>
      <w:proofErr w:type="spellStart"/>
      <w:r w:rsidRPr="00C77E3D">
        <w:rPr>
          <w:rFonts w:eastAsia="Times New Roman"/>
          <w:sz w:val="28"/>
          <w:szCs w:val="28"/>
          <w:bdr w:val="none" w:sz="0" w:space="0" w:color="auto" w:frame="1"/>
        </w:rPr>
        <w:t>термокружку</w:t>
      </w:r>
      <w:proofErr w:type="spellEnd"/>
      <w:r w:rsidRPr="00C77E3D">
        <w:rPr>
          <w:rFonts w:eastAsia="Times New Roman"/>
          <w:sz w:val="28"/>
          <w:szCs w:val="28"/>
          <w:bdr w:val="none" w:sz="0" w:space="0" w:color="auto" w:frame="1"/>
        </w:rPr>
        <w:t>.</w:t>
      </w:r>
    </w:p>
    <w:p w:rsidR="00B614E9" w:rsidRPr="00C77E3D" w:rsidRDefault="00B614E9" w:rsidP="00B614E9">
      <w:pPr>
        <w:shd w:val="clear" w:color="auto" w:fill="FFFFFF"/>
        <w:tabs>
          <w:tab w:val="left" w:pos="1134"/>
        </w:tabs>
        <w:ind w:firstLine="709"/>
        <w:jc w:val="both"/>
        <w:rPr>
          <w:rFonts w:eastAsia="Times New Roman"/>
          <w:i/>
          <w:sz w:val="28"/>
          <w:szCs w:val="28"/>
          <w:bdr w:val="none" w:sz="0" w:space="0" w:color="auto" w:frame="1"/>
        </w:rPr>
      </w:pPr>
      <w:r w:rsidRPr="00C77E3D">
        <w:rPr>
          <w:rFonts w:eastAsia="Times New Roman"/>
          <w:i/>
          <w:sz w:val="28"/>
          <w:szCs w:val="28"/>
          <w:bdr w:val="none" w:sz="0" w:space="0" w:color="auto" w:frame="1"/>
        </w:rPr>
        <w:t>Вопросы:</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1) Сколько стаканчиков было израсходовано за 2022 год?</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2) Сколько килограмм древесины расходовалось в 2022 году на изготовление стаканчиков для всех любителей кофе из офиса Игоря Николаевича?</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3) Сколько килограмм мусора в виде стаканчиков было выброшено за это время?</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4) Сколько килограмм древесины было потрачено неразумно?</w:t>
      </w:r>
    </w:p>
    <w:p w:rsidR="00B614E9" w:rsidRPr="00C77E3D" w:rsidRDefault="00B614E9" w:rsidP="00B614E9">
      <w:pPr>
        <w:shd w:val="clear" w:color="auto" w:fill="FFFFFF"/>
        <w:tabs>
          <w:tab w:val="left" w:pos="1134"/>
        </w:tabs>
        <w:ind w:firstLine="709"/>
        <w:jc w:val="both"/>
        <w:rPr>
          <w:rFonts w:eastAsia="Times New Roman"/>
          <w:i/>
          <w:sz w:val="28"/>
          <w:szCs w:val="28"/>
          <w:bdr w:val="none" w:sz="0" w:space="0" w:color="auto" w:frame="1"/>
        </w:rPr>
      </w:pPr>
      <w:r w:rsidRPr="00C77E3D">
        <w:rPr>
          <w:rFonts w:eastAsia="Times New Roman"/>
          <w:i/>
          <w:sz w:val="28"/>
          <w:szCs w:val="28"/>
          <w:bdr w:val="none" w:sz="0" w:space="0" w:color="auto" w:frame="1"/>
        </w:rPr>
        <w:t>Решение:</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33 сотрудника (вместе с И.П.) - 4 = 29 любителей кофе в фирме.</w:t>
      </w:r>
    </w:p>
    <w:p w:rsidR="00B614E9" w:rsidRPr="00C77E3D" w:rsidRDefault="00BA7DAB" w:rsidP="00B614E9">
      <w:pPr>
        <w:shd w:val="clear" w:color="auto" w:fill="FFFFFF"/>
        <w:tabs>
          <w:tab w:val="left" w:pos="1134"/>
        </w:tabs>
        <w:ind w:firstLine="709"/>
        <w:jc w:val="both"/>
        <w:rPr>
          <w:rFonts w:eastAsia="Times New Roman"/>
          <w:sz w:val="28"/>
          <w:szCs w:val="28"/>
          <w:bdr w:val="none" w:sz="0" w:space="0" w:color="auto" w:frame="1"/>
        </w:rPr>
      </w:pPr>
      <w:r>
        <w:rPr>
          <w:rFonts w:eastAsia="Times New Roman"/>
          <w:sz w:val="28"/>
          <w:szCs w:val="28"/>
          <w:bdr w:val="none" w:sz="0" w:space="0" w:color="auto" w:frame="1"/>
        </w:rPr>
        <w:t xml:space="preserve">247 </w:t>
      </w:r>
      <w:r>
        <w:rPr>
          <w:rFonts w:eastAsia="Times New Roman"/>
          <w:sz w:val="28"/>
          <w:szCs w:val="28"/>
          <w:bdr w:val="none" w:sz="0" w:space="0" w:color="auto" w:frame="1"/>
          <w:lang w:val="en-US"/>
        </w:rPr>
        <w:t>X</w:t>
      </w:r>
      <w:r w:rsidR="00B614E9" w:rsidRPr="00C77E3D">
        <w:rPr>
          <w:rFonts w:eastAsia="Times New Roman"/>
          <w:sz w:val="28"/>
          <w:szCs w:val="28"/>
          <w:bdr w:val="none" w:sz="0" w:space="0" w:color="auto" w:frame="1"/>
        </w:rPr>
        <w:t xml:space="preserve"> 29 = 7163 стаканчика за год.</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sz w:val="28"/>
          <w:szCs w:val="28"/>
          <w:bdr w:val="none" w:sz="0" w:space="0" w:color="auto" w:frame="1"/>
        </w:rPr>
        <w:t xml:space="preserve">14 кг </w:t>
      </w:r>
      <w:r w:rsidR="00BA7DAB">
        <w:rPr>
          <w:rFonts w:eastAsia="Times New Roman"/>
          <w:sz w:val="28"/>
          <w:szCs w:val="28"/>
          <w:bdr w:val="none" w:sz="0" w:space="0" w:color="auto" w:frame="1"/>
          <w:lang w:val="en-US"/>
        </w:rPr>
        <w:t>X</w:t>
      </w:r>
      <w:r w:rsidRPr="00C77E3D">
        <w:rPr>
          <w:rFonts w:eastAsia="Times New Roman"/>
          <w:sz w:val="28"/>
          <w:szCs w:val="28"/>
          <w:bdr w:val="none" w:sz="0" w:space="0" w:color="auto" w:frame="1"/>
        </w:rPr>
        <w:t xml:space="preserve"> 29 = 406 кг древесины.</w:t>
      </w:r>
    </w:p>
    <w:p w:rsidR="00B614E9" w:rsidRPr="00C77E3D" w:rsidRDefault="00BA7DAB" w:rsidP="00B614E9">
      <w:pPr>
        <w:shd w:val="clear" w:color="auto" w:fill="FFFFFF"/>
        <w:tabs>
          <w:tab w:val="left" w:pos="1134"/>
        </w:tabs>
        <w:ind w:firstLine="709"/>
        <w:jc w:val="both"/>
        <w:rPr>
          <w:rFonts w:eastAsia="Times New Roman"/>
          <w:sz w:val="28"/>
          <w:szCs w:val="28"/>
          <w:bdr w:val="none" w:sz="0" w:space="0" w:color="auto" w:frame="1"/>
        </w:rPr>
      </w:pPr>
      <w:r>
        <w:rPr>
          <w:rFonts w:eastAsia="Times New Roman"/>
          <w:sz w:val="28"/>
          <w:szCs w:val="28"/>
          <w:bdr w:val="none" w:sz="0" w:space="0" w:color="auto" w:frame="1"/>
        </w:rPr>
        <w:t xml:space="preserve">2,5 кг </w:t>
      </w:r>
      <w:r>
        <w:rPr>
          <w:rFonts w:eastAsia="Times New Roman"/>
          <w:sz w:val="28"/>
          <w:szCs w:val="28"/>
          <w:bdr w:val="none" w:sz="0" w:space="0" w:color="auto" w:frame="1"/>
          <w:lang w:val="en-US"/>
        </w:rPr>
        <w:t>X</w:t>
      </w:r>
      <w:r w:rsidR="00B614E9" w:rsidRPr="00C77E3D">
        <w:rPr>
          <w:rFonts w:eastAsia="Times New Roman"/>
          <w:sz w:val="28"/>
          <w:szCs w:val="28"/>
          <w:bdr w:val="none" w:sz="0" w:space="0" w:color="auto" w:frame="1"/>
        </w:rPr>
        <w:t xml:space="preserve"> 29 = 72,5 кг отходов за год.</w:t>
      </w:r>
    </w:p>
    <w:p w:rsidR="00B614E9" w:rsidRPr="00C77E3D" w:rsidRDefault="00B614E9" w:rsidP="00B614E9">
      <w:pPr>
        <w:shd w:val="clear" w:color="auto" w:fill="FFFFFF"/>
        <w:tabs>
          <w:tab w:val="left" w:pos="1134"/>
        </w:tabs>
        <w:ind w:firstLine="709"/>
        <w:jc w:val="both"/>
        <w:rPr>
          <w:rFonts w:eastAsia="Times New Roman"/>
          <w:sz w:val="28"/>
          <w:szCs w:val="28"/>
          <w:bdr w:val="none" w:sz="0" w:space="0" w:color="auto" w:frame="1"/>
        </w:rPr>
      </w:pPr>
      <w:r w:rsidRPr="00C77E3D">
        <w:rPr>
          <w:rFonts w:eastAsia="Times New Roman"/>
          <w:i/>
          <w:sz w:val="28"/>
          <w:szCs w:val="28"/>
          <w:bdr w:val="none" w:sz="0" w:space="0" w:color="auto" w:frame="1"/>
        </w:rPr>
        <w:t>Ответ:</w:t>
      </w:r>
      <w:r w:rsidRPr="00C77E3D">
        <w:rPr>
          <w:rFonts w:eastAsia="Times New Roman"/>
          <w:sz w:val="28"/>
          <w:szCs w:val="28"/>
          <w:bdr w:val="none" w:sz="0" w:space="0" w:color="auto" w:frame="1"/>
        </w:rPr>
        <w:t xml:space="preserve"> 72,5 кг.</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З</w:t>
      </w:r>
      <w:r w:rsidRPr="00C77E3D">
        <w:rPr>
          <w:rFonts w:eastAsia="Times New Roman"/>
          <w:i/>
          <w:iCs/>
          <w:sz w:val="28"/>
          <w:szCs w:val="28"/>
          <w:bdr w:val="none" w:sz="0" w:space="0" w:color="auto" w:frame="1"/>
        </w:rPr>
        <w:t xml:space="preserve">адача 7. </w:t>
      </w:r>
      <w:r w:rsidRPr="00C77E3D">
        <w:rPr>
          <w:rFonts w:eastAsia="Times New Roman"/>
          <w:sz w:val="28"/>
          <w:szCs w:val="28"/>
        </w:rPr>
        <w:t xml:space="preserve">На предприятии произошёл аварийный выброс загрязняющих веществ. Граждане, проживающие вблизи предприятия, обратились к его </w:t>
      </w:r>
      <w:r w:rsidRPr="00C77E3D">
        <w:rPr>
          <w:rFonts w:eastAsia="Times New Roman"/>
          <w:sz w:val="28"/>
          <w:szCs w:val="28"/>
        </w:rPr>
        <w:lastRenderedPageBreak/>
        <w:t>администрации с требованием о возмещении ущерба, причинённого указанным выбросом (загрязнение садовых и огородных культур во время их цветения и резкое снижение урожайности на загрязненных участках). Дайте оценку правомерности требований граждан к администрации предприятия, обоснуйте свой ответ.</w:t>
      </w:r>
    </w:p>
    <w:p w:rsidR="00B614E9" w:rsidRDefault="00B614E9" w:rsidP="00B614E9">
      <w:pPr>
        <w:ind w:firstLine="709"/>
        <w:jc w:val="both"/>
        <w:rPr>
          <w:rFonts w:eastAsia="Times New Roman"/>
          <w:sz w:val="28"/>
          <w:szCs w:val="28"/>
        </w:rPr>
      </w:pPr>
      <w:r w:rsidRPr="00C77E3D">
        <w:rPr>
          <w:rFonts w:eastAsia="Times New Roman"/>
          <w:i/>
          <w:sz w:val="28"/>
          <w:szCs w:val="28"/>
        </w:rPr>
        <w:t>Задача 8.</w:t>
      </w:r>
      <w:r w:rsidRPr="00C77E3D">
        <w:rPr>
          <w:rFonts w:eastAsia="Times New Roman"/>
          <w:sz w:val="28"/>
          <w:szCs w:val="28"/>
        </w:rPr>
        <w:t xml:space="preserve"> В последнее время учёные озабочены вредным воздействием свинца на здоровье людей, особенно детей. Исследования показали, что даже небольшое количество свинца в воздухе может отрицательно воздействовать на умственные способности детей. Укажите источники поступления свинца в атмосферу городов.</w:t>
      </w:r>
    </w:p>
    <w:p w:rsidR="00C33004" w:rsidRPr="00C77E3D" w:rsidRDefault="00C33004" w:rsidP="00C33004">
      <w:pPr>
        <w:shd w:val="clear" w:color="auto" w:fill="FFFFFF"/>
        <w:tabs>
          <w:tab w:val="left" w:pos="1134"/>
        </w:tabs>
        <w:ind w:firstLine="709"/>
        <w:jc w:val="both"/>
        <w:rPr>
          <w:rFonts w:eastAsia="Times New Roman"/>
          <w:sz w:val="28"/>
          <w:szCs w:val="28"/>
        </w:rPr>
      </w:pPr>
      <w:r>
        <w:rPr>
          <w:rFonts w:eastAsia="Times New Roman"/>
          <w:i/>
          <w:iCs/>
          <w:sz w:val="28"/>
          <w:szCs w:val="28"/>
          <w:bdr w:val="none" w:sz="0" w:space="0" w:color="auto" w:frame="1"/>
        </w:rPr>
        <w:t>Задача 9</w:t>
      </w:r>
      <w:r w:rsidRPr="00C77E3D">
        <w:rPr>
          <w:rFonts w:eastAsia="Times New Roman"/>
          <w:i/>
          <w:iCs/>
          <w:sz w:val="28"/>
          <w:szCs w:val="28"/>
          <w:bdr w:val="none" w:sz="0" w:space="0" w:color="auto" w:frame="1"/>
        </w:rPr>
        <w:t xml:space="preserve">. </w:t>
      </w:r>
      <w:r w:rsidRPr="00C77E3D">
        <w:rPr>
          <w:rFonts w:eastAsia="Times New Roman"/>
          <w:sz w:val="28"/>
          <w:szCs w:val="28"/>
        </w:rPr>
        <w:t>Массовый характер приобретает отравление водоплавающих птиц в Европе и Северной Америке свинцовой дробью. Утки проглатывают дробинки, как гастролиты - камушки, способствующие перетиранию пищи в желудке. Всего шесть дробинок среднего размера могут стать причиной смертельного отравления кряквы. Меньшие порции отрицательно влияют на размножение. Какие последствия для популяции уток и для человека могут иметь такие явления?</w:t>
      </w:r>
    </w:p>
    <w:p w:rsidR="00C33004" w:rsidRPr="00C77E3D" w:rsidRDefault="00C33004" w:rsidP="00C33004">
      <w:pPr>
        <w:shd w:val="clear" w:color="auto" w:fill="FFFFFF"/>
        <w:tabs>
          <w:tab w:val="left" w:pos="1134"/>
        </w:tabs>
        <w:ind w:firstLine="709"/>
        <w:jc w:val="both"/>
        <w:rPr>
          <w:rFonts w:eastAsia="Times New Roman"/>
          <w:i/>
          <w:iCs/>
          <w:sz w:val="28"/>
          <w:szCs w:val="28"/>
          <w:bdr w:val="none" w:sz="0" w:space="0" w:color="auto" w:frame="1"/>
        </w:rPr>
      </w:pPr>
      <w:r w:rsidRPr="00C77E3D">
        <w:rPr>
          <w:rFonts w:eastAsia="Times New Roman"/>
          <w:i/>
          <w:iCs/>
          <w:sz w:val="28"/>
          <w:szCs w:val="28"/>
          <w:bdr w:val="none" w:sz="0" w:space="0" w:color="auto" w:frame="1"/>
        </w:rPr>
        <w:t xml:space="preserve">Ответ: </w:t>
      </w:r>
      <w:r w:rsidRPr="00C77E3D">
        <w:rPr>
          <w:rFonts w:eastAsia="Times New Roman"/>
          <w:sz w:val="28"/>
          <w:szCs w:val="28"/>
        </w:rPr>
        <w:t>случаи смертельного отравления и нарушения размножения уток могут повлиять на численность популяции, т.е. произойдёт сокращение численности. Для человека использование таких уток в пищу чревато отравлением свинцом, который попадает в его организм. А, как известно, свинец обладает высокотоксичным воздействием на организм человека</w:t>
      </w:r>
      <w:r w:rsidRPr="00C77E3D">
        <w:rPr>
          <w:rFonts w:eastAsia="Times New Roman"/>
          <w:i/>
          <w:iCs/>
          <w:sz w:val="28"/>
          <w:szCs w:val="28"/>
          <w:bdr w:val="none" w:sz="0" w:space="0" w:color="auto" w:frame="1"/>
        </w:rPr>
        <w:t>.</w:t>
      </w:r>
    </w:p>
    <w:p w:rsidR="00C33004" w:rsidRPr="00330248" w:rsidRDefault="00330248" w:rsidP="00B614E9">
      <w:pPr>
        <w:ind w:firstLine="709"/>
        <w:jc w:val="both"/>
        <w:rPr>
          <w:rFonts w:eastAsia="Times New Roman"/>
          <w:sz w:val="28"/>
          <w:szCs w:val="28"/>
        </w:rPr>
      </w:pPr>
      <w:r w:rsidRPr="00330248">
        <w:rPr>
          <w:i/>
          <w:sz w:val="28"/>
          <w:szCs w:val="28"/>
          <w:lang w:eastAsia="en-US"/>
        </w:rPr>
        <w:t>Задача 10.</w:t>
      </w:r>
      <w:r w:rsidRPr="00330248">
        <w:rPr>
          <w:sz w:val="28"/>
          <w:szCs w:val="28"/>
          <w:lang w:eastAsia="en-US"/>
        </w:rPr>
        <w:t xml:space="preserve"> Количество злокачественных опухолей у коренного населения некоторых арктических районов оказывается заметно выше среднего. Исследователи связывают этот факт с резким увеличением поступления в организм людей на Севере радиоактивных веществ по цепи питания: лишайник - олень - человек. Как вы это понимаете?</w:t>
      </w:r>
    </w:p>
    <w:p w:rsidR="00B614E9" w:rsidRPr="0007575F" w:rsidRDefault="00B614E9" w:rsidP="00B614E9">
      <w:pPr>
        <w:jc w:val="center"/>
        <w:rPr>
          <w:rFonts w:eastAsia="Times New Roman"/>
          <w:b/>
          <w:sz w:val="28"/>
          <w:szCs w:val="28"/>
        </w:rPr>
      </w:pPr>
      <w:r>
        <w:rPr>
          <w:rFonts w:eastAsia="Times New Roman"/>
          <w:b/>
          <w:sz w:val="28"/>
          <w:szCs w:val="28"/>
        </w:rPr>
        <w:t>9</w:t>
      </w:r>
      <w:r w:rsidRPr="0007575F">
        <w:rPr>
          <w:rFonts w:eastAsia="Times New Roman"/>
          <w:b/>
          <w:sz w:val="28"/>
          <w:szCs w:val="28"/>
        </w:rPr>
        <w:t xml:space="preserve"> класс</w:t>
      </w:r>
    </w:p>
    <w:p w:rsidR="00B614E9" w:rsidRDefault="00B614E9" w:rsidP="00B614E9">
      <w:pPr>
        <w:jc w:val="center"/>
        <w:rPr>
          <w:rFonts w:eastAsia="Times New Roman"/>
          <w:b/>
          <w:sz w:val="28"/>
          <w:szCs w:val="28"/>
        </w:rPr>
      </w:pPr>
      <w:r w:rsidRPr="0007575F">
        <w:rPr>
          <w:rFonts w:eastAsia="Times New Roman"/>
          <w:b/>
          <w:sz w:val="28"/>
          <w:szCs w:val="28"/>
        </w:rPr>
        <w:t>Раздел «</w:t>
      </w:r>
      <w:r>
        <w:rPr>
          <w:rFonts w:eastAsia="Times New Roman"/>
          <w:b/>
          <w:sz w:val="28"/>
          <w:szCs w:val="28"/>
        </w:rPr>
        <w:t>Общая биология</w:t>
      </w:r>
      <w:r w:rsidRPr="0007575F">
        <w:rPr>
          <w:rFonts w:eastAsia="Times New Roman"/>
          <w:b/>
          <w:sz w:val="28"/>
          <w:szCs w:val="28"/>
        </w:rPr>
        <w:t>»</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1. </w:t>
      </w:r>
      <w:proofErr w:type="gramStart"/>
      <w:r w:rsidRPr="00C77E3D">
        <w:rPr>
          <w:rFonts w:eastAsia="Times New Roman"/>
          <w:sz w:val="28"/>
          <w:szCs w:val="28"/>
        </w:rPr>
        <w:t>Примером</w:t>
      </w:r>
      <w:proofErr w:type="gramEnd"/>
      <w:r w:rsidRPr="00C77E3D">
        <w:rPr>
          <w:rFonts w:eastAsia="Times New Roman"/>
          <w:sz w:val="28"/>
          <w:szCs w:val="28"/>
        </w:rPr>
        <w:t xml:space="preserve"> какого типа отношений являются отношения лисы и зайца? Выберите правильный ответ:</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а) паразит - хозяин; б) хищник - жертва; в) симбиоз; г) нейтрализм.</w:t>
      </w:r>
    </w:p>
    <w:p w:rsidR="00B614E9" w:rsidRPr="00C77E3D" w:rsidRDefault="00B614E9" w:rsidP="00B614E9">
      <w:pPr>
        <w:shd w:val="clear" w:color="auto" w:fill="FFFFFF"/>
        <w:tabs>
          <w:tab w:val="left" w:pos="1134"/>
        </w:tabs>
        <w:ind w:firstLine="709"/>
        <w:jc w:val="both"/>
        <w:rPr>
          <w:rFonts w:eastAsia="Times New Roman"/>
          <w:sz w:val="28"/>
          <w:szCs w:val="28"/>
        </w:rPr>
      </w:pPr>
      <w:proofErr w:type="gramStart"/>
      <w:r w:rsidRPr="00C77E3D">
        <w:rPr>
          <w:rFonts w:eastAsia="Times New Roman"/>
          <w:i/>
          <w:iCs/>
          <w:sz w:val="28"/>
          <w:szCs w:val="28"/>
          <w:bdr w:val="none" w:sz="0" w:space="0" w:color="auto" w:frame="1"/>
        </w:rPr>
        <w:t>Ответ:</w:t>
      </w:r>
      <w:r w:rsidRPr="00C77E3D">
        <w:rPr>
          <w:rFonts w:eastAsia="Times New Roman"/>
          <w:sz w:val="28"/>
          <w:szCs w:val="28"/>
        </w:rPr>
        <w:t xml:space="preserve"> б</w:t>
      </w:r>
      <w:proofErr w:type="gramEnd"/>
      <w:r w:rsidRPr="00C77E3D">
        <w:rPr>
          <w:rFonts w:eastAsia="Times New Roman"/>
          <w:sz w:val="28"/>
          <w:szCs w:val="28"/>
        </w:rPr>
        <w:t>.</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2. </w:t>
      </w:r>
      <w:r w:rsidRPr="00C77E3D">
        <w:rPr>
          <w:rFonts w:eastAsia="Times New Roman"/>
          <w:sz w:val="28"/>
          <w:szCs w:val="28"/>
        </w:rPr>
        <w:t>1 га лиственного леса за сутки продуцирует 2 кг фитонцидов, а хвойного в 2,5 раза больше. Сколько гектаров сосен надо посадить, чтобы получить 1 тонну фитонцидов?</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Решение:</w:t>
      </w:r>
    </w:p>
    <w:p w:rsidR="00B614E9" w:rsidRPr="00C77E3D" w:rsidRDefault="00BA7DAB" w:rsidP="00B614E9">
      <w:pPr>
        <w:shd w:val="clear" w:color="auto" w:fill="FFFFFF"/>
        <w:tabs>
          <w:tab w:val="left" w:pos="1134"/>
        </w:tabs>
        <w:ind w:firstLine="709"/>
        <w:jc w:val="both"/>
        <w:rPr>
          <w:rFonts w:eastAsia="Times New Roman"/>
          <w:sz w:val="28"/>
          <w:szCs w:val="28"/>
        </w:rPr>
      </w:pPr>
      <w:r>
        <w:rPr>
          <w:rFonts w:eastAsia="Times New Roman"/>
          <w:sz w:val="28"/>
          <w:szCs w:val="28"/>
        </w:rPr>
        <w:t xml:space="preserve">2 </w:t>
      </w:r>
      <w:r>
        <w:rPr>
          <w:rFonts w:eastAsia="Times New Roman"/>
          <w:sz w:val="28"/>
          <w:szCs w:val="28"/>
          <w:lang w:val="en-US"/>
        </w:rPr>
        <w:t>X</w:t>
      </w:r>
      <w:r w:rsidR="00B614E9" w:rsidRPr="00C77E3D">
        <w:rPr>
          <w:rFonts w:eastAsia="Times New Roman"/>
          <w:sz w:val="28"/>
          <w:szCs w:val="28"/>
        </w:rPr>
        <w:t xml:space="preserve"> 2,5 = 5 кг фитонцидов;</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1000</w:t>
      </w:r>
      <w:proofErr w:type="gramStart"/>
      <w:r w:rsidRPr="00C77E3D">
        <w:rPr>
          <w:rFonts w:eastAsia="Times New Roman"/>
          <w:sz w:val="28"/>
          <w:szCs w:val="28"/>
        </w:rPr>
        <w:t xml:space="preserve"> :</w:t>
      </w:r>
      <w:proofErr w:type="gramEnd"/>
      <w:r w:rsidRPr="00C77E3D">
        <w:rPr>
          <w:rFonts w:eastAsia="Times New Roman"/>
          <w:sz w:val="28"/>
          <w:szCs w:val="28"/>
        </w:rPr>
        <w:t xml:space="preserve"> 5 = 200 (га)</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200 га хвойного леса.</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3. </w:t>
      </w:r>
      <w:r w:rsidRPr="00C77E3D">
        <w:rPr>
          <w:rFonts w:eastAsia="Times New Roman"/>
          <w:sz w:val="28"/>
          <w:szCs w:val="28"/>
        </w:rPr>
        <w:t>В один из детских лагерей отдыха по выходным дням приезжали родители. Дети встречали их букетиками полевых цветов. В лагере 700 детей. Значит, в неделю они собирали примерно 700 букетов. Последствия сказались очень скоро. Какие?</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lastRenderedPageBreak/>
        <w:t xml:space="preserve">Ответ: </w:t>
      </w:r>
      <w:r w:rsidRPr="00C77E3D">
        <w:rPr>
          <w:rFonts w:eastAsia="Times New Roman"/>
          <w:sz w:val="28"/>
          <w:szCs w:val="28"/>
        </w:rPr>
        <w:t>через несколько лет вокруг лагеря исчезли самые красивые растения, так как их срывали в первую очередь. Растения не образовывали семян, которые после цветения дают жизнь новому поколению.</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4. </w:t>
      </w:r>
      <w:r w:rsidRPr="00C77E3D">
        <w:rPr>
          <w:rFonts w:eastAsia="Times New Roman"/>
          <w:sz w:val="28"/>
          <w:szCs w:val="28"/>
        </w:rPr>
        <w:t>Определить обилие вида растения на определенной территории.</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Решение: </w:t>
      </w:r>
      <w:r w:rsidRPr="00C77E3D">
        <w:rPr>
          <w:rFonts w:eastAsia="Times New Roman"/>
          <w:sz w:val="28"/>
          <w:szCs w:val="28"/>
        </w:rPr>
        <w:t>для большинства травянистых растений, входящих в состав природных растительных сообществ, прямой подсчет особей или невозможен, или малоэффективен, и лучшие результаты даст глазомерное установление относительного обилия видов с помощью условной шкалы:</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1 балл - на пробной площадке отмечен только один экземпляр данного вида.</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2 балла - экземпляры вида очень редки и неравномерно распространены.</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3 балла - экземпляры вида рассеянно встречаются по всей пробной площадке.</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4 балла - экземпляры вида встречаются обильно.</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5 баллов - особи данного вида преобладают, часто смыкаясь своими надземными частями, образуя заросль (фон в сообществе).</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Главные доминирующие виды обычно будут иметь оценку обилия в 4-5 баллов, но иногда в очень пестром сообществе главный вид может иметь обилие и в 3 балла.</w:t>
      </w:r>
    </w:p>
    <w:p w:rsidR="00B614E9" w:rsidRPr="00C77E3D" w:rsidRDefault="00B614E9" w:rsidP="00BA7DAB">
      <w:pPr>
        <w:shd w:val="clear" w:color="auto" w:fill="FFFFFF"/>
        <w:ind w:firstLine="709"/>
        <w:jc w:val="both"/>
        <w:rPr>
          <w:rFonts w:eastAsia="Times New Roman"/>
          <w:sz w:val="28"/>
          <w:szCs w:val="28"/>
        </w:rPr>
      </w:pPr>
      <w:r w:rsidRPr="00C77E3D">
        <w:rPr>
          <w:rFonts w:eastAsia="Times New Roman"/>
          <w:i/>
          <w:iCs/>
          <w:sz w:val="28"/>
          <w:szCs w:val="28"/>
          <w:bdr w:val="none" w:sz="0" w:space="0" w:color="auto" w:frame="1"/>
        </w:rPr>
        <w:t>Задача 5</w:t>
      </w:r>
      <w:r w:rsidR="00BA7DAB" w:rsidRPr="00BA7DAB">
        <w:rPr>
          <w:rFonts w:eastAsia="Times New Roman"/>
          <w:i/>
          <w:iCs/>
          <w:sz w:val="28"/>
          <w:szCs w:val="28"/>
          <w:bdr w:val="none" w:sz="0" w:space="0" w:color="auto" w:frame="1"/>
        </w:rPr>
        <w:t>.</w:t>
      </w:r>
      <w:r w:rsidRPr="00C77E3D">
        <w:rPr>
          <w:rFonts w:eastAsia="Times New Roman"/>
          <w:i/>
          <w:iCs/>
          <w:sz w:val="28"/>
          <w:szCs w:val="28"/>
          <w:bdr w:val="none" w:sz="0" w:space="0" w:color="auto" w:frame="1"/>
        </w:rPr>
        <w:t xml:space="preserve"> </w:t>
      </w:r>
      <w:r w:rsidRPr="00C77E3D">
        <w:rPr>
          <w:rFonts w:eastAsia="Times New Roman"/>
          <w:sz w:val="28"/>
          <w:szCs w:val="28"/>
        </w:rPr>
        <w:t>С какой целью при пересадке рассады капусты прищипывают кончик корня?</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при пикировке удаляется кончик главного корня, что приводит к росту боковых корней. В результате увеличивается площадь питания растений.</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6. </w:t>
      </w:r>
      <w:r w:rsidRPr="00C77E3D">
        <w:rPr>
          <w:rFonts w:eastAsia="Times New Roman"/>
          <w:sz w:val="28"/>
          <w:szCs w:val="28"/>
        </w:rPr>
        <w:t>Выберите правильный ответ из предложенных вариантов. Общая экология - это наука, изучающая:</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а) общенаучные методы познания действительности;</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б) конкретные группы живых организмов и их связи со средой обитания;</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в) совокупность организмов вместе с окружающей средой;</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sz w:val="28"/>
          <w:szCs w:val="28"/>
        </w:rPr>
        <w:t>г) реакции компонентов окружающей среды на антропогенные воздействия.</w:t>
      </w:r>
    </w:p>
    <w:p w:rsidR="00B614E9" w:rsidRPr="00C77E3D" w:rsidRDefault="00B614E9" w:rsidP="00B614E9">
      <w:pPr>
        <w:shd w:val="clear" w:color="auto" w:fill="FFFFFF"/>
        <w:tabs>
          <w:tab w:val="left" w:pos="1134"/>
        </w:tabs>
        <w:ind w:firstLine="709"/>
        <w:jc w:val="both"/>
        <w:rPr>
          <w:rFonts w:eastAsia="Times New Roman"/>
          <w:sz w:val="28"/>
          <w:szCs w:val="28"/>
        </w:rPr>
      </w:pPr>
      <w:proofErr w:type="gramStart"/>
      <w:r w:rsidRPr="00C77E3D">
        <w:rPr>
          <w:rFonts w:eastAsia="Times New Roman"/>
          <w:i/>
          <w:iCs/>
          <w:sz w:val="28"/>
          <w:szCs w:val="28"/>
          <w:bdr w:val="none" w:sz="0" w:space="0" w:color="auto" w:frame="1"/>
        </w:rPr>
        <w:t xml:space="preserve">Ответ: </w:t>
      </w:r>
      <w:r w:rsidRPr="00C77E3D">
        <w:rPr>
          <w:rFonts w:eastAsia="Times New Roman"/>
          <w:sz w:val="28"/>
          <w:szCs w:val="28"/>
        </w:rPr>
        <w:t>б</w:t>
      </w:r>
      <w:proofErr w:type="gramEnd"/>
      <w:r w:rsidRPr="00C77E3D">
        <w:rPr>
          <w:rFonts w:eastAsia="Times New Roman"/>
          <w:sz w:val="28"/>
          <w:szCs w:val="28"/>
        </w:rPr>
        <w:t>.</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8. </w:t>
      </w:r>
      <w:r w:rsidRPr="00C77E3D">
        <w:rPr>
          <w:rFonts w:eastAsia="Times New Roman"/>
          <w:sz w:val="28"/>
          <w:szCs w:val="28"/>
        </w:rPr>
        <w:t>При правильном ведении лесного хозяйства после вырубки леса просеку полностью очищают от хвороста и остатков древесины. Срубленные стволы, временно на лето оставляемые в лесу, полагается очищать от коры. Какое значение для леса имеют эти правила?</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Ответ: </w:t>
      </w:r>
      <w:r w:rsidRPr="00C77E3D">
        <w:rPr>
          <w:rFonts w:eastAsia="Times New Roman"/>
          <w:sz w:val="28"/>
          <w:szCs w:val="28"/>
        </w:rPr>
        <w:t>выполнение описанных правил предотвращает возникновение очагов насекомых-вредителей, которые в дальнейшем могут переселиться на живые деревья.</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9. </w:t>
      </w:r>
      <w:r w:rsidRPr="00C77E3D">
        <w:rPr>
          <w:rFonts w:eastAsia="Times New Roman"/>
          <w:sz w:val="28"/>
          <w:szCs w:val="28"/>
        </w:rPr>
        <w:t>Вода централизованной системы водоснабжения имеет следующие показатели: привкус - 2,5 балла; мутность - 1,7 мг/л; запах - 3 балла</w:t>
      </w:r>
      <w:r w:rsidRPr="00C77E3D">
        <w:rPr>
          <w:rFonts w:eastAsia="Times New Roman"/>
          <w:i/>
          <w:iCs/>
          <w:sz w:val="28"/>
          <w:szCs w:val="28"/>
          <w:bdr w:val="none" w:sz="0" w:space="0" w:color="auto" w:frame="1"/>
        </w:rPr>
        <w:t xml:space="preserve">. </w:t>
      </w:r>
      <w:r w:rsidRPr="00C77E3D">
        <w:rPr>
          <w:rFonts w:eastAsia="Times New Roman"/>
          <w:sz w:val="28"/>
          <w:szCs w:val="28"/>
        </w:rPr>
        <w:t>Дайте гигиеническую оценку органолептическим свойствам воды.</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lastRenderedPageBreak/>
        <w:t xml:space="preserve">Ответ: </w:t>
      </w:r>
      <w:r w:rsidRPr="00C77E3D">
        <w:rPr>
          <w:rFonts w:eastAsia="Times New Roman"/>
          <w:sz w:val="28"/>
          <w:szCs w:val="28"/>
        </w:rPr>
        <w:t xml:space="preserve">для ответа необходимо изучить гигиенические нормы воды. Сравнить с теми, что </w:t>
      </w:r>
      <w:proofErr w:type="gramStart"/>
      <w:r w:rsidRPr="00C77E3D">
        <w:rPr>
          <w:rFonts w:eastAsia="Times New Roman"/>
          <w:sz w:val="28"/>
          <w:szCs w:val="28"/>
        </w:rPr>
        <w:t>даны</w:t>
      </w:r>
      <w:proofErr w:type="gramEnd"/>
      <w:r w:rsidRPr="00C77E3D">
        <w:rPr>
          <w:rFonts w:eastAsia="Times New Roman"/>
          <w:sz w:val="28"/>
          <w:szCs w:val="28"/>
        </w:rPr>
        <w:t xml:space="preserve"> в условии. Сделать вывод: органолептические свойства воды не соответствуют гигиеническим нормам.</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10. </w:t>
      </w:r>
      <w:r w:rsidRPr="00C77E3D">
        <w:rPr>
          <w:rFonts w:eastAsia="Times New Roman"/>
          <w:sz w:val="28"/>
          <w:szCs w:val="28"/>
        </w:rPr>
        <w:t>Составьте социальный портрет эколога, обсудив все качества, знания и тому подобное, которыми должен обладать этот специалист и запишите его определение (социального портрета) в целом</w:t>
      </w:r>
      <w:r w:rsidRPr="00C77E3D">
        <w:rPr>
          <w:rFonts w:eastAsia="Times New Roman"/>
          <w:i/>
          <w:iCs/>
          <w:sz w:val="28"/>
          <w:szCs w:val="28"/>
          <w:bdr w:val="none" w:sz="0" w:space="0" w:color="auto" w:frame="1"/>
        </w:rPr>
        <w:t>.</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Вариант ответа: </w:t>
      </w:r>
      <w:r w:rsidRPr="00C77E3D">
        <w:rPr>
          <w:rFonts w:eastAsia="Times New Roman"/>
          <w:sz w:val="28"/>
          <w:szCs w:val="28"/>
        </w:rPr>
        <w:t>эколог - специалист по защите окружающей среды от антропогенного воздействия, владеющий всеми дисциплинами инженерного дела, умеющий их грамотно применять, сопоставлять и внедрять в свою работу, проводить различные расчёты, брать пробы и анализы для осуществления производственного контроля на предприятии, а также обладать особым чутьём.</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11. </w:t>
      </w:r>
      <w:r w:rsidRPr="00C77E3D">
        <w:rPr>
          <w:rFonts w:eastAsia="Times New Roman"/>
          <w:sz w:val="28"/>
          <w:szCs w:val="28"/>
        </w:rPr>
        <w:t>По способу добывания пищи всех животных можно разделить на следующие группы: а) фильтраторы; б) пасущиеся растительноядные; в) хищники, г) паразитизм.</w:t>
      </w:r>
    </w:p>
    <w:p w:rsidR="00B614E9" w:rsidRPr="00C77E3D" w:rsidRDefault="00B614E9" w:rsidP="00B614E9">
      <w:pPr>
        <w:shd w:val="clear" w:color="auto" w:fill="FFFFFF"/>
        <w:tabs>
          <w:tab w:val="left" w:pos="1134"/>
        </w:tabs>
        <w:ind w:firstLine="709"/>
        <w:jc w:val="both"/>
        <w:rPr>
          <w:rFonts w:eastAsia="Times New Roman"/>
          <w:sz w:val="28"/>
          <w:szCs w:val="28"/>
        </w:rPr>
      </w:pPr>
      <w:proofErr w:type="gramStart"/>
      <w:r w:rsidRPr="00C77E3D">
        <w:rPr>
          <w:rFonts w:eastAsia="Times New Roman"/>
          <w:sz w:val="28"/>
          <w:szCs w:val="28"/>
        </w:rPr>
        <w:t>Распределите животных по данным группам: корова, волк, лев, синий кит, беззубка, северный олень, тигр, двуустка, свиной цепень, губка.</w:t>
      </w:r>
      <w:proofErr w:type="gramEnd"/>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Ответ:</w:t>
      </w:r>
    </w:p>
    <w:p w:rsidR="00B614E9" w:rsidRPr="00C77E3D" w:rsidRDefault="00B614E9" w:rsidP="00B614E9">
      <w:pPr>
        <w:numPr>
          <w:ilvl w:val="0"/>
          <w:numId w:val="18"/>
        </w:numPr>
        <w:shd w:val="clear" w:color="auto" w:fill="FFFFFF"/>
        <w:tabs>
          <w:tab w:val="left" w:pos="1134"/>
        </w:tabs>
        <w:ind w:left="0" w:firstLine="709"/>
        <w:jc w:val="both"/>
        <w:rPr>
          <w:rFonts w:eastAsia="Times New Roman"/>
          <w:sz w:val="28"/>
          <w:szCs w:val="28"/>
        </w:rPr>
      </w:pPr>
      <w:r w:rsidRPr="00C77E3D">
        <w:rPr>
          <w:rFonts w:eastAsia="Times New Roman"/>
          <w:sz w:val="28"/>
          <w:szCs w:val="28"/>
        </w:rPr>
        <w:t>фильтраторы - синий кит, беззубка, губка;</w:t>
      </w:r>
    </w:p>
    <w:p w:rsidR="00B614E9" w:rsidRPr="00C77E3D" w:rsidRDefault="00B614E9" w:rsidP="00B614E9">
      <w:pPr>
        <w:numPr>
          <w:ilvl w:val="0"/>
          <w:numId w:val="18"/>
        </w:numPr>
        <w:shd w:val="clear" w:color="auto" w:fill="FFFFFF"/>
        <w:tabs>
          <w:tab w:val="left" w:pos="1134"/>
        </w:tabs>
        <w:ind w:left="0" w:firstLine="709"/>
        <w:jc w:val="both"/>
        <w:rPr>
          <w:rFonts w:eastAsia="Times New Roman"/>
          <w:sz w:val="28"/>
          <w:szCs w:val="28"/>
        </w:rPr>
      </w:pPr>
      <w:proofErr w:type="gramStart"/>
      <w:r w:rsidRPr="00C77E3D">
        <w:rPr>
          <w:rFonts w:eastAsia="Times New Roman"/>
          <w:sz w:val="28"/>
          <w:szCs w:val="28"/>
        </w:rPr>
        <w:t>пасущиеся</w:t>
      </w:r>
      <w:proofErr w:type="gramEnd"/>
      <w:r w:rsidRPr="00C77E3D">
        <w:rPr>
          <w:rFonts w:eastAsia="Times New Roman"/>
          <w:sz w:val="28"/>
          <w:szCs w:val="28"/>
        </w:rPr>
        <w:t xml:space="preserve"> растительноядные - корова, северный олень;</w:t>
      </w:r>
    </w:p>
    <w:p w:rsidR="00B614E9" w:rsidRPr="00C77E3D" w:rsidRDefault="00B614E9" w:rsidP="00B614E9">
      <w:pPr>
        <w:numPr>
          <w:ilvl w:val="0"/>
          <w:numId w:val="18"/>
        </w:numPr>
        <w:shd w:val="clear" w:color="auto" w:fill="FFFFFF"/>
        <w:tabs>
          <w:tab w:val="left" w:pos="1134"/>
        </w:tabs>
        <w:ind w:left="0" w:firstLine="709"/>
        <w:jc w:val="both"/>
        <w:rPr>
          <w:rFonts w:eastAsia="Times New Roman"/>
          <w:sz w:val="28"/>
          <w:szCs w:val="28"/>
        </w:rPr>
      </w:pPr>
      <w:r w:rsidRPr="00C77E3D">
        <w:rPr>
          <w:rFonts w:eastAsia="Times New Roman"/>
          <w:sz w:val="28"/>
          <w:szCs w:val="28"/>
        </w:rPr>
        <w:t>хищники - волк, лев, тигр;</w:t>
      </w:r>
    </w:p>
    <w:p w:rsidR="00B614E9" w:rsidRPr="00C77E3D" w:rsidRDefault="00B614E9" w:rsidP="00B614E9">
      <w:pPr>
        <w:numPr>
          <w:ilvl w:val="0"/>
          <w:numId w:val="18"/>
        </w:numPr>
        <w:shd w:val="clear" w:color="auto" w:fill="FFFFFF"/>
        <w:tabs>
          <w:tab w:val="left" w:pos="1134"/>
        </w:tabs>
        <w:ind w:left="0" w:firstLine="709"/>
        <w:jc w:val="both"/>
        <w:rPr>
          <w:rFonts w:eastAsia="Times New Roman"/>
          <w:sz w:val="28"/>
          <w:szCs w:val="28"/>
        </w:rPr>
      </w:pPr>
      <w:r w:rsidRPr="00C77E3D">
        <w:rPr>
          <w:rFonts w:eastAsia="Times New Roman"/>
          <w:sz w:val="28"/>
          <w:szCs w:val="28"/>
        </w:rPr>
        <w:t>паразитизм - свиной цепень, двуустка.</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12. </w:t>
      </w:r>
      <w:r w:rsidRPr="00C77E3D">
        <w:rPr>
          <w:rFonts w:eastAsia="Times New Roman"/>
          <w:sz w:val="28"/>
          <w:szCs w:val="28"/>
        </w:rPr>
        <w:t>В реку смываются удобрения и химические средства защиты растений, что значительно загрязняет водоем и приводит к гибели планктона. Для почвы огородов это тоже не выгодно, т.к. способствует развитию водной эрозии, снижает плодородие почвы.</w:t>
      </w:r>
    </w:p>
    <w:p w:rsidR="00B614E9" w:rsidRPr="00C77E3D"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Предлагаемое решение:</w:t>
      </w:r>
      <w:r w:rsidRPr="00C77E3D">
        <w:rPr>
          <w:rFonts w:eastAsia="Times New Roman"/>
          <w:sz w:val="28"/>
          <w:szCs w:val="28"/>
        </w:rPr>
        <w:t xml:space="preserve"> устройство охранной буферной зоны. Чтобы поставить барьер на пути загрязнённых стоков и затруднить доступ к реке местных жителей можно засадить берега колючим кустарником.</w:t>
      </w:r>
    </w:p>
    <w:p w:rsidR="00B614E9" w:rsidRDefault="00B614E9" w:rsidP="00B614E9">
      <w:pPr>
        <w:shd w:val="clear" w:color="auto" w:fill="FFFFFF"/>
        <w:tabs>
          <w:tab w:val="left" w:pos="1134"/>
        </w:tabs>
        <w:ind w:firstLine="709"/>
        <w:jc w:val="both"/>
        <w:rPr>
          <w:rFonts w:eastAsia="Times New Roman"/>
          <w:sz w:val="28"/>
          <w:szCs w:val="28"/>
        </w:rPr>
      </w:pPr>
      <w:r w:rsidRPr="00C77E3D">
        <w:rPr>
          <w:rFonts w:eastAsia="Times New Roman"/>
          <w:i/>
          <w:iCs/>
          <w:sz w:val="28"/>
          <w:szCs w:val="28"/>
          <w:bdr w:val="none" w:sz="0" w:space="0" w:color="auto" w:frame="1"/>
        </w:rPr>
        <w:t xml:space="preserve">Задача 13. </w:t>
      </w:r>
      <w:r w:rsidRPr="00C77E3D">
        <w:rPr>
          <w:rFonts w:eastAsia="Times New Roman"/>
          <w:sz w:val="28"/>
          <w:szCs w:val="28"/>
        </w:rPr>
        <w:t>Загрязнение малых рек поверхностными водами с частных огородов. Многие участки расположены близко к воде. Перенос огородов на другое место просто невозможен. В реку смываются удобрения и химические средства защиты растений, что приводит к гибели планктона и сокращению рыб. Для почвы огородов это тоже не выгодно, т. к. способствует развитию водной эрозии, снижает плодородие почвы. Предложите решение.</w:t>
      </w:r>
    </w:p>
    <w:p w:rsidR="00330248" w:rsidRDefault="00330248" w:rsidP="00B614E9">
      <w:pPr>
        <w:shd w:val="clear" w:color="auto" w:fill="FFFFFF"/>
        <w:tabs>
          <w:tab w:val="left" w:pos="1134"/>
        </w:tabs>
        <w:ind w:firstLine="709"/>
        <w:jc w:val="both"/>
        <w:rPr>
          <w:rFonts w:eastAsia="Times New Roman"/>
          <w:sz w:val="28"/>
          <w:szCs w:val="28"/>
        </w:rPr>
      </w:pPr>
      <w:r w:rsidRPr="00330248">
        <w:rPr>
          <w:rFonts w:eastAsia="Times New Roman"/>
          <w:i/>
          <w:iCs/>
          <w:sz w:val="28"/>
          <w:szCs w:val="28"/>
          <w:bdr w:val="none" w:sz="0" w:space="0" w:color="auto" w:frame="1"/>
        </w:rPr>
        <w:t>Задача 14.</w:t>
      </w:r>
      <w:r w:rsidRPr="00330248">
        <w:rPr>
          <w:rFonts w:eastAsia="Times New Roman"/>
          <w:iCs/>
          <w:sz w:val="28"/>
          <w:szCs w:val="28"/>
          <w:bdr w:val="none" w:sz="0" w:space="0" w:color="auto" w:frame="1"/>
        </w:rPr>
        <w:t xml:space="preserve"> </w:t>
      </w:r>
      <w:r w:rsidRPr="00330248">
        <w:rPr>
          <w:rFonts w:eastAsia="Times New Roman"/>
          <w:sz w:val="28"/>
          <w:szCs w:val="28"/>
        </w:rPr>
        <w:t>Определить обилие сосны обыкновенной на территории урочища «Беденновские сосны-1» Ровеньского лесничества.</w:t>
      </w:r>
    </w:p>
    <w:p w:rsidR="00330248" w:rsidRPr="00330248" w:rsidRDefault="00330248" w:rsidP="00B614E9">
      <w:pPr>
        <w:shd w:val="clear" w:color="auto" w:fill="FFFFFF"/>
        <w:tabs>
          <w:tab w:val="left" w:pos="1134"/>
        </w:tabs>
        <w:ind w:firstLine="709"/>
        <w:jc w:val="both"/>
        <w:rPr>
          <w:rFonts w:eastAsia="Times New Roman"/>
          <w:sz w:val="28"/>
          <w:szCs w:val="28"/>
        </w:rPr>
      </w:pPr>
      <w:r w:rsidRPr="00330248">
        <w:rPr>
          <w:rFonts w:eastAsia="Times New Roman"/>
          <w:i/>
          <w:sz w:val="28"/>
          <w:szCs w:val="28"/>
        </w:rPr>
        <w:t>З</w:t>
      </w:r>
      <w:r w:rsidRPr="00330248">
        <w:rPr>
          <w:rFonts w:eastAsia="Times New Roman"/>
          <w:i/>
          <w:iCs/>
          <w:sz w:val="28"/>
          <w:szCs w:val="28"/>
          <w:bdr w:val="none" w:sz="0" w:space="0" w:color="auto" w:frame="1"/>
        </w:rPr>
        <w:t>адача 15.</w:t>
      </w:r>
      <w:r w:rsidRPr="00330248">
        <w:rPr>
          <w:rFonts w:eastAsia="Times New Roman"/>
          <w:iCs/>
          <w:sz w:val="28"/>
          <w:szCs w:val="28"/>
          <w:bdr w:val="none" w:sz="0" w:space="0" w:color="auto" w:frame="1"/>
        </w:rPr>
        <w:t xml:space="preserve"> </w:t>
      </w:r>
      <w:r w:rsidRPr="00330248">
        <w:rPr>
          <w:rFonts w:eastAsia="Times New Roman"/>
          <w:sz w:val="28"/>
          <w:szCs w:val="28"/>
        </w:rPr>
        <w:t>На предприятии произошёл аварийный выброс загрязняющих веществ. Граждане, проживающие вблизи предприятия, обратились к его администрации с требованием о возмещении ущерба, причинённого указанным выбросом (загрязнение садовых и огородных культур во время их цветения и резкое снижение урожайности на загрязненных участках). Дайте оценку правомерности требований граждан к администрации предприятия, обоснуйте свой ответ.</w:t>
      </w:r>
    </w:p>
    <w:p w:rsidR="00B614E9" w:rsidRPr="0007575F" w:rsidRDefault="00B614E9" w:rsidP="00B614E9">
      <w:pPr>
        <w:tabs>
          <w:tab w:val="left" w:pos="1134"/>
        </w:tabs>
        <w:ind w:right="-284" w:firstLine="709"/>
        <w:jc w:val="both"/>
        <w:rPr>
          <w:sz w:val="28"/>
          <w:szCs w:val="28"/>
        </w:rPr>
      </w:pPr>
    </w:p>
    <w:p w:rsidR="00B614E9" w:rsidRPr="0007575F" w:rsidRDefault="00B614E9" w:rsidP="00B614E9">
      <w:pPr>
        <w:ind w:right="-284"/>
        <w:jc w:val="right"/>
        <w:rPr>
          <w:sz w:val="28"/>
          <w:szCs w:val="28"/>
        </w:rPr>
        <w:sectPr w:rsidR="00B614E9" w:rsidRPr="0007575F" w:rsidSect="000E2B0D">
          <w:headerReference w:type="even" r:id="rId37"/>
          <w:headerReference w:type="default" r:id="rId38"/>
          <w:footerReference w:type="even" r:id="rId39"/>
          <w:footerReference w:type="default" r:id="rId40"/>
          <w:headerReference w:type="first" r:id="rId41"/>
          <w:footerReference w:type="first" r:id="rId42"/>
          <w:pgSz w:w="11906" w:h="16838"/>
          <w:pgMar w:top="1134" w:right="851" w:bottom="1134" w:left="1701" w:header="709" w:footer="709" w:gutter="0"/>
          <w:cols w:space="708"/>
          <w:titlePg/>
          <w:docGrid w:linePitch="360"/>
        </w:sectPr>
      </w:pPr>
    </w:p>
    <w:p w:rsidR="00B614E9" w:rsidRPr="007E5B04" w:rsidRDefault="00B614E9" w:rsidP="00B614E9">
      <w:pPr>
        <w:tabs>
          <w:tab w:val="left" w:pos="1134"/>
        </w:tabs>
        <w:ind w:right="-284"/>
        <w:jc w:val="right"/>
        <w:rPr>
          <w:b/>
          <w:sz w:val="28"/>
          <w:szCs w:val="28"/>
        </w:rPr>
      </w:pPr>
      <w:r w:rsidRPr="007E5B04">
        <w:rPr>
          <w:b/>
          <w:sz w:val="28"/>
          <w:szCs w:val="28"/>
        </w:rPr>
        <w:lastRenderedPageBreak/>
        <w:t>Приложение №3</w:t>
      </w:r>
    </w:p>
    <w:p w:rsidR="00B614E9" w:rsidRPr="0007575F" w:rsidRDefault="00B614E9" w:rsidP="00B614E9">
      <w:pPr>
        <w:tabs>
          <w:tab w:val="left" w:pos="1134"/>
        </w:tabs>
        <w:ind w:right="-284"/>
        <w:jc w:val="right"/>
        <w:rPr>
          <w:sz w:val="28"/>
          <w:szCs w:val="28"/>
        </w:rPr>
      </w:pPr>
    </w:p>
    <w:p w:rsidR="00D50906" w:rsidRDefault="00B614E9" w:rsidP="00B614E9">
      <w:pPr>
        <w:ind w:firstLine="709"/>
        <w:jc w:val="center"/>
        <w:rPr>
          <w:b/>
          <w:sz w:val="28"/>
          <w:szCs w:val="28"/>
        </w:rPr>
      </w:pPr>
      <w:r w:rsidRPr="0007575F">
        <w:rPr>
          <w:b/>
          <w:sz w:val="28"/>
          <w:szCs w:val="28"/>
        </w:rPr>
        <w:t>Технологическая карта урока в 7 классе с исп</w:t>
      </w:r>
      <w:r w:rsidR="00C93D2D">
        <w:rPr>
          <w:b/>
          <w:sz w:val="28"/>
          <w:szCs w:val="28"/>
        </w:rPr>
        <w:t>ользованием экологических задач</w:t>
      </w:r>
    </w:p>
    <w:p w:rsidR="00B614E9" w:rsidRDefault="00B614E9" w:rsidP="00B614E9">
      <w:pPr>
        <w:ind w:firstLine="709"/>
        <w:jc w:val="center"/>
        <w:rPr>
          <w:b/>
          <w:sz w:val="28"/>
          <w:szCs w:val="28"/>
        </w:rPr>
      </w:pPr>
      <w:r w:rsidRPr="0007575F">
        <w:rPr>
          <w:b/>
          <w:sz w:val="28"/>
          <w:szCs w:val="28"/>
        </w:rPr>
        <w:t>по теме «Разнообразие птиц»</w:t>
      </w:r>
    </w:p>
    <w:tbl>
      <w:tblPr>
        <w:tblStyle w:val="afd"/>
        <w:tblW w:w="15877" w:type="dxa"/>
        <w:tblInd w:w="-601" w:type="dxa"/>
        <w:tblLook w:val="04A0" w:firstRow="1" w:lastRow="0" w:firstColumn="1" w:lastColumn="0" w:noHBand="0" w:noVBand="1"/>
      </w:tblPr>
      <w:tblGrid>
        <w:gridCol w:w="2410"/>
        <w:gridCol w:w="13467"/>
      </w:tblGrid>
      <w:tr w:rsidR="00D50906" w:rsidRPr="00B758F8" w:rsidTr="004419A0">
        <w:tc>
          <w:tcPr>
            <w:tcW w:w="2410" w:type="dxa"/>
          </w:tcPr>
          <w:p w:rsidR="00D50906" w:rsidRPr="006E42D8" w:rsidRDefault="00D50906" w:rsidP="00B758F8">
            <w:pPr>
              <w:rPr>
                <w:b/>
              </w:rPr>
            </w:pPr>
            <w:r w:rsidRPr="006E42D8">
              <w:rPr>
                <w:b/>
              </w:rPr>
              <w:t>Тема урока:</w:t>
            </w:r>
          </w:p>
        </w:tc>
        <w:tc>
          <w:tcPr>
            <w:tcW w:w="13467" w:type="dxa"/>
          </w:tcPr>
          <w:p w:rsidR="00D50906" w:rsidRPr="006E42D8" w:rsidRDefault="00D50906" w:rsidP="00B758F8">
            <w:r w:rsidRPr="006E42D8">
              <w:t>Разнообразие птиц</w:t>
            </w:r>
          </w:p>
        </w:tc>
      </w:tr>
      <w:tr w:rsidR="00D50906" w:rsidRPr="00B758F8" w:rsidTr="004419A0">
        <w:tc>
          <w:tcPr>
            <w:tcW w:w="2410" w:type="dxa"/>
          </w:tcPr>
          <w:p w:rsidR="00D50906" w:rsidRPr="006E42D8" w:rsidRDefault="00D50906" w:rsidP="00B758F8">
            <w:pPr>
              <w:rPr>
                <w:b/>
              </w:rPr>
            </w:pPr>
            <w:r w:rsidRPr="006E42D8">
              <w:rPr>
                <w:b/>
              </w:rPr>
              <w:t>Цель урока:</w:t>
            </w:r>
          </w:p>
        </w:tc>
        <w:tc>
          <w:tcPr>
            <w:tcW w:w="13467" w:type="dxa"/>
          </w:tcPr>
          <w:p w:rsidR="00D50906" w:rsidRPr="006E42D8" w:rsidRDefault="009576D3" w:rsidP="009576D3">
            <w:pPr>
              <w:jc w:val="both"/>
            </w:pPr>
            <w:r>
              <w:rPr>
                <w:rFonts w:eastAsia="Times New Roman"/>
                <w:iCs/>
              </w:rPr>
              <w:t>Р</w:t>
            </w:r>
            <w:r w:rsidR="00D50906" w:rsidRPr="006E42D8">
              <w:rPr>
                <w:rFonts w:eastAsia="Times New Roman"/>
                <w:iCs/>
              </w:rPr>
              <w:t>асширить представления обучающихся о многообразии птиц; показать приспособленность птиц разных видов выживать в сходных местах обитания</w:t>
            </w:r>
            <w:r>
              <w:rPr>
                <w:rFonts w:eastAsia="Times New Roman"/>
                <w:iCs/>
              </w:rPr>
              <w:t>,</w:t>
            </w:r>
            <w:r w:rsidR="00D50906" w:rsidRPr="006E42D8">
              <w:rPr>
                <w:rFonts w:eastAsia="Times New Roman"/>
                <w:iCs/>
              </w:rPr>
              <w:t xml:space="preserve"> разнообразное значение птиц в природе, обосновать необходимость их охраны</w:t>
            </w:r>
            <w:r>
              <w:rPr>
                <w:rFonts w:eastAsia="Times New Roman"/>
                <w:iCs/>
              </w:rPr>
              <w:t>.</w:t>
            </w:r>
          </w:p>
        </w:tc>
      </w:tr>
      <w:tr w:rsidR="00D50906" w:rsidRPr="00B758F8" w:rsidTr="004419A0">
        <w:tc>
          <w:tcPr>
            <w:tcW w:w="2410" w:type="dxa"/>
          </w:tcPr>
          <w:p w:rsidR="00D50906" w:rsidRPr="006E42D8" w:rsidRDefault="00D50906" w:rsidP="00B758F8">
            <w:pPr>
              <w:rPr>
                <w:b/>
              </w:rPr>
            </w:pPr>
            <w:r w:rsidRPr="006E42D8">
              <w:rPr>
                <w:b/>
              </w:rPr>
              <w:t>Задачи урока:</w:t>
            </w:r>
          </w:p>
        </w:tc>
        <w:tc>
          <w:tcPr>
            <w:tcW w:w="13467" w:type="dxa"/>
          </w:tcPr>
          <w:p w:rsidR="00D50906" w:rsidRPr="009576D3" w:rsidRDefault="00D50906" w:rsidP="001F0AC5">
            <w:pPr>
              <w:shd w:val="clear" w:color="auto" w:fill="FFFFFF"/>
              <w:tabs>
                <w:tab w:val="left" w:pos="1134"/>
              </w:tabs>
              <w:jc w:val="both"/>
              <w:rPr>
                <w:rFonts w:eastAsia="Times New Roman"/>
              </w:rPr>
            </w:pPr>
            <w:r w:rsidRPr="009576D3">
              <w:rPr>
                <w:rFonts w:eastAsia="Times New Roman"/>
              </w:rPr>
              <w:t>1. Обучающие:</w:t>
            </w:r>
            <w:r w:rsidR="00C93D2D" w:rsidRPr="009576D3">
              <w:rPr>
                <w:rFonts w:eastAsia="Times New Roman"/>
              </w:rPr>
              <w:t xml:space="preserve"> </w:t>
            </w:r>
            <w:r w:rsidRPr="009576D3">
              <w:rPr>
                <w:rFonts w:eastAsia="Times New Roman"/>
              </w:rPr>
              <w:t>раскрыть особенности внешнего строения, питания, размножения птиц в связи с приспособленностью к условиям различных экологических групп;</w:t>
            </w:r>
            <w:r w:rsidR="00C93D2D" w:rsidRPr="009576D3">
              <w:rPr>
                <w:rFonts w:eastAsia="Times New Roman"/>
              </w:rPr>
              <w:t xml:space="preserve"> обучать </w:t>
            </w:r>
            <w:r w:rsidRPr="009576D3">
              <w:rPr>
                <w:rFonts w:eastAsia="Times New Roman"/>
              </w:rPr>
              <w:t>узнавать изученных птиц в природе, на таблицах, рисунках.</w:t>
            </w:r>
          </w:p>
          <w:p w:rsidR="00263D8B" w:rsidRPr="009576D3" w:rsidRDefault="00263D8B" w:rsidP="00BA7DAB">
            <w:pPr>
              <w:shd w:val="clear" w:color="auto" w:fill="FFFFFF"/>
              <w:tabs>
                <w:tab w:val="left" w:pos="1134"/>
              </w:tabs>
              <w:jc w:val="both"/>
              <w:rPr>
                <w:rFonts w:eastAsia="Times New Roman"/>
              </w:rPr>
            </w:pPr>
            <w:r w:rsidRPr="009576D3">
              <w:rPr>
                <w:rFonts w:eastAsia="Times New Roman"/>
              </w:rPr>
              <w:t xml:space="preserve">2. </w:t>
            </w:r>
            <w:proofErr w:type="gramStart"/>
            <w:r w:rsidRPr="009576D3">
              <w:rPr>
                <w:rFonts w:eastAsia="Times New Roman"/>
              </w:rPr>
              <w:t>Воспитательные</w:t>
            </w:r>
            <w:proofErr w:type="gramEnd"/>
            <w:r w:rsidRPr="009576D3">
              <w:rPr>
                <w:rFonts w:eastAsia="Times New Roman"/>
              </w:rPr>
              <w:t>: воспитывать бережное отношение к окружающему миру</w:t>
            </w:r>
            <w:r w:rsidR="009576D3">
              <w:rPr>
                <w:rFonts w:eastAsia="Times New Roman"/>
              </w:rPr>
              <w:t xml:space="preserve">, </w:t>
            </w:r>
            <w:r w:rsidR="009576D3" w:rsidRPr="006E42D8">
              <w:rPr>
                <w:rFonts w:eastAsia="Times New Roman"/>
                <w:iCs/>
              </w:rPr>
              <w:t>по</w:t>
            </w:r>
            <w:r w:rsidR="009576D3">
              <w:rPr>
                <w:rFonts w:eastAsia="Times New Roman"/>
                <w:iCs/>
              </w:rPr>
              <w:t>ложительное отношение к знаниям</w:t>
            </w:r>
            <w:r w:rsidRPr="009576D3">
              <w:rPr>
                <w:rFonts w:eastAsia="Times New Roman"/>
              </w:rPr>
              <w:t>.</w:t>
            </w:r>
          </w:p>
          <w:p w:rsidR="00BA7DAB" w:rsidRPr="00BA7DAB" w:rsidRDefault="00263D8B" w:rsidP="00263D8B">
            <w:pPr>
              <w:shd w:val="clear" w:color="auto" w:fill="FFFFFF"/>
              <w:jc w:val="both"/>
              <w:rPr>
                <w:rFonts w:eastAsia="Times New Roman"/>
              </w:rPr>
            </w:pPr>
            <w:r w:rsidRPr="009576D3">
              <w:rPr>
                <w:rFonts w:eastAsia="Times New Roman"/>
              </w:rPr>
              <w:t>3</w:t>
            </w:r>
            <w:r w:rsidR="00D50906" w:rsidRPr="009576D3">
              <w:rPr>
                <w:rFonts w:eastAsia="Times New Roman"/>
              </w:rPr>
              <w:t>. Развивающие:</w:t>
            </w:r>
            <w:r w:rsidR="00C93D2D" w:rsidRPr="009576D3">
              <w:rPr>
                <w:rFonts w:eastAsia="Times New Roman"/>
              </w:rPr>
              <w:t xml:space="preserve"> развивать </w:t>
            </w:r>
            <w:r w:rsidR="00D50906" w:rsidRPr="009576D3">
              <w:rPr>
                <w:rFonts w:eastAsia="Times New Roman"/>
              </w:rPr>
              <w:t>навыки самопознания живой природы</w:t>
            </w:r>
            <w:r w:rsidR="00BA7DAB" w:rsidRPr="009576D3">
              <w:rPr>
                <w:rFonts w:eastAsia="Times New Roman"/>
              </w:rPr>
              <w:t>;</w:t>
            </w:r>
            <w:r w:rsidR="00C93D2D" w:rsidRPr="009576D3">
              <w:rPr>
                <w:rFonts w:eastAsia="Times New Roman"/>
              </w:rPr>
              <w:t xml:space="preserve"> </w:t>
            </w:r>
            <w:r w:rsidR="00BA7DAB" w:rsidRPr="009576D3">
              <w:rPr>
                <w:rFonts w:eastAsia="Times New Roman"/>
                <w:iCs/>
              </w:rPr>
              <w:t>познавательные интересы, направленные на изучение живой природы</w:t>
            </w:r>
            <w:r w:rsidR="00C93D2D" w:rsidRPr="009576D3">
              <w:rPr>
                <w:rFonts w:eastAsia="Times New Roman"/>
                <w:iCs/>
              </w:rPr>
              <w:t>; умения работать с текстом учебника, рисунками, анализировать информацию и делать выводы</w:t>
            </w:r>
            <w:r w:rsidR="009576D3">
              <w:rPr>
                <w:rFonts w:eastAsia="Times New Roman"/>
                <w:iCs/>
              </w:rPr>
              <w:t xml:space="preserve">, </w:t>
            </w:r>
            <w:r w:rsidR="009576D3" w:rsidRPr="006E42D8">
              <w:rPr>
                <w:rFonts w:eastAsia="Times New Roman"/>
                <w:iCs/>
              </w:rPr>
              <w:t>развивать умение работать в паре</w:t>
            </w:r>
            <w:r w:rsidR="00C93D2D" w:rsidRPr="009576D3">
              <w:rPr>
                <w:rFonts w:eastAsia="Times New Roman"/>
                <w:iCs/>
              </w:rPr>
              <w:t>.</w:t>
            </w:r>
          </w:p>
        </w:tc>
      </w:tr>
      <w:tr w:rsidR="00D50906" w:rsidRPr="00B758F8" w:rsidTr="004419A0">
        <w:tc>
          <w:tcPr>
            <w:tcW w:w="2410" w:type="dxa"/>
          </w:tcPr>
          <w:p w:rsidR="00D50906" w:rsidRPr="006E42D8" w:rsidRDefault="00D50906" w:rsidP="00B758F8">
            <w:pPr>
              <w:rPr>
                <w:b/>
              </w:rPr>
            </w:pPr>
            <w:r w:rsidRPr="006E42D8">
              <w:rPr>
                <w:b/>
              </w:rPr>
              <w:t>Планируемые образовательные результаты</w:t>
            </w:r>
          </w:p>
        </w:tc>
        <w:tc>
          <w:tcPr>
            <w:tcW w:w="13467" w:type="dxa"/>
          </w:tcPr>
          <w:p w:rsidR="00D50906" w:rsidRPr="006E42D8" w:rsidRDefault="00D50906" w:rsidP="001F0AC5">
            <w:pPr>
              <w:jc w:val="both"/>
              <w:rPr>
                <w:i/>
              </w:rPr>
            </w:pPr>
            <w:r w:rsidRPr="006E42D8">
              <w:rPr>
                <w:i/>
              </w:rPr>
              <w:t>1. Предметные:</w:t>
            </w:r>
          </w:p>
          <w:p w:rsidR="00D50906" w:rsidRPr="006E42D8" w:rsidRDefault="00D50906" w:rsidP="001F0AC5">
            <w:pPr>
              <w:jc w:val="both"/>
            </w:pPr>
            <w:r w:rsidRPr="006E42D8">
              <w:t>- объяснять принципы классификации птиц.</w:t>
            </w:r>
          </w:p>
          <w:p w:rsidR="00D50906" w:rsidRPr="006E42D8" w:rsidRDefault="00D50906" w:rsidP="001F0AC5">
            <w:pPr>
              <w:jc w:val="both"/>
            </w:pPr>
            <w:r w:rsidRPr="006E42D8">
              <w:t>- устанавливать систематическую принадлежность птиц, используя рисунки параграфа.</w:t>
            </w:r>
          </w:p>
          <w:p w:rsidR="00D50906" w:rsidRPr="006E42D8" w:rsidRDefault="00D50906" w:rsidP="001F0AC5">
            <w:pPr>
              <w:jc w:val="both"/>
            </w:pPr>
            <w:r w:rsidRPr="006E42D8">
              <w:t>- называть признаки выделения экологических групп.</w:t>
            </w:r>
          </w:p>
          <w:p w:rsidR="00D50906" w:rsidRPr="006E42D8" w:rsidRDefault="00D50906" w:rsidP="001F0AC5">
            <w:pPr>
              <w:jc w:val="both"/>
            </w:pPr>
            <w:r w:rsidRPr="006E42D8">
              <w:t>- приводить примеры классификации птиц по типу питания, местам обитания.</w:t>
            </w:r>
          </w:p>
          <w:p w:rsidR="00B758F8" w:rsidRPr="006E42D8" w:rsidRDefault="00D50906" w:rsidP="001F0AC5">
            <w:pPr>
              <w:pStyle w:val="ParagraphStyle"/>
              <w:jc w:val="both"/>
              <w:rPr>
                <w:rFonts w:ascii="Times New Roman" w:hAnsi="Times New Roman" w:cs="Times New Roman"/>
              </w:rPr>
            </w:pPr>
            <w:r w:rsidRPr="006E42D8">
              <w:rPr>
                <w:rFonts w:ascii="Times New Roman" w:hAnsi="Times New Roman" w:cs="Times New Roman"/>
                <w:i/>
              </w:rPr>
              <w:t>2. Метапредметные:</w:t>
            </w:r>
            <w:r w:rsidRPr="006E42D8">
              <w:rPr>
                <w:rFonts w:ascii="Times New Roman" w:hAnsi="Times New Roman" w:cs="Times New Roman"/>
              </w:rPr>
              <w:t xml:space="preserve"> </w:t>
            </w:r>
          </w:p>
          <w:p w:rsidR="00B758F8" w:rsidRPr="006E42D8" w:rsidRDefault="00B758F8" w:rsidP="001F0AC5">
            <w:pPr>
              <w:pStyle w:val="ParagraphStyle"/>
              <w:jc w:val="both"/>
              <w:rPr>
                <w:rFonts w:ascii="Times New Roman" w:hAnsi="Times New Roman" w:cs="Times New Roman"/>
                <w:lang w:eastAsia="en-US"/>
              </w:rPr>
            </w:pPr>
            <w:r w:rsidRPr="004419A0">
              <w:rPr>
                <w:rFonts w:ascii="Times New Roman" w:hAnsi="Times New Roman" w:cs="Times New Roman"/>
                <w:u w:val="single"/>
                <w:lang w:eastAsia="en-US"/>
              </w:rPr>
              <w:t>Познавательные:</w:t>
            </w:r>
            <w:r w:rsidRPr="006E42D8">
              <w:rPr>
                <w:rFonts w:ascii="Times New Roman" w:hAnsi="Times New Roman" w:cs="Times New Roman"/>
                <w:lang w:eastAsia="en-US"/>
              </w:rPr>
              <w:t xml:space="preserve"> устанавливают причинно-следственные связи и зависимости между объектами, формируют умения сравнивать, обобщать факты и понятия;</w:t>
            </w:r>
          </w:p>
          <w:p w:rsidR="00586C3D" w:rsidRPr="006E42D8" w:rsidRDefault="00586C3D" w:rsidP="00586C3D">
            <w:pPr>
              <w:jc w:val="both"/>
            </w:pPr>
            <w:r w:rsidRPr="004419A0">
              <w:rPr>
                <w:u w:val="single"/>
              </w:rPr>
              <w:t>Регулятивные:</w:t>
            </w:r>
            <w:r w:rsidRPr="006E42D8">
              <w:t xml:space="preserve"> принимают и сохраняют учебную задачу; учитывают выделенные учителем ориентиры действия; овладевают приёмами контроля и самоконтроля усвоения изученного.</w:t>
            </w:r>
          </w:p>
          <w:p w:rsidR="00B758F8" w:rsidRPr="006E42D8" w:rsidRDefault="00B758F8" w:rsidP="001F0AC5">
            <w:pPr>
              <w:pStyle w:val="ParagraphStyle"/>
              <w:jc w:val="both"/>
              <w:rPr>
                <w:rFonts w:ascii="Times New Roman" w:hAnsi="Times New Roman" w:cs="Times New Roman"/>
                <w:lang w:eastAsia="en-US"/>
              </w:rPr>
            </w:pPr>
            <w:r w:rsidRPr="004419A0">
              <w:rPr>
                <w:rFonts w:ascii="Times New Roman" w:hAnsi="Times New Roman" w:cs="Times New Roman"/>
                <w:u w:val="single"/>
                <w:lang w:eastAsia="en-US"/>
              </w:rPr>
              <w:t>Коммуникативные:</w:t>
            </w:r>
            <w:r w:rsidRPr="006E42D8">
              <w:rPr>
                <w:rFonts w:ascii="Times New Roman" w:hAnsi="Times New Roman" w:cs="Times New Roman"/>
                <w:lang w:eastAsia="en-US"/>
              </w:rPr>
              <w:t xml:space="preserve"> планируют цели и способы взаимодействия в коллективе; обмениваются мнениями, слушают друг друга, принимают позицию партнера, в том числе и отличную </w:t>
            </w:r>
            <w:proofErr w:type="gramStart"/>
            <w:r w:rsidRPr="006E42D8">
              <w:rPr>
                <w:rFonts w:ascii="Times New Roman" w:hAnsi="Times New Roman" w:cs="Times New Roman"/>
                <w:lang w:eastAsia="en-US"/>
              </w:rPr>
              <w:t>от</w:t>
            </w:r>
            <w:proofErr w:type="gramEnd"/>
            <w:r w:rsidRPr="006E42D8">
              <w:rPr>
                <w:rFonts w:ascii="Times New Roman" w:hAnsi="Times New Roman" w:cs="Times New Roman"/>
                <w:lang w:eastAsia="en-US"/>
              </w:rPr>
              <w:t xml:space="preserve"> своей.</w:t>
            </w:r>
          </w:p>
          <w:p w:rsidR="00D50906" w:rsidRPr="006E42D8" w:rsidRDefault="00D50906" w:rsidP="001F0AC5">
            <w:pPr>
              <w:jc w:val="both"/>
            </w:pPr>
            <w:r w:rsidRPr="006E42D8">
              <w:rPr>
                <w:i/>
              </w:rPr>
              <w:t xml:space="preserve">3. </w:t>
            </w:r>
            <w:proofErr w:type="gramStart"/>
            <w:r w:rsidRPr="006E42D8">
              <w:rPr>
                <w:i/>
              </w:rPr>
              <w:t>Личностные:</w:t>
            </w:r>
            <w:r w:rsidRPr="006E42D8">
              <w:t xml:space="preserve"> повышение коммуникативной компетентности, уважительное отношение к мнению другого человека.</w:t>
            </w:r>
            <w:proofErr w:type="gramEnd"/>
          </w:p>
        </w:tc>
      </w:tr>
      <w:tr w:rsidR="00D50906" w:rsidRPr="00B758F8" w:rsidTr="004419A0">
        <w:tc>
          <w:tcPr>
            <w:tcW w:w="2410" w:type="dxa"/>
          </w:tcPr>
          <w:p w:rsidR="00D50906" w:rsidRPr="004419A0" w:rsidRDefault="00D50906" w:rsidP="00B758F8">
            <w:pPr>
              <w:rPr>
                <w:b/>
              </w:rPr>
            </w:pPr>
            <w:r w:rsidRPr="004419A0">
              <w:rPr>
                <w:b/>
              </w:rPr>
              <w:t>Тип урока:</w:t>
            </w:r>
          </w:p>
        </w:tc>
        <w:tc>
          <w:tcPr>
            <w:tcW w:w="13467" w:type="dxa"/>
          </w:tcPr>
          <w:p w:rsidR="00D50906" w:rsidRPr="006E42D8" w:rsidRDefault="00D50906" w:rsidP="001F0AC5">
            <w:pPr>
              <w:jc w:val="both"/>
            </w:pPr>
            <w:r w:rsidRPr="006E42D8">
              <w:rPr>
                <w:rFonts w:eastAsia="Times New Roman"/>
                <w:bCs/>
              </w:rPr>
              <w:t>открытия новых знаний.</w:t>
            </w:r>
          </w:p>
        </w:tc>
      </w:tr>
      <w:tr w:rsidR="004419A0" w:rsidRPr="00B758F8" w:rsidTr="004419A0">
        <w:tc>
          <w:tcPr>
            <w:tcW w:w="2410" w:type="dxa"/>
          </w:tcPr>
          <w:p w:rsidR="004419A0" w:rsidRPr="004419A0" w:rsidRDefault="004419A0" w:rsidP="00330383">
            <w:pPr>
              <w:pStyle w:val="a6"/>
              <w:spacing w:before="0" w:beforeAutospacing="0" w:after="0" w:afterAutospacing="0"/>
              <w:rPr>
                <w:rStyle w:val="afe"/>
                <w:b/>
                <w:i w:val="0"/>
                <w:color w:val="000000"/>
              </w:rPr>
            </w:pPr>
            <w:r w:rsidRPr="004419A0">
              <w:rPr>
                <w:rStyle w:val="afe"/>
                <w:b/>
                <w:i w:val="0"/>
                <w:color w:val="000000"/>
              </w:rPr>
              <w:t>Форма обучения</w:t>
            </w:r>
            <w:r w:rsidRPr="004419A0">
              <w:rPr>
                <w:rStyle w:val="afe"/>
                <w:i w:val="0"/>
                <w:color w:val="000000"/>
              </w:rPr>
              <w:t>:</w:t>
            </w:r>
          </w:p>
        </w:tc>
        <w:tc>
          <w:tcPr>
            <w:tcW w:w="13467" w:type="dxa"/>
          </w:tcPr>
          <w:p w:rsidR="004419A0" w:rsidRPr="001F0AC5" w:rsidRDefault="004419A0" w:rsidP="001F0AC5">
            <w:pPr>
              <w:pStyle w:val="a6"/>
              <w:spacing w:before="0" w:beforeAutospacing="0" w:after="0" w:afterAutospacing="0"/>
              <w:jc w:val="both"/>
              <w:rPr>
                <w:rStyle w:val="afe"/>
                <w:b/>
                <w:i w:val="0"/>
                <w:color w:val="000000"/>
              </w:rPr>
            </w:pPr>
            <w:r w:rsidRPr="001F0AC5">
              <w:rPr>
                <w:rStyle w:val="afe"/>
                <w:i w:val="0"/>
                <w:color w:val="000000"/>
              </w:rPr>
              <w:t xml:space="preserve">фронтальная, индивидуальная, </w:t>
            </w:r>
            <w:r w:rsidR="001F0AC5" w:rsidRPr="001F0AC5">
              <w:rPr>
                <w:rStyle w:val="afe"/>
                <w:i w:val="0"/>
                <w:color w:val="000000"/>
              </w:rPr>
              <w:t>парная</w:t>
            </w:r>
          </w:p>
        </w:tc>
      </w:tr>
      <w:tr w:rsidR="004419A0" w:rsidRPr="00B758F8" w:rsidTr="004419A0">
        <w:tc>
          <w:tcPr>
            <w:tcW w:w="2410" w:type="dxa"/>
          </w:tcPr>
          <w:p w:rsidR="004419A0" w:rsidRPr="004419A0" w:rsidRDefault="004419A0" w:rsidP="00330383">
            <w:pPr>
              <w:pStyle w:val="a6"/>
              <w:spacing w:before="0" w:beforeAutospacing="0" w:after="0" w:afterAutospacing="0"/>
              <w:rPr>
                <w:rStyle w:val="afe"/>
                <w:b/>
                <w:i w:val="0"/>
                <w:color w:val="000000"/>
              </w:rPr>
            </w:pPr>
            <w:r w:rsidRPr="004419A0">
              <w:rPr>
                <w:rStyle w:val="afe"/>
                <w:b/>
                <w:i w:val="0"/>
                <w:color w:val="000000"/>
              </w:rPr>
              <w:t>Методы обучения</w:t>
            </w:r>
            <w:r w:rsidRPr="004419A0">
              <w:rPr>
                <w:rStyle w:val="afe"/>
                <w:i w:val="0"/>
                <w:color w:val="000000"/>
              </w:rPr>
              <w:t>:</w:t>
            </w:r>
          </w:p>
        </w:tc>
        <w:tc>
          <w:tcPr>
            <w:tcW w:w="13467" w:type="dxa"/>
          </w:tcPr>
          <w:p w:rsidR="004419A0" w:rsidRPr="001F0AC5" w:rsidRDefault="004419A0" w:rsidP="001F0AC5">
            <w:pPr>
              <w:pStyle w:val="Default"/>
              <w:jc w:val="both"/>
              <w:rPr>
                <w:rStyle w:val="afe"/>
                <w:iCs w:val="0"/>
              </w:rPr>
            </w:pPr>
            <w:r w:rsidRPr="001F0AC5">
              <w:t>наглядный, ч</w:t>
            </w:r>
            <w:r w:rsidR="001F0AC5" w:rsidRPr="001F0AC5">
              <w:t>астично-поисковый,</w:t>
            </w:r>
            <w:r w:rsidRPr="001F0AC5">
              <w:t xml:space="preserve"> словесный</w:t>
            </w:r>
          </w:p>
        </w:tc>
      </w:tr>
      <w:tr w:rsidR="004419A0" w:rsidRPr="00B758F8" w:rsidTr="004419A0">
        <w:tc>
          <w:tcPr>
            <w:tcW w:w="2410" w:type="dxa"/>
          </w:tcPr>
          <w:p w:rsidR="004419A0" w:rsidRPr="004419A0" w:rsidRDefault="004419A0" w:rsidP="00B758F8">
            <w:pPr>
              <w:rPr>
                <w:b/>
              </w:rPr>
            </w:pPr>
            <w:r w:rsidRPr="004419A0">
              <w:rPr>
                <w:rFonts w:eastAsia="Times New Roman"/>
                <w:b/>
                <w:bCs/>
              </w:rPr>
              <w:t>Оборудование:</w:t>
            </w:r>
          </w:p>
        </w:tc>
        <w:tc>
          <w:tcPr>
            <w:tcW w:w="13467" w:type="dxa"/>
          </w:tcPr>
          <w:p w:rsidR="004419A0" w:rsidRPr="006E42D8" w:rsidRDefault="004419A0" w:rsidP="001F0AC5">
            <w:pPr>
              <w:jc w:val="both"/>
            </w:pPr>
            <w:r w:rsidRPr="006E42D8">
              <w:rPr>
                <w:rFonts w:eastAsia="Times New Roman"/>
                <w:iCs/>
              </w:rPr>
              <w:t>мультимедийный проектор, экран, презентация урока, карточки-задания для пар, индивидуальные листы для изучения нового материала, диск голоса птиц.</w:t>
            </w:r>
          </w:p>
        </w:tc>
      </w:tr>
    </w:tbl>
    <w:p w:rsidR="00B614E9" w:rsidRPr="00EF7244" w:rsidRDefault="00B614E9" w:rsidP="00B614E9">
      <w:pPr>
        <w:pStyle w:val="ParagraphStyle"/>
        <w:keepNext/>
        <w:jc w:val="center"/>
        <w:rPr>
          <w:rFonts w:ascii="Times New Roman" w:hAnsi="Times New Roman" w:cs="Times New Roman"/>
          <w:b/>
          <w:bCs/>
          <w:color w:val="000000"/>
          <w:sz w:val="28"/>
          <w:szCs w:val="28"/>
        </w:rPr>
      </w:pPr>
      <w:r w:rsidRPr="00EF7244">
        <w:rPr>
          <w:rFonts w:ascii="Times New Roman" w:hAnsi="Times New Roman" w:cs="Times New Roman"/>
          <w:b/>
          <w:bCs/>
          <w:color w:val="000000"/>
          <w:sz w:val="28"/>
          <w:szCs w:val="28"/>
        </w:rPr>
        <w:t>Организационная структура урока</w:t>
      </w:r>
    </w:p>
    <w:tbl>
      <w:tblPr>
        <w:tblW w:w="1581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4002"/>
        <w:gridCol w:w="2575"/>
        <w:gridCol w:w="2800"/>
      </w:tblGrid>
      <w:tr w:rsidR="00B614E9" w:rsidRPr="001F0AC5" w:rsidTr="00966809">
        <w:trPr>
          <w:jc w:val="center"/>
        </w:trPr>
        <w:tc>
          <w:tcPr>
            <w:tcW w:w="6442" w:type="dxa"/>
            <w:shd w:val="clear" w:color="auto" w:fill="auto"/>
            <w:vAlign w:val="center"/>
          </w:tcPr>
          <w:p w:rsidR="00B614E9" w:rsidRPr="001F0AC5" w:rsidRDefault="00B614E9" w:rsidP="001F0AC5">
            <w:pPr>
              <w:jc w:val="center"/>
              <w:rPr>
                <w:b/>
              </w:rPr>
            </w:pPr>
            <w:r w:rsidRPr="001F0AC5">
              <w:rPr>
                <w:b/>
              </w:rPr>
              <w:t>Ход урока</w:t>
            </w:r>
          </w:p>
          <w:p w:rsidR="00B614E9" w:rsidRPr="001F0AC5" w:rsidRDefault="00B614E9" w:rsidP="001F0AC5">
            <w:pPr>
              <w:jc w:val="center"/>
            </w:pPr>
            <w:r w:rsidRPr="001F0AC5">
              <w:t xml:space="preserve">(ключевые реплики и вопросы учителя - обычным </w:t>
            </w:r>
            <w:r w:rsidRPr="001F0AC5">
              <w:lastRenderedPageBreak/>
              <w:t>шрифтом</w:t>
            </w:r>
            <w:r w:rsidRPr="001F0AC5">
              <w:rPr>
                <w:i/>
              </w:rPr>
              <w:t>,</w:t>
            </w:r>
            <w:r w:rsidRPr="001F0AC5">
              <w:t xml:space="preserve"> возможные ответы </w:t>
            </w:r>
            <w:proofErr w:type="gramStart"/>
            <w:r w:rsidRPr="001F0AC5">
              <w:t>обучающихся</w:t>
            </w:r>
            <w:proofErr w:type="gramEnd"/>
            <w:r w:rsidRPr="001F0AC5">
              <w:t xml:space="preserve"> - курсивом)</w:t>
            </w:r>
          </w:p>
        </w:tc>
        <w:tc>
          <w:tcPr>
            <w:tcW w:w="4002" w:type="dxa"/>
            <w:shd w:val="clear" w:color="auto" w:fill="auto"/>
            <w:vAlign w:val="center"/>
          </w:tcPr>
          <w:p w:rsidR="00B614E9" w:rsidRPr="001F0AC5" w:rsidRDefault="00B614E9" w:rsidP="001F0AC5">
            <w:pPr>
              <w:jc w:val="center"/>
              <w:rPr>
                <w:b/>
              </w:rPr>
            </w:pPr>
            <w:r w:rsidRPr="001F0AC5">
              <w:rPr>
                <w:b/>
              </w:rPr>
              <w:lastRenderedPageBreak/>
              <w:t>Деятельность учителя</w:t>
            </w:r>
          </w:p>
        </w:tc>
        <w:tc>
          <w:tcPr>
            <w:tcW w:w="2575" w:type="dxa"/>
            <w:shd w:val="clear" w:color="auto" w:fill="auto"/>
            <w:vAlign w:val="center"/>
          </w:tcPr>
          <w:p w:rsidR="00B614E9" w:rsidRPr="001F0AC5" w:rsidRDefault="00B614E9" w:rsidP="001F0AC5">
            <w:pPr>
              <w:jc w:val="center"/>
              <w:rPr>
                <w:b/>
              </w:rPr>
            </w:pPr>
            <w:r w:rsidRPr="001F0AC5">
              <w:rPr>
                <w:b/>
              </w:rPr>
              <w:t xml:space="preserve">Деятельность </w:t>
            </w:r>
            <w:proofErr w:type="gramStart"/>
            <w:r w:rsidRPr="001F0AC5">
              <w:rPr>
                <w:b/>
              </w:rPr>
              <w:t>обучающихся</w:t>
            </w:r>
            <w:proofErr w:type="gramEnd"/>
          </w:p>
        </w:tc>
        <w:tc>
          <w:tcPr>
            <w:tcW w:w="2800" w:type="dxa"/>
            <w:shd w:val="clear" w:color="auto" w:fill="auto"/>
            <w:vAlign w:val="center"/>
          </w:tcPr>
          <w:p w:rsidR="00B614E9" w:rsidRPr="001F0AC5" w:rsidRDefault="00B614E9" w:rsidP="001F0AC5">
            <w:pPr>
              <w:jc w:val="center"/>
              <w:rPr>
                <w:b/>
              </w:rPr>
            </w:pPr>
            <w:r w:rsidRPr="001F0AC5">
              <w:rPr>
                <w:b/>
              </w:rPr>
              <w:t>Формируемые УУД</w:t>
            </w:r>
          </w:p>
        </w:tc>
      </w:tr>
      <w:tr w:rsidR="00B614E9" w:rsidRPr="001F0AC5" w:rsidTr="00966809">
        <w:trPr>
          <w:jc w:val="center"/>
        </w:trPr>
        <w:tc>
          <w:tcPr>
            <w:tcW w:w="15819" w:type="dxa"/>
            <w:gridSpan w:val="4"/>
            <w:shd w:val="clear" w:color="auto" w:fill="auto"/>
          </w:tcPr>
          <w:p w:rsidR="00B614E9" w:rsidRPr="001F0AC5" w:rsidRDefault="00B614E9" w:rsidP="00464F30">
            <w:r w:rsidRPr="001F0AC5">
              <w:rPr>
                <w:b/>
              </w:rPr>
              <w:lastRenderedPageBreak/>
              <w:t xml:space="preserve">1. Организационный момент </w:t>
            </w:r>
            <w:r w:rsidRPr="001F0AC5">
              <w:t>(2 мин.)</w:t>
            </w:r>
          </w:p>
        </w:tc>
      </w:tr>
      <w:tr w:rsidR="00B614E9" w:rsidRPr="001F0AC5" w:rsidTr="00966809">
        <w:trPr>
          <w:jc w:val="center"/>
        </w:trPr>
        <w:tc>
          <w:tcPr>
            <w:tcW w:w="6442" w:type="dxa"/>
            <w:shd w:val="clear" w:color="auto" w:fill="auto"/>
          </w:tcPr>
          <w:p w:rsidR="00B614E9" w:rsidRPr="001F0AC5" w:rsidRDefault="00B614E9" w:rsidP="001F0AC5">
            <w:r w:rsidRPr="001F0AC5">
              <w:t xml:space="preserve">Приветствие. Проверка готовности </w:t>
            </w:r>
            <w:proofErr w:type="gramStart"/>
            <w:r w:rsidRPr="001F0AC5">
              <w:t>обучающихся</w:t>
            </w:r>
            <w:proofErr w:type="gramEnd"/>
            <w:r w:rsidRPr="001F0AC5">
              <w:t>.</w:t>
            </w:r>
          </w:p>
        </w:tc>
        <w:tc>
          <w:tcPr>
            <w:tcW w:w="4002" w:type="dxa"/>
            <w:shd w:val="clear" w:color="auto" w:fill="auto"/>
          </w:tcPr>
          <w:p w:rsidR="00B614E9" w:rsidRPr="001F0AC5" w:rsidRDefault="007E5695" w:rsidP="001F0AC5">
            <w:r>
              <w:t>П</w:t>
            </w:r>
            <w:r w:rsidR="000D6A15">
              <w:t>роверяе</w:t>
            </w:r>
            <w:r>
              <w:t>т готовность к уроку.</w:t>
            </w:r>
          </w:p>
        </w:tc>
        <w:tc>
          <w:tcPr>
            <w:tcW w:w="2575" w:type="dxa"/>
            <w:shd w:val="clear" w:color="auto" w:fill="auto"/>
          </w:tcPr>
          <w:p w:rsidR="00B614E9" w:rsidRPr="001F0AC5" w:rsidRDefault="00B614E9" w:rsidP="001F0AC5">
            <w:r w:rsidRPr="001F0AC5">
              <w:t>Включение в учебную деятельность.</w:t>
            </w:r>
          </w:p>
        </w:tc>
        <w:tc>
          <w:tcPr>
            <w:tcW w:w="2800" w:type="dxa"/>
            <w:shd w:val="clear" w:color="auto" w:fill="auto"/>
          </w:tcPr>
          <w:p w:rsidR="00B614E9" w:rsidRPr="001F0AC5" w:rsidRDefault="00B614E9" w:rsidP="001F0AC5">
            <w:pPr>
              <w:rPr>
                <w:u w:val="single"/>
              </w:rPr>
            </w:pPr>
          </w:p>
        </w:tc>
      </w:tr>
      <w:tr w:rsidR="00464F30" w:rsidRPr="001F0AC5" w:rsidTr="00330383">
        <w:trPr>
          <w:jc w:val="center"/>
        </w:trPr>
        <w:tc>
          <w:tcPr>
            <w:tcW w:w="15819" w:type="dxa"/>
            <w:gridSpan w:val="4"/>
            <w:shd w:val="clear" w:color="auto" w:fill="auto"/>
          </w:tcPr>
          <w:p w:rsidR="00464F30" w:rsidRPr="001F0AC5" w:rsidRDefault="00464F30" w:rsidP="00464F30">
            <w:pPr>
              <w:shd w:val="clear" w:color="auto" w:fill="FFFFFF"/>
              <w:contextualSpacing/>
              <w:outlineLvl w:val="2"/>
              <w:rPr>
                <w:u w:val="single"/>
              </w:rPr>
            </w:pPr>
            <w:r w:rsidRPr="001F0AC5">
              <w:rPr>
                <w:rFonts w:eastAsia="Times New Roman"/>
                <w:b/>
              </w:rPr>
              <w:t xml:space="preserve">2. Актуализация ранее полученных знаний </w:t>
            </w:r>
            <w:r>
              <w:rPr>
                <w:rFonts w:eastAsia="Times New Roman"/>
              </w:rPr>
              <w:t>(8 мин.)</w:t>
            </w:r>
          </w:p>
        </w:tc>
      </w:tr>
      <w:tr w:rsidR="00B614E9" w:rsidRPr="001F0AC5" w:rsidTr="00966809">
        <w:trPr>
          <w:jc w:val="center"/>
        </w:trPr>
        <w:tc>
          <w:tcPr>
            <w:tcW w:w="6442" w:type="dxa"/>
            <w:shd w:val="clear" w:color="auto" w:fill="auto"/>
          </w:tcPr>
          <w:p w:rsidR="00B614E9" w:rsidRPr="001F0AC5" w:rsidRDefault="00B614E9" w:rsidP="001F0AC5">
            <w:pPr>
              <w:shd w:val="clear" w:color="auto" w:fill="FFFFFF"/>
              <w:contextualSpacing/>
              <w:jc w:val="both"/>
              <w:outlineLvl w:val="2"/>
              <w:rPr>
                <w:rFonts w:eastAsia="Times New Roman"/>
              </w:rPr>
            </w:pPr>
            <w:r w:rsidRPr="001F0AC5">
              <w:rPr>
                <w:rFonts w:eastAsia="Times New Roman"/>
              </w:rPr>
              <w:t xml:space="preserve">Ребята, на ваших столах в файлах находятся </w:t>
            </w:r>
            <w:proofErr w:type="gramStart"/>
            <w:r w:rsidRPr="001F0AC5">
              <w:rPr>
                <w:rFonts w:eastAsia="Times New Roman"/>
              </w:rPr>
              <w:t>интеллект-карты</w:t>
            </w:r>
            <w:proofErr w:type="gramEnd"/>
            <w:r w:rsidRPr="001F0AC5">
              <w:rPr>
                <w:rFonts w:eastAsia="Times New Roman"/>
              </w:rPr>
              <w:t>, достаньте их, пожалуйста, и распределите в правильном порядке органы внутреннего строения птиц в соответствии с их функциями.</w:t>
            </w:r>
          </w:p>
          <w:p w:rsidR="007E5695" w:rsidRDefault="00B614E9" w:rsidP="001F0AC5">
            <w:pPr>
              <w:shd w:val="clear" w:color="auto" w:fill="FFFFFF"/>
              <w:contextualSpacing/>
              <w:jc w:val="both"/>
              <w:outlineLvl w:val="2"/>
              <w:rPr>
                <w:rFonts w:eastAsia="Times New Roman"/>
              </w:rPr>
            </w:pPr>
            <w:r w:rsidRPr="001F0AC5">
              <w:rPr>
                <w:rFonts w:eastAsia="Times New Roman"/>
              </w:rPr>
              <w:t xml:space="preserve">Работа в парах с </w:t>
            </w:r>
            <w:proofErr w:type="gramStart"/>
            <w:r w:rsidRPr="001F0AC5">
              <w:rPr>
                <w:rFonts w:eastAsia="Times New Roman"/>
              </w:rPr>
              <w:t>интеллект-картами</w:t>
            </w:r>
            <w:proofErr w:type="gramEnd"/>
            <w:r w:rsidRPr="001F0AC5">
              <w:rPr>
                <w:rFonts w:eastAsia="Times New Roman"/>
              </w:rPr>
              <w:t xml:space="preserve"> по пройденным ранее темам (особенности внешнег</w:t>
            </w:r>
            <w:r w:rsidR="00C93D2D">
              <w:rPr>
                <w:rFonts w:eastAsia="Times New Roman"/>
              </w:rPr>
              <w:t>о и внутреннего строения птиц).</w:t>
            </w:r>
          </w:p>
          <w:p w:rsidR="00B614E9" w:rsidRPr="001F0AC5" w:rsidRDefault="00B614E9" w:rsidP="001F0AC5">
            <w:pPr>
              <w:shd w:val="clear" w:color="auto" w:fill="FFFFFF"/>
              <w:contextualSpacing/>
              <w:jc w:val="both"/>
              <w:outlineLvl w:val="2"/>
              <w:rPr>
                <w:rFonts w:eastAsia="Times New Roman"/>
              </w:rPr>
            </w:pPr>
            <w:r w:rsidRPr="001F0AC5">
              <w:rPr>
                <w:rFonts w:eastAsia="Times New Roman"/>
              </w:rPr>
              <w:t xml:space="preserve">В конце отведённого времени учитель проходит и проверяет правильность составления </w:t>
            </w:r>
            <w:proofErr w:type="gramStart"/>
            <w:r w:rsidRPr="001F0AC5">
              <w:rPr>
                <w:rFonts w:eastAsia="Times New Roman"/>
              </w:rPr>
              <w:t>интеллект-карт</w:t>
            </w:r>
            <w:proofErr w:type="gramEnd"/>
            <w:r w:rsidRPr="001F0AC5">
              <w:rPr>
                <w:rFonts w:eastAsia="Times New Roman"/>
              </w:rPr>
              <w:t>.</w:t>
            </w:r>
          </w:p>
        </w:tc>
        <w:tc>
          <w:tcPr>
            <w:tcW w:w="4002" w:type="dxa"/>
            <w:shd w:val="clear" w:color="auto" w:fill="auto"/>
          </w:tcPr>
          <w:p w:rsidR="00B614E9" w:rsidRPr="001F0AC5" w:rsidRDefault="00B614E9" w:rsidP="001F0AC5">
            <w:pPr>
              <w:jc w:val="both"/>
            </w:pPr>
            <w:r w:rsidRPr="001F0AC5">
              <w:t>Побуждает к актуализации знаний обучающихся о внутреннем строении птиц.</w:t>
            </w:r>
          </w:p>
          <w:p w:rsidR="00B614E9" w:rsidRPr="001F0AC5" w:rsidRDefault="00B614E9" w:rsidP="001F0AC5">
            <w:pPr>
              <w:jc w:val="both"/>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r w:rsidRPr="001F0AC5">
              <w:rPr>
                <w:rFonts w:eastAsia="Times New Roman"/>
              </w:rPr>
              <w:t>Выставление отметок.</w:t>
            </w:r>
          </w:p>
        </w:tc>
        <w:tc>
          <w:tcPr>
            <w:tcW w:w="2575" w:type="dxa"/>
            <w:shd w:val="clear" w:color="auto" w:fill="auto"/>
          </w:tcPr>
          <w:p w:rsidR="00B614E9" w:rsidRPr="001F0AC5" w:rsidRDefault="00B614E9" w:rsidP="001F0AC5">
            <w:pPr>
              <w:jc w:val="both"/>
            </w:pPr>
            <w:r w:rsidRPr="001F0AC5">
              <w:t>Актуализируют свои знания о птицах.</w:t>
            </w:r>
          </w:p>
        </w:tc>
        <w:tc>
          <w:tcPr>
            <w:tcW w:w="2800" w:type="dxa"/>
            <w:vMerge w:val="restart"/>
            <w:shd w:val="clear" w:color="auto" w:fill="auto"/>
          </w:tcPr>
          <w:p w:rsidR="00B614E9" w:rsidRPr="001F0AC5" w:rsidRDefault="00B614E9" w:rsidP="001F0AC5">
            <w:pPr>
              <w:jc w:val="both"/>
            </w:pPr>
            <w:r w:rsidRPr="001F0AC5">
              <w:rPr>
                <w:u w:val="single"/>
              </w:rPr>
              <w:t>Регулятивные</w:t>
            </w:r>
            <w:r w:rsidRPr="001F0AC5">
              <w:t>:</w:t>
            </w:r>
          </w:p>
          <w:p w:rsidR="00B614E9" w:rsidRPr="001F0AC5" w:rsidRDefault="00B614E9" w:rsidP="001F0AC5">
            <w:pPr>
              <w:numPr>
                <w:ilvl w:val="0"/>
                <w:numId w:val="16"/>
              </w:numPr>
              <w:tabs>
                <w:tab w:val="num" w:pos="344"/>
              </w:tabs>
              <w:ind w:left="0" w:firstLine="0"/>
              <w:jc w:val="both"/>
            </w:pPr>
            <w:r w:rsidRPr="001F0AC5">
              <w:t>целеполагание,</w:t>
            </w:r>
          </w:p>
          <w:p w:rsidR="00B614E9" w:rsidRPr="001F0AC5" w:rsidRDefault="00B614E9" w:rsidP="001F0AC5">
            <w:pPr>
              <w:numPr>
                <w:ilvl w:val="0"/>
                <w:numId w:val="16"/>
              </w:numPr>
              <w:tabs>
                <w:tab w:val="num" w:pos="344"/>
              </w:tabs>
              <w:ind w:left="0" w:firstLine="0"/>
              <w:jc w:val="both"/>
            </w:pPr>
            <w:r w:rsidRPr="001F0AC5">
              <w:t>планирование,</w:t>
            </w:r>
          </w:p>
          <w:p w:rsidR="00B614E9" w:rsidRPr="001F0AC5" w:rsidRDefault="00B614E9" w:rsidP="001F0AC5">
            <w:pPr>
              <w:numPr>
                <w:ilvl w:val="0"/>
                <w:numId w:val="16"/>
              </w:numPr>
              <w:tabs>
                <w:tab w:val="num" w:pos="344"/>
              </w:tabs>
              <w:ind w:left="0" w:firstLine="0"/>
              <w:jc w:val="both"/>
            </w:pPr>
            <w:r w:rsidRPr="001F0AC5">
              <w:t>прогнозирование</w:t>
            </w:r>
          </w:p>
          <w:p w:rsidR="00B614E9" w:rsidRPr="001F0AC5" w:rsidRDefault="00B614E9" w:rsidP="001F0AC5">
            <w:pPr>
              <w:jc w:val="both"/>
            </w:pPr>
            <w:r w:rsidRPr="001F0AC5">
              <w:rPr>
                <w:u w:val="single"/>
              </w:rPr>
              <w:t>Коммуникативные</w:t>
            </w:r>
            <w:r w:rsidRPr="001F0AC5">
              <w:t>:</w:t>
            </w:r>
          </w:p>
          <w:p w:rsidR="00B614E9" w:rsidRPr="001F0AC5" w:rsidRDefault="00B614E9" w:rsidP="001F0AC5">
            <w:pPr>
              <w:numPr>
                <w:ilvl w:val="0"/>
                <w:numId w:val="16"/>
              </w:numPr>
              <w:tabs>
                <w:tab w:val="num" w:pos="344"/>
              </w:tabs>
              <w:ind w:left="0" w:firstLine="0"/>
              <w:jc w:val="both"/>
            </w:pPr>
            <w:r w:rsidRPr="001F0AC5">
              <w:t xml:space="preserve">умение слушать и вступать в диалог, </w:t>
            </w:r>
          </w:p>
          <w:p w:rsidR="00B614E9" w:rsidRPr="001F0AC5" w:rsidRDefault="00B614E9" w:rsidP="001F0AC5">
            <w:pPr>
              <w:numPr>
                <w:ilvl w:val="0"/>
                <w:numId w:val="16"/>
              </w:numPr>
              <w:tabs>
                <w:tab w:val="num" w:pos="344"/>
              </w:tabs>
              <w:ind w:left="0" w:firstLine="0"/>
              <w:jc w:val="both"/>
            </w:pPr>
            <w:r w:rsidRPr="001F0AC5">
              <w:t>участие в коллективном обсуждении проблем,</w:t>
            </w:r>
          </w:p>
          <w:p w:rsidR="00B614E9" w:rsidRPr="001F0AC5" w:rsidRDefault="00B614E9" w:rsidP="001F0AC5">
            <w:pPr>
              <w:numPr>
                <w:ilvl w:val="0"/>
                <w:numId w:val="16"/>
              </w:numPr>
              <w:tabs>
                <w:tab w:val="num" w:pos="344"/>
              </w:tabs>
              <w:ind w:left="0" w:firstLine="0"/>
              <w:jc w:val="both"/>
            </w:pPr>
            <w:r w:rsidRPr="001F0AC5">
              <w:t>умение выражать свои мысли в соответствии с задачами коммуникации,</w:t>
            </w:r>
          </w:p>
          <w:p w:rsidR="00B614E9" w:rsidRPr="001F0AC5" w:rsidRDefault="00B614E9" w:rsidP="001F0AC5">
            <w:pPr>
              <w:numPr>
                <w:ilvl w:val="0"/>
                <w:numId w:val="16"/>
              </w:numPr>
              <w:tabs>
                <w:tab w:val="num" w:pos="344"/>
              </w:tabs>
              <w:ind w:left="0" w:firstLine="0"/>
              <w:jc w:val="both"/>
            </w:pPr>
            <w:r w:rsidRPr="001F0AC5">
              <w:t>владение монологической и диалогической речью.</w:t>
            </w:r>
          </w:p>
          <w:p w:rsidR="00B614E9" w:rsidRPr="001F0AC5" w:rsidRDefault="00B614E9" w:rsidP="001F0AC5">
            <w:pPr>
              <w:jc w:val="both"/>
            </w:pPr>
            <w:r w:rsidRPr="001F0AC5">
              <w:rPr>
                <w:u w:val="single"/>
              </w:rPr>
              <w:t>Познавательные</w:t>
            </w:r>
          </w:p>
          <w:p w:rsidR="00B614E9" w:rsidRPr="001F0AC5" w:rsidRDefault="00B614E9" w:rsidP="001F0AC5">
            <w:pPr>
              <w:jc w:val="both"/>
            </w:pPr>
            <w:proofErr w:type="spellStart"/>
            <w:r w:rsidRPr="001F0AC5">
              <w:rPr>
                <w:u w:val="single"/>
              </w:rPr>
              <w:t>общеучебные</w:t>
            </w:r>
            <w:proofErr w:type="spellEnd"/>
            <w:r w:rsidRPr="001F0AC5">
              <w:t xml:space="preserve">: </w:t>
            </w:r>
          </w:p>
          <w:p w:rsidR="00B614E9" w:rsidRPr="001F0AC5" w:rsidRDefault="00B614E9" w:rsidP="001F0AC5">
            <w:pPr>
              <w:numPr>
                <w:ilvl w:val="0"/>
                <w:numId w:val="16"/>
              </w:numPr>
              <w:tabs>
                <w:tab w:val="num" w:pos="344"/>
              </w:tabs>
              <w:ind w:left="0" w:firstLine="0"/>
              <w:jc w:val="both"/>
            </w:pPr>
            <w:r w:rsidRPr="001F0AC5">
              <w:t>самостоятельное выделение познавательной цели,</w:t>
            </w:r>
          </w:p>
          <w:p w:rsidR="00B614E9" w:rsidRPr="001F0AC5" w:rsidRDefault="00B614E9" w:rsidP="001F0AC5">
            <w:pPr>
              <w:numPr>
                <w:ilvl w:val="0"/>
                <w:numId w:val="16"/>
              </w:numPr>
              <w:tabs>
                <w:tab w:val="num" w:pos="344"/>
              </w:tabs>
              <w:ind w:left="0" w:firstLine="0"/>
              <w:jc w:val="both"/>
            </w:pPr>
            <w:r w:rsidRPr="001F0AC5">
              <w:t>моделирование,</w:t>
            </w:r>
          </w:p>
          <w:p w:rsidR="00B614E9" w:rsidRPr="001F0AC5" w:rsidRDefault="00B614E9" w:rsidP="001F0AC5">
            <w:pPr>
              <w:numPr>
                <w:ilvl w:val="0"/>
                <w:numId w:val="16"/>
              </w:numPr>
              <w:tabs>
                <w:tab w:val="num" w:pos="344"/>
              </w:tabs>
              <w:ind w:left="0" w:firstLine="0"/>
              <w:jc w:val="both"/>
            </w:pPr>
            <w:r w:rsidRPr="001F0AC5">
              <w:t>выбор оптимальных способов решения задач,</w:t>
            </w:r>
          </w:p>
          <w:p w:rsidR="00B614E9" w:rsidRPr="001F0AC5" w:rsidRDefault="00B614E9" w:rsidP="001F0AC5">
            <w:pPr>
              <w:numPr>
                <w:ilvl w:val="0"/>
                <w:numId w:val="16"/>
              </w:numPr>
              <w:tabs>
                <w:tab w:val="num" w:pos="344"/>
              </w:tabs>
              <w:ind w:left="0" w:firstLine="0"/>
              <w:jc w:val="both"/>
            </w:pPr>
            <w:r w:rsidRPr="001F0AC5">
              <w:t>умение строить речевое высказывание.</w:t>
            </w:r>
          </w:p>
        </w:tc>
      </w:tr>
      <w:tr w:rsidR="00464F30" w:rsidRPr="001F0AC5" w:rsidTr="00330383">
        <w:trPr>
          <w:jc w:val="center"/>
        </w:trPr>
        <w:tc>
          <w:tcPr>
            <w:tcW w:w="13019" w:type="dxa"/>
            <w:gridSpan w:val="3"/>
            <w:shd w:val="clear" w:color="auto" w:fill="auto"/>
          </w:tcPr>
          <w:p w:rsidR="00464F30" w:rsidRPr="001F0AC5" w:rsidRDefault="00464F30" w:rsidP="00464F30">
            <w:pPr>
              <w:jc w:val="both"/>
            </w:pPr>
            <w:r w:rsidRPr="001F0AC5">
              <w:rPr>
                <w:b/>
              </w:rPr>
              <w:t xml:space="preserve">3. </w:t>
            </w:r>
            <w:r w:rsidRPr="001F0AC5">
              <w:rPr>
                <w:rFonts w:eastAsia="Times New Roman"/>
                <w:b/>
              </w:rPr>
              <w:t>Создание проблемной ситуации</w:t>
            </w:r>
            <w:r w:rsidRPr="001F0AC5">
              <w:rPr>
                <w:b/>
              </w:rPr>
              <w:t xml:space="preserve">. Определение темы урока и целеполагание </w:t>
            </w:r>
            <w:r>
              <w:t>(5 мин.)</w:t>
            </w:r>
          </w:p>
        </w:tc>
        <w:tc>
          <w:tcPr>
            <w:tcW w:w="2800" w:type="dxa"/>
            <w:vMerge/>
            <w:shd w:val="clear" w:color="auto" w:fill="auto"/>
          </w:tcPr>
          <w:p w:rsidR="00464F30" w:rsidRPr="001F0AC5" w:rsidRDefault="00464F30" w:rsidP="001F0AC5">
            <w:pPr>
              <w:jc w:val="both"/>
              <w:rPr>
                <w:u w:val="single"/>
              </w:rPr>
            </w:pPr>
          </w:p>
        </w:tc>
      </w:tr>
      <w:tr w:rsidR="00B614E9" w:rsidRPr="001F0AC5" w:rsidTr="00966809">
        <w:trPr>
          <w:jc w:val="center"/>
        </w:trPr>
        <w:tc>
          <w:tcPr>
            <w:tcW w:w="6442" w:type="dxa"/>
            <w:shd w:val="clear" w:color="auto" w:fill="auto"/>
          </w:tcPr>
          <w:p w:rsidR="00B614E9" w:rsidRPr="001F0AC5" w:rsidRDefault="00B614E9" w:rsidP="001F0AC5">
            <w:pPr>
              <w:jc w:val="both"/>
            </w:pPr>
            <w:r w:rsidRPr="001F0AC5">
              <w:t>Учитель включает несколько аудиозаписей голосов птиц.</w:t>
            </w:r>
          </w:p>
          <w:p w:rsidR="00B614E9" w:rsidRPr="001F0AC5" w:rsidRDefault="00B614E9" w:rsidP="001F0AC5">
            <w:pPr>
              <w:jc w:val="both"/>
            </w:pPr>
            <w:proofErr w:type="gramStart"/>
            <w:r w:rsidRPr="001F0AC5">
              <w:t>Голова</w:t>
            </w:r>
            <w:proofErr w:type="gramEnd"/>
            <w:r w:rsidRPr="001F0AC5">
              <w:t xml:space="preserve"> каких птиц мы услышали? Как думаете, по каким признакам будут отличаться птицы, чьи голоса мы услышали?</w:t>
            </w:r>
          </w:p>
          <w:p w:rsidR="00B614E9" w:rsidRPr="001F0AC5" w:rsidRDefault="00B614E9" w:rsidP="001F0AC5">
            <w:pPr>
              <w:jc w:val="both"/>
              <w:rPr>
                <w:i/>
              </w:rPr>
            </w:pPr>
            <w:proofErr w:type="gramStart"/>
            <w:r w:rsidRPr="001F0AC5">
              <w:rPr>
                <w:i/>
              </w:rPr>
              <w:t>Разных</w:t>
            </w:r>
            <w:proofErr w:type="gramEnd"/>
            <w:r w:rsidRPr="001F0AC5">
              <w:rPr>
                <w:i/>
              </w:rPr>
              <w:t xml:space="preserve"> - лебедь, чайки, кукушка, тетерев, цапля, дятел и т.д. Эти птицы могут отличаться по месту обитания, по типу питания, по разным местам гнездования, по внешнему виду и т.д.</w:t>
            </w:r>
          </w:p>
          <w:p w:rsidR="00B614E9" w:rsidRPr="001F0AC5" w:rsidRDefault="00B614E9" w:rsidP="001F0AC5">
            <w:pPr>
              <w:jc w:val="both"/>
            </w:pPr>
            <w:r w:rsidRPr="001F0AC5">
              <w:t>Основываясь на признаках, которые вы только что назвали, давайте попробуем сформулировать тему нашего урока?</w:t>
            </w:r>
          </w:p>
          <w:p w:rsidR="00B614E9" w:rsidRPr="001F0AC5" w:rsidRDefault="00B614E9" w:rsidP="001F0AC5">
            <w:pPr>
              <w:jc w:val="both"/>
              <w:rPr>
                <w:i/>
              </w:rPr>
            </w:pPr>
            <w:r w:rsidRPr="001F0AC5">
              <w:rPr>
                <w:i/>
              </w:rPr>
              <w:t>Многообразие  (разнообразие) птиц.</w:t>
            </w:r>
          </w:p>
          <w:p w:rsidR="00B614E9" w:rsidRPr="001F0AC5" w:rsidRDefault="00B614E9" w:rsidP="001F0AC5">
            <w:pPr>
              <w:jc w:val="both"/>
            </w:pPr>
            <w:r w:rsidRPr="001F0AC5">
              <w:t>Какую цель мы поставим себе на урок?</w:t>
            </w:r>
          </w:p>
          <w:p w:rsidR="00B614E9" w:rsidRPr="001F0AC5" w:rsidRDefault="00B614E9" w:rsidP="001F0AC5">
            <w:pPr>
              <w:jc w:val="both"/>
              <w:rPr>
                <w:i/>
              </w:rPr>
            </w:pPr>
            <w:r w:rsidRPr="001F0AC5">
              <w:rPr>
                <w:i/>
              </w:rPr>
              <w:t>- Изучить особенности отрядов птиц.</w:t>
            </w:r>
          </w:p>
          <w:p w:rsidR="00B614E9" w:rsidRPr="001F0AC5" w:rsidRDefault="00B614E9" w:rsidP="001F0AC5">
            <w:pPr>
              <w:jc w:val="both"/>
            </w:pPr>
            <w:r w:rsidRPr="001F0AC5">
              <w:t>Предположим, вы хотите  узнать об этих птицах все.</w:t>
            </w:r>
          </w:p>
          <w:p w:rsidR="00B614E9" w:rsidRPr="001F0AC5" w:rsidRDefault="00B614E9" w:rsidP="001F0AC5">
            <w:pPr>
              <w:jc w:val="both"/>
            </w:pPr>
            <w:r w:rsidRPr="001F0AC5">
              <w:t>Что вы хотели бы о них узнать? Чему научиться?</w:t>
            </w:r>
          </w:p>
          <w:p w:rsidR="00B614E9" w:rsidRPr="001F0AC5" w:rsidRDefault="00B614E9" w:rsidP="001F0AC5">
            <w:pPr>
              <w:jc w:val="both"/>
              <w:rPr>
                <w:i/>
              </w:rPr>
            </w:pPr>
            <w:r w:rsidRPr="001F0AC5">
              <w:rPr>
                <w:i/>
              </w:rPr>
              <w:t>- Раскрыть особенности строения птиц, связанные с образом жизни.</w:t>
            </w:r>
          </w:p>
          <w:p w:rsidR="00B614E9" w:rsidRPr="001F0AC5" w:rsidRDefault="00B614E9" w:rsidP="001F0AC5">
            <w:pPr>
              <w:jc w:val="both"/>
              <w:rPr>
                <w:i/>
              </w:rPr>
            </w:pPr>
            <w:r w:rsidRPr="001F0AC5">
              <w:rPr>
                <w:i/>
              </w:rPr>
              <w:t>- Узнать особенности их обитания.</w:t>
            </w:r>
          </w:p>
          <w:p w:rsidR="00B614E9" w:rsidRPr="001F0AC5" w:rsidRDefault="00B614E9" w:rsidP="001F0AC5">
            <w:pPr>
              <w:jc w:val="both"/>
              <w:rPr>
                <w:i/>
              </w:rPr>
            </w:pPr>
            <w:r w:rsidRPr="001F0AC5">
              <w:rPr>
                <w:i/>
              </w:rPr>
              <w:t>- Научиться отличать представителей отрядов птиц друг от друга</w:t>
            </w:r>
            <w:r w:rsidRPr="001F0AC5">
              <w:t>.</w:t>
            </w:r>
          </w:p>
          <w:p w:rsidR="00B614E9" w:rsidRPr="001F0AC5" w:rsidRDefault="00B614E9" w:rsidP="001F0AC5">
            <w:pPr>
              <w:jc w:val="both"/>
              <w:rPr>
                <w:i/>
              </w:rPr>
            </w:pPr>
            <w:r w:rsidRPr="001F0AC5">
              <w:rPr>
                <w:i/>
              </w:rPr>
              <w:lastRenderedPageBreak/>
              <w:t>- Уметь находить известных птиц на рисунках, фотографиях, таблицах, находить необходимую информацию в тексте.</w:t>
            </w:r>
          </w:p>
          <w:p w:rsidR="00B614E9" w:rsidRPr="001F0AC5" w:rsidRDefault="00B614E9" w:rsidP="001F0AC5">
            <w:pPr>
              <w:jc w:val="both"/>
            </w:pPr>
            <w:r w:rsidRPr="001F0AC5">
              <w:t>Какими способами будем достигать поставленные нами задачи?</w:t>
            </w:r>
          </w:p>
          <w:p w:rsidR="00B614E9" w:rsidRPr="001F0AC5" w:rsidRDefault="00B614E9" w:rsidP="001F0AC5">
            <w:pPr>
              <w:jc w:val="both"/>
              <w:rPr>
                <w:i/>
              </w:rPr>
            </w:pPr>
            <w:r w:rsidRPr="001F0AC5">
              <w:rPr>
                <w:i/>
              </w:rPr>
              <w:t>Рассматривать строение птиц  на рисунках, слайдах. Выделять общие признаки и различия.</w:t>
            </w:r>
          </w:p>
          <w:p w:rsidR="00B614E9" w:rsidRPr="001F0AC5" w:rsidRDefault="00B614E9" w:rsidP="001F0AC5">
            <w:pPr>
              <w:jc w:val="both"/>
              <w:rPr>
                <w:i/>
              </w:rPr>
            </w:pPr>
            <w:r w:rsidRPr="001F0AC5">
              <w:rPr>
                <w:i/>
              </w:rPr>
              <w:t>Делать необходимые записи в тетради.</w:t>
            </w:r>
          </w:p>
          <w:p w:rsidR="00B614E9" w:rsidRPr="001F0AC5" w:rsidRDefault="00B614E9" w:rsidP="001F0AC5">
            <w:pPr>
              <w:jc w:val="both"/>
              <w:rPr>
                <w:i/>
              </w:rPr>
            </w:pPr>
            <w:r w:rsidRPr="001F0AC5">
              <w:rPr>
                <w:i/>
              </w:rPr>
              <w:t>Находить и анализировать информацию в учебнике и дополнительных источниках.</w:t>
            </w:r>
          </w:p>
          <w:p w:rsidR="00B614E9" w:rsidRPr="001F0AC5" w:rsidRDefault="00B614E9" w:rsidP="001F0AC5">
            <w:pPr>
              <w:jc w:val="both"/>
              <w:rPr>
                <w:i/>
              </w:rPr>
            </w:pPr>
            <w:r w:rsidRPr="001F0AC5">
              <w:rPr>
                <w:i/>
              </w:rPr>
              <w:t>Изучать новые понятия.</w:t>
            </w:r>
          </w:p>
          <w:p w:rsidR="00B614E9" w:rsidRPr="001F0AC5" w:rsidRDefault="00B614E9" w:rsidP="001F0AC5">
            <w:pPr>
              <w:jc w:val="both"/>
              <w:rPr>
                <w:i/>
              </w:rPr>
            </w:pPr>
            <w:r w:rsidRPr="001F0AC5">
              <w:rPr>
                <w:i/>
              </w:rPr>
              <w:t>Задавать вопросы учителю.</w:t>
            </w:r>
          </w:p>
          <w:p w:rsidR="00B614E9" w:rsidRPr="001F0AC5" w:rsidRDefault="00B614E9" w:rsidP="001F0AC5">
            <w:pPr>
              <w:jc w:val="both"/>
              <w:rPr>
                <w:i/>
              </w:rPr>
            </w:pPr>
            <w:r w:rsidRPr="001F0AC5">
              <w:rPr>
                <w:i/>
              </w:rPr>
              <w:t>Размышлять, высказывать предположения, делать выводы.</w:t>
            </w:r>
          </w:p>
        </w:tc>
        <w:tc>
          <w:tcPr>
            <w:tcW w:w="4002" w:type="dxa"/>
            <w:shd w:val="clear" w:color="auto" w:fill="auto"/>
          </w:tcPr>
          <w:p w:rsidR="00B614E9" w:rsidRDefault="00B614E9" w:rsidP="001F0AC5">
            <w:pPr>
              <w:jc w:val="both"/>
            </w:pPr>
            <w:r w:rsidRPr="001F0AC5">
              <w:lastRenderedPageBreak/>
              <w:t xml:space="preserve">Создает проблемную ситуацию для осмысления и формулировки темы урока. </w:t>
            </w:r>
          </w:p>
          <w:p w:rsidR="000D6A15" w:rsidRPr="001F0AC5" w:rsidRDefault="000D6A15" w:rsidP="001F0AC5">
            <w:pPr>
              <w:jc w:val="both"/>
            </w:pPr>
          </w:p>
          <w:p w:rsidR="00B614E9" w:rsidRDefault="00B614E9" w:rsidP="001F0AC5">
            <w:pPr>
              <w:jc w:val="both"/>
            </w:pPr>
            <w:r w:rsidRPr="001F0AC5">
              <w:t xml:space="preserve">Способствует появлению интереса к теме урока, формированию позитивного отношения </w:t>
            </w:r>
            <w:proofErr w:type="gramStart"/>
            <w:r w:rsidRPr="001F0AC5">
              <w:t>обучающихся</w:t>
            </w:r>
            <w:proofErr w:type="gramEnd"/>
            <w:r w:rsidRPr="001F0AC5">
              <w:t xml:space="preserve"> к изучаемым биологическим объектам.</w:t>
            </w:r>
          </w:p>
          <w:p w:rsidR="000D6A15" w:rsidRPr="001F0AC5" w:rsidRDefault="000D6A15" w:rsidP="001F0AC5">
            <w:pPr>
              <w:jc w:val="both"/>
            </w:pPr>
          </w:p>
          <w:p w:rsidR="00B614E9" w:rsidRDefault="00B614E9" w:rsidP="001F0AC5">
            <w:pPr>
              <w:jc w:val="both"/>
            </w:pPr>
            <w:r w:rsidRPr="001F0AC5">
              <w:t>Создает условия для самостоятельного определения обучающимися темы урока.</w:t>
            </w:r>
          </w:p>
          <w:p w:rsidR="000D6A15" w:rsidRPr="001F0AC5" w:rsidRDefault="000D6A15" w:rsidP="001F0AC5">
            <w:pPr>
              <w:jc w:val="both"/>
            </w:pPr>
          </w:p>
          <w:p w:rsidR="00B614E9" w:rsidRDefault="00B614E9" w:rsidP="001F0AC5">
            <w:pPr>
              <w:jc w:val="both"/>
            </w:pPr>
            <w:r w:rsidRPr="001F0AC5">
              <w:t>Создает учебную ситуацию целеполагания.</w:t>
            </w:r>
          </w:p>
          <w:p w:rsidR="000D6A15" w:rsidRPr="001F0AC5" w:rsidRDefault="000D6A15" w:rsidP="001F0AC5">
            <w:pPr>
              <w:jc w:val="both"/>
            </w:pPr>
          </w:p>
          <w:p w:rsidR="00B614E9" w:rsidRDefault="00B614E9" w:rsidP="001F0AC5">
            <w:pPr>
              <w:jc w:val="both"/>
            </w:pPr>
            <w:r w:rsidRPr="001F0AC5">
              <w:t xml:space="preserve">Побуждает </w:t>
            </w:r>
            <w:proofErr w:type="gramStart"/>
            <w:r w:rsidRPr="001F0AC5">
              <w:t>обучающихся</w:t>
            </w:r>
            <w:proofErr w:type="gramEnd"/>
            <w:r w:rsidRPr="001F0AC5">
              <w:t xml:space="preserve"> формулировать цели урока.</w:t>
            </w:r>
          </w:p>
          <w:p w:rsidR="000D6A15" w:rsidRPr="001F0AC5" w:rsidRDefault="000D6A15" w:rsidP="001F0AC5">
            <w:pPr>
              <w:jc w:val="both"/>
            </w:pPr>
          </w:p>
          <w:p w:rsidR="00B614E9" w:rsidRPr="001F0AC5" w:rsidRDefault="00B614E9" w:rsidP="001F0AC5">
            <w:pPr>
              <w:jc w:val="both"/>
            </w:pPr>
            <w:r w:rsidRPr="001F0AC5">
              <w:lastRenderedPageBreak/>
              <w:t>Структурирует предложенные формулировки.</w:t>
            </w:r>
          </w:p>
        </w:tc>
        <w:tc>
          <w:tcPr>
            <w:tcW w:w="2575" w:type="dxa"/>
            <w:shd w:val="clear" w:color="auto" w:fill="auto"/>
          </w:tcPr>
          <w:p w:rsidR="00B614E9" w:rsidRDefault="00B614E9" w:rsidP="001F0AC5">
            <w:pPr>
              <w:jc w:val="both"/>
            </w:pPr>
            <w:r w:rsidRPr="001F0AC5">
              <w:lastRenderedPageBreak/>
              <w:t>Определяют тему урока.</w:t>
            </w:r>
          </w:p>
          <w:p w:rsidR="000D6A15" w:rsidRPr="001F0AC5" w:rsidRDefault="000D6A15" w:rsidP="001F0AC5">
            <w:pPr>
              <w:jc w:val="both"/>
            </w:pPr>
          </w:p>
          <w:p w:rsidR="00B614E9" w:rsidRDefault="00B614E9" w:rsidP="001F0AC5">
            <w:pPr>
              <w:jc w:val="both"/>
            </w:pPr>
            <w:r w:rsidRPr="001F0AC5">
              <w:t>В результате возникшей проблемной ситуации предлагают свои варианты формулировки темы урока.</w:t>
            </w:r>
          </w:p>
          <w:p w:rsidR="000D6A15" w:rsidRPr="001F0AC5" w:rsidRDefault="000D6A15" w:rsidP="001F0AC5">
            <w:pPr>
              <w:jc w:val="both"/>
            </w:pPr>
          </w:p>
          <w:p w:rsidR="00B614E9" w:rsidRDefault="00B614E9" w:rsidP="001F0AC5">
            <w:pPr>
              <w:jc w:val="both"/>
            </w:pPr>
            <w:r w:rsidRPr="001F0AC5">
              <w:t>Формулируют цели урока.</w:t>
            </w:r>
          </w:p>
          <w:p w:rsidR="000D6A15" w:rsidRPr="001F0AC5" w:rsidRDefault="000D6A15" w:rsidP="001F0AC5">
            <w:pPr>
              <w:jc w:val="both"/>
            </w:pPr>
          </w:p>
          <w:p w:rsidR="00B614E9" w:rsidRPr="001F0AC5" w:rsidRDefault="00B614E9" w:rsidP="001F0AC5">
            <w:pPr>
              <w:jc w:val="both"/>
            </w:pPr>
            <w:r w:rsidRPr="001F0AC5">
              <w:t>Предлагают пути их достижения.</w:t>
            </w:r>
          </w:p>
        </w:tc>
        <w:tc>
          <w:tcPr>
            <w:tcW w:w="2800" w:type="dxa"/>
            <w:vMerge/>
            <w:shd w:val="clear" w:color="auto" w:fill="auto"/>
          </w:tcPr>
          <w:p w:rsidR="00B614E9" w:rsidRPr="001F0AC5" w:rsidRDefault="00B614E9" w:rsidP="001F0AC5">
            <w:pPr>
              <w:jc w:val="both"/>
              <w:rPr>
                <w:b/>
              </w:rPr>
            </w:pPr>
          </w:p>
        </w:tc>
      </w:tr>
      <w:tr w:rsidR="0032487E" w:rsidRPr="001F0AC5" w:rsidTr="00330383">
        <w:trPr>
          <w:jc w:val="center"/>
        </w:trPr>
        <w:tc>
          <w:tcPr>
            <w:tcW w:w="15819" w:type="dxa"/>
            <w:gridSpan w:val="4"/>
            <w:shd w:val="clear" w:color="auto" w:fill="auto"/>
          </w:tcPr>
          <w:p w:rsidR="0032487E" w:rsidRPr="001F0AC5" w:rsidRDefault="0032487E" w:rsidP="0032487E">
            <w:pPr>
              <w:jc w:val="both"/>
              <w:rPr>
                <w:b/>
              </w:rPr>
            </w:pPr>
            <w:r w:rsidRPr="001F0AC5">
              <w:rPr>
                <w:b/>
              </w:rPr>
              <w:lastRenderedPageBreak/>
              <w:t xml:space="preserve">4. Изучение новой темы </w:t>
            </w:r>
            <w:r>
              <w:t>(20 мин.)</w:t>
            </w:r>
          </w:p>
        </w:tc>
      </w:tr>
      <w:tr w:rsidR="00B614E9" w:rsidRPr="001F0AC5" w:rsidTr="00966809">
        <w:trPr>
          <w:jc w:val="center"/>
        </w:trPr>
        <w:tc>
          <w:tcPr>
            <w:tcW w:w="6442" w:type="dxa"/>
            <w:shd w:val="clear" w:color="auto" w:fill="auto"/>
          </w:tcPr>
          <w:p w:rsidR="00B614E9" w:rsidRPr="001F0AC5" w:rsidRDefault="00B614E9" w:rsidP="001F0AC5">
            <w:pPr>
              <w:jc w:val="both"/>
              <w:rPr>
                <w:b/>
                <w:u w:val="single"/>
              </w:rPr>
            </w:pPr>
            <w:r w:rsidRPr="001F0AC5">
              <w:rPr>
                <w:b/>
              </w:rPr>
              <w:t>Индивидуальное заполнение подготовленного шаблона конспекта урока.</w:t>
            </w:r>
          </w:p>
          <w:p w:rsidR="00B614E9" w:rsidRPr="000D6A15" w:rsidRDefault="00B614E9" w:rsidP="001F0AC5">
            <w:pPr>
              <w:jc w:val="both"/>
              <w:rPr>
                <w:u w:val="single"/>
              </w:rPr>
            </w:pPr>
            <w:r w:rsidRPr="000D6A15">
              <w:rPr>
                <w:u w:val="single"/>
              </w:rPr>
              <w:t>В классе Птицы</w:t>
            </w:r>
            <w:r w:rsidRPr="001F0AC5">
              <w:t xml:space="preserve"> объединены три систематические группы, обладающие отличительными признаками: </w:t>
            </w:r>
            <w:r w:rsidRPr="000D6A15">
              <w:rPr>
                <w:u w:val="single"/>
              </w:rPr>
              <w:t>Страусовые,</w:t>
            </w:r>
            <w:r w:rsidRPr="000D6A15">
              <w:rPr>
                <w:i/>
                <w:u w:val="single"/>
              </w:rPr>
              <w:t xml:space="preserve"> </w:t>
            </w:r>
            <w:r w:rsidRPr="000D6A15">
              <w:rPr>
                <w:u w:val="single"/>
              </w:rPr>
              <w:t>Пингвины и Типичные птицы.</w:t>
            </w:r>
          </w:p>
          <w:p w:rsidR="00B614E9" w:rsidRPr="001F0AC5" w:rsidRDefault="00B614E9" w:rsidP="001F0AC5">
            <w:pPr>
              <w:jc w:val="both"/>
              <w:rPr>
                <w:bCs/>
              </w:rPr>
            </w:pPr>
            <w:r w:rsidRPr="001F0AC5">
              <w:rPr>
                <w:bCs/>
              </w:rPr>
              <w:t>Угадайте, какая это группа птиц?</w:t>
            </w:r>
          </w:p>
          <w:p w:rsidR="00B614E9" w:rsidRPr="001F0AC5" w:rsidRDefault="00B614E9" w:rsidP="001F0AC5">
            <w:pPr>
              <w:jc w:val="both"/>
              <w:rPr>
                <w:bCs/>
                <w:iCs/>
              </w:rPr>
            </w:pPr>
            <w:r w:rsidRPr="001F0AC5">
              <w:rPr>
                <w:bCs/>
                <w:iCs/>
              </w:rPr>
              <w:t xml:space="preserve">По внешнему виду очень </w:t>
            </w:r>
            <w:proofErr w:type="gramStart"/>
            <w:r w:rsidRPr="001F0AC5">
              <w:rPr>
                <w:bCs/>
                <w:iCs/>
              </w:rPr>
              <w:t>своеобразны</w:t>
            </w:r>
            <w:proofErr w:type="gramEnd"/>
            <w:r w:rsidRPr="001F0AC5">
              <w:rPr>
                <w:bCs/>
                <w:iCs/>
              </w:rPr>
              <w:t>. Все тело покрыто перьями,</w:t>
            </w:r>
            <w:r w:rsidRPr="001F0AC5">
              <w:rPr>
                <w:bCs/>
              </w:rPr>
              <w:t xml:space="preserve"> </w:t>
            </w:r>
            <w:r w:rsidRPr="001F0AC5">
              <w:rPr>
                <w:bCs/>
                <w:iCs/>
              </w:rPr>
              <w:t xml:space="preserve">передние конечности видоизменены в крылья - ласты, ноги сдвинуты назад, короткий хвост. Передвигаются в вертикальном направлении. </w:t>
            </w:r>
          </w:p>
          <w:p w:rsidR="00B614E9" w:rsidRPr="001F0AC5" w:rsidRDefault="00B614E9" w:rsidP="001F0AC5">
            <w:pPr>
              <w:jc w:val="both"/>
              <w:rPr>
                <w:bCs/>
                <w:i/>
                <w:iCs/>
              </w:rPr>
            </w:pPr>
            <w:r w:rsidRPr="001F0AC5">
              <w:rPr>
                <w:bCs/>
                <w:i/>
                <w:iCs/>
              </w:rPr>
              <w:t>Пингвины.</w:t>
            </w:r>
          </w:p>
          <w:p w:rsidR="00B614E9" w:rsidRPr="001F0AC5" w:rsidRDefault="00B614E9" w:rsidP="001F0AC5">
            <w:pPr>
              <w:jc w:val="both"/>
              <w:rPr>
                <w:bCs/>
                <w:iCs/>
              </w:rPr>
            </w:pPr>
            <w:r w:rsidRPr="001F0AC5">
              <w:rPr>
                <w:bCs/>
                <w:iCs/>
              </w:rPr>
              <w:t>С чем связаны видоизменения крыльев?</w:t>
            </w:r>
          </w:p>
          <w:p w:rsidR="00B614E9" w:rsidRPr="001F0AC5" w:rsidRDefault="00B614E9" w:rsidP="001F0AC5">
            <w:pPr>
              <w:jc w:val="both"/>
              <w:rPr>
                <w:bCs/>
                <w:i/>
                <w:iCs/>
              </w:rPr>
            </w:pPr>
            <w:r w:rsidRPr="001F0AC5">
              <w:rPr>
                <w:bCs/>
                <w:i/>
                <w:iCs/>
              </w:rPr>
              <w:t>С местом обитания и охоты, им нужны ласты для плавания в воде.</w:t>
            </w:r>
          </w:p>
          <w:p w:rsidR="00B614E9" w:rsidRPr="001F0AC5" w:rsidRDefault="00B614E9" w:rsidP="001F0AC5">
            <w:pPr>
              <w:jc w:val="both"/>
              <w:rPr>
                <w:b/>
              </w:rPr>
            </w:pPr>
            <w:r w:rsidRPr="001F0AC5">
              <w:rPr>
                <w:bCs/>
              </w:rPr>
              <w:t xml:space="preserve">А это кто </w:t>
            </w:r>
            <w:proofErr w:type="gramStart"/>
            <w:r w:rsidRPr="001F0AC5">
              <w:rPr>
                <w:bCs/>
              </w:rPr>
              <w:t>такие</w:t>
            </w:r>
            <w:proofErr w:type="gramEnd"/>
            <w:r w:rsidRPr="001F0AC5">
              <w:rPr>
                <w:bCs/>
              </w:rPr>
              <w:t>?</w:t>
            </w:r>
          </w:p>
          <w:p w:rsidR="00B614E9" w:rsidRPr="001F0AC5" w:rsidRDefault="00B614E9" w:rsidP="001F0AC5">
            <w:pPr>
              <w:jc w:val="both"/>
              <w:rPr>
                <w:bCs/>
                <w:iCs/>
              </w:rPr>
            </w:pPr>
            <w:r w:rsidRPr="001F0AC5">
              <w:rPr>
                <w:bCs/>
                <w:iCs/>
              </w:rPr>
              <w:t>Самые крупные современные птицы, не способны к полету, так как крылья редуцированы, небольшая грудина лишена киля, небольшая голова высоко поднята. Умеют бегать, развивая скорость до 70 км/ч.</w:t>
            </w:r>
          </w:p>
          <w:p w:rsidR="00B614E9" w:rsidRPr="001F0AC5" w:rsidRDefault="00B614E9" w:rsidP="001F0AC5">
            <w:pPr>
              <w:jc w:val="both"/>
              <w:rPr>
                <w:bCs/>
                <w:i/>
                <w:iCs/>
              </w:rPr>
            </w:pPr>
            <w:r w:rsidRPr="001F0AC5">
              <w:rPr>
                <w:bCs/>
                <w:i/>
                <w:iCs/>
              </w:rPr>
              <w:t>Страусовые.</w:t>
            </w:r>
          </w:p>
          <w:p w:rsidR="00B614E9" w:rsidRPr="001F0AC5" w:rsidRDefault="00B614E9" w:rsidP="001F0AC5">
            <w:pPr>
              <w:jc w:val="both"/>
              <w:rPr>
                <w:bCs/>
                <w:iCs/>
              </w:rPr>
            </w:pPr>
            <w:r w:rsidRPr="001F0AC5">
              <w:rPr>
                <w:bCs/>
                <w:iCs/>
              </w:rPr>
              <w:lastRenderedPageBreak/>
              <w:t>Какую функцию выполняет киль? Почему грудина лишена его? Почему голова высоко поднята?</w:t>
            </w:r>
          </w:p>
          <w:p w:rsidR="00B614E9" w:rsidRPr="001F0AC5" w:rsidRDefault="00B614E9" w:rsidP="001F0AC5">
            <w:pPr>
              <w:jc w:val="both"/>
              <w:rPr>
                <w:bCs/>
                <w:i/>
                <w:iCs/>
              </w:rPr>
            </w:pPr>
            <w:r w:rsidRPr="001F0AC5">
              <w:rPr>
                <w:bCs/>
                <w:i/>
                <w:iCs/>
              </w:rPr>
              <w:t xml:space="preserve">К килю прикрепляются мышцы, участвующие в полете. Киля нет, так ка они не летают. Голова высоко </w:t>
            </w:r>
            <w:proofErr w:type="gramStart"/>
            <w:r w:rsidRPr="001F0AC5">
              <w:rPr>
                <w:bCs/>
                <w:i/>
                <w:iCs/>
              </w:rPr>
              <w:t>поднята</w:t>
            </w:r>
            <w:proofErr w:type="gramEnd"/>
            <w:r w:rsidRPr="001F0AC5">
              <w:rPr>
                <w:bCs/>
                <w:i/>
                <w:iCs/>
              </w:rPr>
              <w:t xml:space="preserve"> потому что обитают на открытых пространствах и нужно видеть далеко, чтобы предотвратить опасность.</w:t>
            </w:r>
          </w:p>
          <w:p w:rsidR="00B614E9" w:rsidRPr="001F0AC5" w:rsidRDefault="00B614E9" w:rsidP="001F0AC5">
            <w:pPr>
              <w:jc w:val="both"/>
              <w:rPr>
                <w:bCs/>
                <w:iCs/>
              </w:rPr>
            </w:pPr>
            <w:r w:rsidRPr="001F0AC5">
              <w:rPr>
                <w:bCs/>
                <w:iCs/>
              </w:rPr>
              <w:t>Третья группа - это Типичные птицы.</w:t>
            </w:r>
          </w:p>
          <w:p w:rsidR="00B614E9" w:rsidRPr="001F0AC5" w:rsidRDefault="00B614E9" w:rsidP="001F0AC5">
            <w:pPr>
              <w:jc w:val="both"/>
              <w:rPr>
                <w:bCs/>
                <w:iCs/>
              </w:rPr>
            </w:pPr>
            <w:r w:rsidRPr="001F0AC5">
              <w:rPr>
                <w:bCs/>
                <w:iCs/>
              </w:rPr>
              <w:t xml:space="preserve">Обладают всеми типичными признаками птиц, летающие птицы разной окраски, клюв различной формы. </w:t>
            </w:r>
            <w:proofErr w:type="gramStart"/>
            <w:r w:rsidRPr="001F0AC5">
              <w:rPr>
                <w:bCs/>
                <w:iCs/>
              </w:rPr>
              <w:t>Распространены</w:t>
            </w:r>
            <w:proofErr w:type="gramEnd"/>
            <w:r w:rsidRPr="001F0AC5">
              <w:rPr>
                <w:bCs/>
                <w:iCs/>
              </w:rPr>
              <w:t xml:space="preserve"> по всему земному шару</w:t>
            </w:r>
          </w:p>
          <w:p w:rsidR="00B614E9" w:rsidRPr="001F0AC5" w:rsidRDefault="00B614E9" w:rsidP="001F0AC5">
            <w:pPr>
              <w:shd w:val="clear" w:color="auto" w:fill="FFFFFF"/>
              <w:jc w:val="both"/>
            </w:pPr>
            <w:r w:rsidRPr="001F0AC5">
              <w:t xml:space="preserve">Глядя на различных птиц, мы очень часто безошибочно можем сказать, в каких условиях они живут. Невозможно спутать древесных и водоплавающих, лесных и степных птиц. Потому, в каких местообитаниях живут птицы и чем питаются, они объединяются </w:t>
            </w:r>
            <w:r w:rsidRPr="001F0AC5">
              <w:rPr>
                <w:b/>
              </w:rPr>
              <w:t>в экологические группы.</w:t>
            </w:r>
          </w:p>
          <w:p w:rsidR="00B614E9" w:rsidRPr="001F0AC5" w:rsidRDefault="00B614E9" w:rsidP="001F0AC5">
            <w:pPr>
              <w:shd w:val="clear" w:color="auto" w:fill="FFFFFF"/>
              <w:jc w:val="both"/>
            </w:pPr>
            <w:r w:rsidRPr="001F0AC5">
              <w:rPr>
                <w:bCs/>
                <w:iCs/>
              </w:rPr>
              <w:t>Что называют экологической группой животных?</w:t>
            </w:r>
          </w:p>
          <w:p w:rsidR="00B614E9" w:rsidRPr="001F0AC5" w:rsidRDefault="00B614E9" w:rsidP="001F0AC5">
            <w:pPr>
              <w:shd w:val="clear" w:color="auto" w:fill="FFFFFF"/>
              <w:jc w:val="both"/>
              <w:rPr>
                <w:i/>
                <w:iCs/>
              </w:rPr>
            </w:pPr>
            <w:r w:rsidRPr="001F0AC5">
              <w:rPr>
                <w:b/>
                <w:bCs/>
                <w:i/>
                <w:iCs/>
              </w:rPr>
              <w:t>Экологические группы</w:t>
            </w:r>
            <w:r w:rsidRPr="001F0AC5">
              <w:t xml:space="preserve"> - </w:t>
            </w:r>
            <w:r w:rsidRPr="001F0AC5">
              <w:rPr>
                <w:iCs/>
              </w:rPr>
              <w:t>группы животных, у которых в данных условиях существования выработались определенные, общие черты строения или поведения.</w:t>
            </w:r>
            <w:r w:rsidRPr="001F0AC5">
              <w:rPr>
                <w:i/>
                <w:iCs/>
              </w:rPr>
              <w:t xml:space="preserve"> </w:t>
            </w:r>
          </w:p>
          <w:p w:rsidR="00B614E9" w:rsidRPr="001F0AC5" w:rsidRDefault="00B614E9" w:rsidP="001F0AC5">
            <w:pPr>
              <w:shd w:val="clear" w:color="auto" w:fill="FFFFFF"/>
              <w:jc w:val="both"/>
              <w:rPr>
                <w:i/>
                <w:iCs/>
              </w:rPr>
            </w:pPr>
            <w:r w:rsidRPr="001F0AC5">
              <w:rPr>
                <w:i/>
                <w:iCs/>
              </w:rPr>
              <w:t>Учащиеся записывают определение в на листе с конспектом.</w:t>
            </w:r>
          </w:p>
          <w:p w:rsidR="00B614E9" w:rsidRPr="001F0AC5" w:rsidRDefault="00B614E9" w:rsidP="001F0AC5">
            <w:pPr>
              <w:shd w:val="clear" w:color="auto" w:fill="FFFFFF"/>
              <w:jc w:val="both"/>
              <w:rPr>
                <w:bCs/>
                <w:i/>
                <w:iCs/>
              </w:rPr>
            </w:pPr>
            <w:r w:rsidRPr="001F0AC5">
              <w:t xml:space="preserve">Давайте выясним: </w:t>
            </w:r>
            <w:r w:rsidRPr="001F0AC5">
              <w:rPr>
                <w:bCs/>
                <w:iCs/>
              </w:rPr>
              <w:t>по каким признакам птиц объединяют в экологические группы?</w:t>
            </w:r>
          </w:p>
          <w:p w:rsidR="00B614E9" w:rsidRPr="001F0AC5" w:rsidRDefault="00B614E9" w:rsidP="001F0AC5">
            <w:pPr>
              <w:shd w:val="clear" w:color="auto" w:fill="FFFFFF"/>
              <w:jc w:val="both"/>
              <w:rPr>
                <w:bCs/>
                <w:iCs/>
              </w:rPr>
            </w:pPr>
            <w:r w:rsidRPr="001F0AC5">
              <w:rPr>
                <w:bCs/>
                <w:iCs/>
              </w:rPr>
              <w:t>Рассказ учителя с наводящими вопросами (почему именно эти признаки помогли приспособиться к данным местам обитания и таким типам питания?)</w:t>
            </w:r>
          </w:p>
          <w:p w:rsidR="00B614E9" w:rsidRPr="001F0AC5" w:rsidRDefault="00B614E9" w:rsidP="001F0AC5">
            <w:pPr>
              <w:shd w:val="clear" w:color="auto" w:fill="FFFFFF"/>
              <w:jc w:val="both"/>
              <w:rPr>
                <w:rFonts w:eastAsia="Times New Roman"/>
              </w:rPr>
            </w:pPr>
            <w:r w:rsidRPr="001F0AC5">
              <w:rPr>
                <w:rFonts w:eastAsia="Times New Roman"/>
                <w:b/>
              </w:rPr>
              <w:t>Птицы леса:</w:t>
            </w:r>
            <w:r w:rsidRPr="001F0AC5">
              <w:rPr>
                <w:rFonts w:eastAsia="Times New Roman"/>
              </w:rPr>
              <w:t xml:space="preserve"> укороченные закруглённые крылья, длинные хвосты.</w:t>
            </w:r>
          </w:p>
          <w:p w:rsidR="00B614E9" w:rsidRPr="001F0AC5" w:rsidRDefault="00B614E9" w:rsidP="001F0AC5">
            <w:pPr>
              <w:shd w:val="clear" w:color="auto" w:fill="FFFFFF"/>
              <w:jc w:val="both"/>
              <w:rPr>
                <w:rFonts w:eastAsia="Times New Roman"/>
              </w:rPr>
            </w:pPr>
            <w:r w:rsidRPr="001F0AC5">
              <w:rPr>
                <w:rFonts w:eastAsia="Times New Roman"/>
                <w:b/>
              </w:rPr>
              <w:t>Птицы открытых пространств</w:t>
            </w:r>
            <w:r w:rsidRPr="001F0AC5">
              <w:rPr>
                <w:rFonts w:eastAsia="Times New Roman"/>
              </w:rPr>
              <w:t>: сильные ноги, длинная шея, выводковые птенцы.</w:t>
            </w:r>
          </w:p>
          <w:p w:rsidR="00B614E9" w:rsidRPr="001F0AC5" w:rsidRDefault="00B614E9" w:rsidP="001F0AC5">
            <w:pPr>
              <w:shd w:val="clear" w:color="auto" w:fill="FFFFFF"/>
              <w:jc w:val="both"/>
              <w:rPr>
                <w:rFonts w:eastAsia="Times New Roman"/>
              </w:rPr>
            </w:pPr>
            <w:r w:rsidRPr="001F0AC5">
              <w:rPr>
                <w:rFonts w:eastAsia="Times New Roman"/>
                <w:b/>
              </w:rPr>
              <w:t>Водоплавающие:</w:t>
            </w:r>
            <w:r w:rsidRPr="001F0AC5">
              <w:rPr>
                <w:rFonts w:eastAsia="Times New Roman"/>
              </w:rPr>
              <w:t xml:space="preserve"> лодкообразное тело, перепонки на лапах, хорошо развита копчиковая железа.</w:t>
            </w:r>
          </w:p>
          <w:p w:rsidR="00B614E9" w:rsidRPr="001F0AC5" w:rsidRDefault="00B614E9" w:rsidP="001F0AC5">
            <w:pPr>
              <w:shd w:val="clear" w:color="auto" w:fill="FFFFFF"/>
              <w:jc w:val="both"/>
              <w:rPr>
                <w:rFonts w:eastAsia="Times New Roman"/>
              </w:rPr>
            </w:pPr>
            <w:r w:rsidRPr="001F0AC5">
              <w:rPr>
                <w:rFonts w:eastAsia="Times New Roman"/>
                <w:b/>
              </w:rPr>
              <w:t>Птицы побережий водоёмов и болот:</w:t>
            </w:r>
            <w:r w:rsidRPr="001F0AC5">
              <w:rPr>
                <w:rFonts w:eastAsia="Times New Roman"/>
              </w:rPr>
              <w:t xml:space="preserve"> длинные тонкие ноги и шея, большой клюв, морские образуют птичьи базары.</w:t>
            </w:r>
          </w:p>
          <w:p w:rsidR="00B614E9" w:rsidRPr="001F0AC5" w:rsidRDefault="00B614E9" w:rsidP="001F0AC5">
            <w:pPr>
              <w:shd w:val="clear" w:color="auto" w:fill="FFFFFF"/>
              <w:jc w:val="both"/>
              <w:rPr>
                <w:rFonts w:eastAsia="Times New Roman"/>
              </w:rPr>
            </w:pPr>
            <w:r w:rsidRPr="001F0AC5">
              <w:rPr>
                <w:rFonts w:eastAsia="Times New Roman"/>
                <w:b/>
              </w:rPr>
              <w:lastRenderedPageBreak/>
              <w:t>По типу питания</w:t>
            </w:r>
            <w:r w:rsidRPr="001F0AC5">
              <w:rPr>
                <w:rFonts w:eastAsia="Times New Roman"/>
              </w:rPr>
              <w:t xml:space="preserve">: растительноядные, насекомоядные, хищные, всеядные, </w:t>
            </w:r>
            <w:proofErr w:type="spellStart"/>
            <w:r w:rsidRPr="001F0AC5">
              <w:rPr>
                <w:rFonts w:eastAsia="Times New Roman"/>
              </w:rPr>
              <w:t>падалееды</w:t>
            </w:r>
            <w:proofErr w:type="spellEnd"/>
            <w:r w:rsidRPr="001F0AC5">
              <w:rPr>
                <w:rFonts w:eastAsia="Times New Roman"/>
              </w:rPr>
              <w:t>.</w:t>
            </w:r>
          </w:p>
          <w:p w:rsidR="00D50906" w:rsidRPr="008923EA" w:rsidRDefault="00D50906" w:rsidP="008923EA">
            <w:pPr>
              <w:shd w:val="clear" w:color="auto" w:fill="FFFFFF"/>
              <w:tabs>
                <w:tab w:val="left" w:pos="1134"/>
              </w:tabs>
              <w:jc w:val="both"/>
              <w:rPr>
                <w:rFonts w:eastAsia="Times New Roman"/>
              </w:rPr>
            </w:pPr>
            <w:r w:rsidRPr="008923EA">
              <w:rPr>
                <w:rFonts w:eastAsia="Times New Roman"/>
              </w:rPr>
              <w:t>В каких условиях находятся птицы Белгородской области? Известны ли вам виды, которые исчезли? Каким видам угрожает опасность?</w:t>
            </w:r>
          </w:p>
        </w:tc>
        <w:tc>
          <w:tcPr>
            <w:tcW w:w="4002" w:type="dxa"/>
            <w:shd w:val="clear" w:color="auto" w:fill="auto"/>
          </w:tcPr>
          <w:p w:rsidR="00B614E9" w:rsidRDefault="00B614E9" w:rsidP="001F0AC5">
            <w:pPr>
              <w:jc w:val="both"/>
            </w:pPr>
            <w:r w:rsidRPr="001F0AC5">
              <w:lastRenderedPageBreak/>
              <w:t>Создает учебную ситуацию, связанную с изучением строения представителей отрядов птиц в процессе групповой работы.</w:t>
            </w:r>
          </w:p>
          <w:p w:rsidR="000D6A15" w:rsidRPr="001F0AC5" w:rsidRDefault="000D6A15" w:rsidP="001F0AC5">
            <w:pPr>
              <w:jc w:val="both"/>
            </w:pPr>
          </w:p>
          <w:p w:rsidR="00B614E9" w:rsidRDefault="00B614E9" w:rsidP="001F0AC5">
            <w:pPr>
              <w:jc w:val="both"/>
            </w:pPr>
            <w:r w:rsidRPr="001F0AC5">
              <w:t xml:space="preserve">Побуждает </w:t>
            </w:r>
            <w:proofErr w:type="gramStart"/>
            <w:r w:rsidRPr="001F0AC5">
              <w:t>обучающихся</w:t>
            </w:r>
            <w:proofErr w:type="gramEnd"/>
            <w:r w:rsidRPr="001F0AC5">
              <w:t xml:space="preserve"> выделять существенные признаки объекта при описании.</w:t>
            </w:r>
          </w:p>
          <w:p w:rsidR="000D6A15" w:rsidRPr="001F0AC5" w:rsidRDefault="000D6A15" w:rsidP="001F0AC5">
            <w:pPr>
              <w:jc w:val="both"/>
            </w:pPr>
          </w:p>
          <w:p w:rsidR="00B614E9" w:rsidRPr="001F0AC5" w:rsidRDefault="00B614E9" w:rsidP="001F0AC5">
            <w:pPr>
              <w:jc w:val="both"/>
            </w:pPr>
            <w:r w:rsidRPr="001F0AC5">
              <w:t xml:space="preserve">Создает учебную ситуацию </w:t>
            </w:r>
            <w:proofErr w:type="gramStart"/>
            <w:r w:rsidRPr="001F0AC5">
              <w:t>моделирования строения представителей отрядов птиц</w:t>
            </w:r>
            <w:proofErr w:type="gramEnd"/>
            <w:r w:rsidRPr="001F0AC5">
              <w:t xml:space="preserve"> на основе их образа жизни.</w:t>
            </w:r>
          </w:p>
        </w:tc>
        <w:tc>
          <w:tcPr>
            <w:tcW w:w="2575" w:type="dxa"/>
            <w:shd w:val="clear" w:color="auto" w:fill="auto"/>
          </w:tcPr>
          <w:p w:rsidR="00B614E9" w:rsidRDefault="00B614E9" w:rsidP="001F0AC5">
            <w:pPr>
              <w:jc w:val="both"/>
            </w:pPr>
            <w:r w:rsidRPr="001F0AC5">
              <w:t>Рассматривают представителя отряда птиц, анализируют его строение, описывают существенные признаки.</w:t>
            </w:r>
          </w:p>
          <w:p w:rsidR="000D6A15" w:rsidRPr="001F0AC5" w:rsidRDefault="000D6A15" w:rsidP="001F0AC5">
            <w:pPr>
              <w:jc w:val="both"/>
            </w:pPr>
          </w:p>
          <w:p w:rsidR="00B614E9" w:rsidRDefault="00B614E9" w:rsidP="001F0AC5">
            <w:pPr>
              <w:jc w:val="both"/>
            </w:pPr>
            <w:r w:rsidRPr="001F0AC5">
              <w:t>Разрешают возникшее затруднение путем поиска информации.</w:t>
            </w:r>
          </w:p>
          <w:p w:rsidR="000D6A15" w:rsidRPr="001F0AC5" w:rsidRDefault="000D6A15" w:rsidP="001F0AC5">
            <w:pPr>
              <w:jc w:val="both"/>
            </w:pPr>
          </w:p>
          <w:p w:rsidR="00B614E9" w:rsidRPr="001F0AC5" w:rsidRDefault="00B614E9" w:rsidP="001F0AC5">
            <w:pPr>
              <w:jc w:val="both"/>
            </w:pPr>
            <w:r w:rsidRPr="001F0AC5">
              <w:t>Моделируют строения представителей отрядов птиц на основе их образа жизни.</w:t>
            </w:r>
          </w:p>
        </w:tc>
        <w:tc>
          <w:tcPr>
            <w:tcW w:w="2800" w:type="dxa"/>
            <w:shd w:val="clear" w:color="auto" w:fill="auto"/>
          </w:tcPr>
          <w:p w:rsidR="00B614E9" w:rsidRPr="001F0AC5" w:rsidRDefault="00B614E9" w:rsidP="001F0AC5">
            <w:pPr>
              <w:jc w:val="both"/>
              <w:rPr>
                <w:u w:val="single"/>
              </w:rPr>
            </w:pPr>
            <w:r w:rsidRPr="001F0AC5">
              <w:rPr>
                <w:u w:val="single"/>
              </w:rPr>
              <w:t>Познавательные</w:t>
            </w:r>
          </w:p>
          <w:p w:rsidR="00B614E9" w:rsidRPr="001F0AC5" w:rsidRDefault="00B614E9" w:rsidP="001F0AC5">
            <w:pPr>
              <w:jc w:val="both"/>
              <w:rPr>
                <w:u w:val="single"/>
              </w:rPr>
            </w:pPr>
            <w:proofErr w:type="spellStart"/>
            <w:r w:rsidRPr="001F0AC5">
              <w:rPr>
                <w:u w:val="single"/>
              </w:rPr>
              <w:t>общеучебные</w:t>
            </w:r>
            <w:proofErr w:type="spellEnd"/>
            <w:r w:rsidRPr="001F0AC5">
              <w:rPr>
                <w:u w:val="single"/>
              </w:rPr>
              <w:t xml:space="preserve">: </w:t>
            </w:r>
          </w:p>
          <w:p w:rsidR="00B614E9" w:rsidRPr="001F0AC5" w:rsidRDefault="00B614E9" w:rsidP="001F0AC5">
            <w:pPr>
              <w:numPr>
                <w:ilvl w:val="0"/>
                <w:numId w:val="16"/>
              </w:numPr>
              <w:tabs>
                <w:tab w:val="num" w:pos="344"/>
              </w:tabs>
              <w:ind w:left="0" w:firstLine="0"/>
              <w:jc w:val="both"/>
            </w:pPr>
            <w:r w:rsidRPr="001F0AC5">
              <w:t>поиск информации.</w:t>
            </w:r>
          </w:p>
          <w:p w:rsidR="00B614E9" w:rsidRPr="001F0AC5" w:rsidRDefault="00B614E9" w:rsidP="001F0AC5">
            <w:pPr>
              <w:numPr>
                <w:ilvl w:val="0"/>
                <w:numId w:val="16"/>
              </w:numPr>
              <w:tabs>
                <w:tab w:val="num" w:pos="344"/>
              </w:tabs>
              <w:ind w:left="0" w:firstLine="0"/>
              <w:jc w:val="both"/>
            </w:pPr>
            <w:r w:rsidRPr="001F0AC5">
              <w:t>моделирование.</w:t>
            </w:r>
          </w:p>
          <w:p w:rsidR="00B614E9" w:rsidRPr="001F0AC5" w:rsidRDefault="00B614E9" w:rsidP="001F0AC5">
            <w:pPr>
              <w:numPr>
                <w:ilvl w:val="0"/>
                <w:numId w:val="16"/>
              </w:numPr>
              <w:tabs>
                <w:tab w:val="num" w:pos="344"/>
              </w:tabs>
              <w:ind w:left="0" w:firstLine="0"/>
              <w:jc w:val="both"/>
            </w:pPr>
            <w:r w:rsidRPr="001F0AC5">
              <w:t>умение строить речевое высказывание.</w:t>
            </w:r>
          </w:p>
          <w:p w:rsidR="00B614E9" w:rsidRPr="001F0AC5" w:rsidRDefault="00B614E9" w:rsidP="001F0AC5">
            <w:pPr>
              <w:numPr>
                <w:ilvl w:val="0"/>
                <w:numId w:val="16"/>
              </w:numPr>
              <w:tabs>
                <w:tab w:val="num" w:pos="344"/>
              </w:tabs>
              <w:ind w:left="0" w:firstLine="0"/>
              <w:jc w:val="both"/>
            </w:pPr>
            <w:r w:rsidRPr="001F0AC5">
              <w:t>контроль и оценка процесса и результатов деятельности.</w:t>
            </w:r>
          </w:p>
          <w:p w:rsidR="00B614E9" w:rsidRPr="001F0AC5" w:rsidRDefault="00B614E9" w:rsidP="001F0AC5">
            <w:pPr>
              <w:numPr>
                <w:ilvl w:val="0"/>
                <w:numId w:val="16"/>
              </w:numPr>
              <w:tabs>
                <w:tab w:val="num" w:pos="344"/>
              </w:tabs>
              <w:ind w:left="0" w:firstLine="0"/>
              <w:jc w:val="both"/>
            </w:pPr>
            <w:r w:rsidRPr="001F0AC5">
              <w:t>смысловое чтение.</w:t>
            </w:r>
          </w:p>
          <w:p w:rsidR="00B614E9" w:rsidRPr="001F0AC5" w:rsidRDefault="00B614E9" w:rsidP="001F0AC5">
            <w:pPr>
              <w:jc w:val="both"/>
            </w:pPr>
            <w:r w:rsidRPr="001F0AC5">
              <w:rPr>
                <w:u w:val="single"/>
              </w:rPr>
              <w:t>логические</w:t>
            </w:r>
            <w:r w:rsidRPr="001F0AC5">
              <w:t>:</w:t>
            </w:r>
          </w:p>
          <w:p w:rsidR="00B614E9" w:rsidRPr="001F0AC5" w:rsidRDefault="00B614E9" w:rsidP="001F0AC5">
            <w:pPr>
              <w:numPr>
                <w:ilvl w:val="0"/>
                <w:numId w:val="16"/>
              </w:numPr>
              <w:tabs>
                <w:tab w:val="num" w:pos="344"/>
              </w:tabs>
              <w:ind w:left="0" w:firstLine="0"/>
              <w:jc w:val="both"/>
            </w:pPr>
            <w:r w:rsidRPr="001F0AC5">
              <w:t>анализ.</w:t>
            </w:r>
          </w:p>
          <w:p w:rsidR="00B614E9" w:rsidRPr="001F0AC5" w:rsidRDefault="00B614E9" w:rsidP="001F0AC5">
            <w:pPr>
              <w:numPr>
                <w:ilvl w:val="0"/>
                <w:numId w:val="16"/>
              </w:numPr>
              <w:tabs>
                <w:tab w:val="num" w:pos="344"/>
              </w:tabs>
              <w:ind w:left="0" w:firstLine="0"/>
              <w:jc w:val="both"/>
            </w:pPr>
            <w:r w:rsidRPr="001F0AC5">
              <w:t>синтез.</w:t>
            </w:r>
          </w:p>
          <w:p w:rsidR="00B614E9" w:rsidRPr="001F0AC5" w:rsidRDefault="00B614E9" w:rsidP="001F0AC5">
            <w:pPr>
              <w:numPr>
                <w:ilvl w:val="0"/>
                <w:numId w:val="16"/>
              </w:numPr>
              <w:tabs>
                <w:tab w:val="num" w:pos="344"/>
              </w:tabs>
              <w:ind w:left="0" w:firstLine="0"/>
              <w:jc w:val="both"/>
            </w:pPr>
            <w:r w:rsidRPr="001F0AC5">
              <w:t>сравнение.</w:t>
            </w:r>
          </w:p>
          <w:p w:rsidR="00B614E9" w:rsidRPr="001F0AC5" w:rsidRDefault="00B614E9" w:rsidP="001F0AC5">
            <w:pPr>
              <w:numPr>
                <w:ilvl w:val="0"/>
                <w:numId w:val="16"/>
              </w:numPr>
              <w:tabs>
                <w:tab w:val="num" w:pos="344"/>
              </w:tabs>
              <w:ind w:left="0" w:firstLine="0"/>
              <w:jc w:val="both"/>
            </w:pPr>
            <w:r w:rsidRPr="001F0AC5">
              <w:t>подведение под понятия.</w:t>
            </w:r>
          </w:p>
          <w:p w:rsidR="00B614E9" w:rsidRPr="001F0AC5" w:rsidRDefault="00B614E9" w:rsidP="001F0AC5">
            <w:pPr>
              <w:numPr>
                <w:ilvl w:val="0"/>
                <w:numId w:val="16"/>
              </w:numPr>
              <w:tabs>
                <w:tab w:val="num" w:pos="344"/>
              </w:tabs>
              <w:ind w:left="0" w:firstLine="0"/>
              <w:jc w:val="both"/>
            </w:pPr>
            <w:r w:rsidRPr="001F0AC5">
              <w:t>установление причинно-следственных связей.</w:t>
            </w:r>
          </w:p>
          <w:p w:rsidR="00B614E9" w:rsidRPr="001F0AC5" w:rsidRDefault="00B614E9" w:rsidP="001F0AC5">
            <w:pPr>
              <w:numPr>
                <w:ilvl w:val="0"/>
                <w:numId w:val="16"/>
              </w:numPr>
              <w:tabs>
                <w:tab w:val="num" w:pos="344"/>
              </w:tabs>
              <w:ind w:left="0" w:firstLine="0"/>
              <w:jc w:val="both"/>
            </w:pPr>
            <w:r w:rsidRPr="001F0AC5">
              <w:t>доказательство.</w:t>
            </w:r>
          </w:p>
          <w:p w:rsidR="00B614E9" w:rsidRPr="001F0AC5" w:rsidRDefault="00B614E9" w:rsidP="001F0AC5">
            <w:pPr>
              <w:jc w:val="both"/>
              <w:rPr>
                <w:u w:val="single"/>
              </w:rPr>
            </w:pPr>
            <w:r w:rsidRPr="001F0AC5">
              <w:rPr>
                <w:u w:val="single"/>
              </w:rPr>
              <w:lastRenderedPageBreak/>
              <w:t>Коммуникативные:</w:t>
            </w:r>
          </w:p>
          <w:p w:rsidR="00B614E9" w:rsidRPr="001F0AC5" w:rsidRDefault="00B614E9" w:rsidP="001F0AC5">
            <w:pPr>
              <w:numPr>
                <w:ilvl w:val="0"/>
                <w:numId w:val="16"/>
              </w:numPr>
              <w:tabs>
                <w:tab w:val="num" w:pos="344"/>
              </w:tabs>
              <w:ind w:left="0" w:firstLine="0"/>
              <w:jc w:val="both"/>
            </w:pPr>
            <w:r w:rsidRPr="001F0AC5">
              <w:t>сотрудничество с учителем и сверстниками.</w:t>
            </w:r>
          </w:p>
          <w:p w:rsidR="00B614E9" w:rsidRPr="001F0AC5" w:rsidRDefault="00B614E9" w:rsidP="001F0AC5">
            <w:pPr>
              <w:numPr>
                <w:ilvl w:val="0"/>
                <w:numId w:val="16"/>
              </w:numPr>
              <w:tabs>
                <w:tab w:val="num" w:pos="344"/>
              </w:tabs>
              <w:ind w:left="0" w:firstLine="0"/>
              <w:jc w:val="both"/>
            </w:pPr>
            <w:r w:rsidRPr="001F0AC5">
              <w:t>участие в коллективном обсуждении проблем,</w:t>
            </w:r>
          </w:p>
          <w:p w:rsidR="00B614E9" w:rsidRPr="001F0AC5" w:rsidRDefault="00B614E9" w:rsidP="001F0AC5">
            <w:pPr>
              <w:numPr>
                <w:ilvl w:val="0"/>
                <w:numId w:val="16"/>
              </w:numPr>
              <w:tabs>
                <w:tab w:val="num" w:pos="344"/>
              </w:tabs>
              <w:ind w:left="0" w:firstLine="0"/>
              <w:jc w:val="both"/>
            </w:pPr>
            <w:r w:rsidRPr="001F0AC5">
              <w:t xml:space="preserve">умение слушать и вступать в диалог, </w:t>
            </w:r>
          </w:p>
          <w:p w:rsidR="00B614E9" w:rsidRPr="001F0AC5" w:rsidRDefault="00B614E9" w:rsidP="001F0AC5">
            <w:pPr>
              <w:numPr>
                <w:ilvl w:val="0"/>
                <w:numId w:val="16"/>
              </w:numPr>
              <w:tabs>
                <w:tab w:val="num" w:pos="344"/>
              </w:tabs>
              <w:ind w:left="0" w:firstLine="0"/>
              <w:jc w:val="both"/>
            </w:pPr>
            <w:r w:rsidRPr="001F0AC5">
              <w:t>умение выражать свои мысли в соответствии с задачами коммуникации,</w:t>
            </w:r>
          </w:p>
          <w:p w:rsidR="00B614E9" w:rsidRPr="001F0AC5" w:rsidRDefault="00B614E9" w:rsidP="001F0AC5">
            <w:pPr>
              <w:numPr>
                <w:ilvl w:val="0"/>
                <w:numId w:val="16"/>
              </w:numPr>
              <w:tabs>
                <w:tab w:val="num" w:pos="344"/>
              </w:tabs>
              <w:ind w:left="0" w:firstLine="0"/>
              <w:jc w:val="both"/>
            </w:pPr>
            <w:r w:rsidRPr="001F0AC5">
              <w:t>владение монологической и диалогической речью.</w:t>
            </w:r>
          </w:p>
          <w:p w:rsidR="00B614E9" w:rsidRPr="001F0AC5" w:rsidRDefault="00B614E9" w:rsidP="001F0AC5">
            <w:pPr>
              <w:jc w:val="both"/>
            </w:pPr>
            <w:r w:rsidRPr="001F0AC5">
              <w:rPr>
                <w:u w:val="single"/>
              </w:rPr>
              <w:t>Регулятивные</w:t>
            </w:r>
            <w:r w:rsidRPr="001F0AC5">
              <w:t>:</w:t>
            </w:r>
          </w:p>
          <w:p w:rsidR="00B614E9" w:rsidRPr="001F0AC5" w:rsidRDefault="00B614E9" w:rsidP="001F0AC5">
            <w:pPr>
              <w:numPr>
                <w:ilvl w:val="0"/>
                <w:numId w:val="16"/>
              </w:numPr>
              <w:tabs>
                <w:tab w:val="num" w:pos="344"/>
              </w:tabs>
              <w:ind w:left="0" w:firstLine="0"/>
              <w:jc w:val="both"/>
            </w:pPr>
            <w:r w:rsidRPr="001F0AC5">
              <w:t>волевая саморегуляция.</w:t>
            </w:r>
          </w:p>
        </w:tc>
      </w:tr>
      <w:tr w:rsidR="00B614E9" w:rsidRPr="001F0AC5" w:rsidTr="00966809">
        <w:trPr>
          <w:trHeight w:val="346"/>
          <w:jc w:val="center"/>
        </w:trPr>
        <w:tc>
          <w:tcPr>
            <w:tcW w:w="15819" w:type="dxa"/>
            <w:gridSpan w:val="4"/>
            <w:shd w:val="clear" w:color="auto" w:fill="auto"/>
          </w:tcPr>
          <w:p w:rsidR="00B614E9" w:rsidRPr="001F0AC5" w:rsidRDefault="00B614E9" w:rsidP="001F0AC5">
            <w:pPr>
              <w:jc w:val="both"/>
            </w:pPr>
            <w:r w:rsidRPr="001F0AC5">
              <w:rPr>
                <w:b/>
              </w:rPr>
              <w:lastRenderedPageBreak/>
              <w:t xml:space="preserve">5. Рефлексивно-оценочный этап </w:t>
            </w:r>
            <w:r w:rsidRPr="001F0AC5">
              <w:t>(8 мин.).</w:t>
            </w:r>
          </w:p>
        </w:tc>
      </w:tr>
      <w:tr w:rsidR="00B614E9" w:rsidRPr="001F0AC5" w:rsidTr="009576D3">
        <w:trPr>
          <w:trHeight w:val="4485"/>
          <w:jc w:val="center"/>
        </w:trPr>
        <w:tc>
          <w:tcPr>
            <w:tcW w:w="6442" w:type="dxa"/>
            <w:shd w:val="clear" w:color="auto" w:fill="auto"/>
          </w:tcPr>
          <w:p w:rsidR="00B614E9" w:rsidRPr="001F0AC5" w:rsidRDefault="00B614E9" w:rsidP="001F0AC5">
            <w:pPr>
              <w:jc w:val="both"/>
            </w:pPr>
            <w:r w:rsidRPr="001F0AC5">
              <w:t>Чему, как правило, посвящена заключительная часть урока?</w:t>
            </w:r>
          </w:p>
          <w:p w:rsidR="00B614E9" w:rsidRPr="001F0AC5" w:rsidRDefault="00B614E9" w:rsidP="001F0AC5">
            <w:pPr>
              <w:jc w:val="both"/>
              <w:rPr>
                <w:i/>
              </w:rPr>
            </w:pPr>
            <w:r w:rsidRPr="001F0AC5">
              <w:t xml:space="preserve">- </w:t>
            </w:r>
            <w:r w:rsidRPr="001F0AC5">
              <w:rPr>
                <w:i/>
              </w:rPr>
              <w:t xml:space="preserve">Проверить, достигнуты ли результаты и </w:t>
            </w:r>
            <w:proofErr w:type="gramStart"/>
            <w:r w:rsidRPr="001F0AC5">
              <w:rPr>
                <w:i/>
              </w:rPr>
              <w:t>оценить</w:t>
            </w:r>
            <w:proofErr w:type="gramEnd"/>
            <w:r w:rsidRPr="001F0AC5">
              <w:rPr>
                <w:i/>
              </w:rPr>
              <w:t xml:space="preserve"> их.</w:t>
            </w:r>
          </w:p>
          <w:p w:rsidR="00B614E9" w:rsidRPr="001F0AC5" w:rsidRDefault="00B614E9" w:rsidP="001F0AC5">
            <w:pPr>
              <w:jc w:val="both"/>
            </w:pPr>
            <w:r w:rsidRPr="001F0AC5">
              <w:t>Вернемся к целям урока (</w:t>
            </w:r>
            <w:proofErr w:type="gramStart"/>
            <w:r w:rsidRPr="001F0AC5">
              <w:t>показаны</w:t>
            </w:r>
            <w:proofErr w:type="gramEnd"/>
            <w:r w:rsidRPr="001F0AC5">
              <w:t xml:space="preserve"> на слайде). Все ли цели достигнуты теперь? Это результаты нашей совместной работы.</w:t>
            </w:r>
          </w:p>
          <w:p w:rsidR="00B614E9" w:rsidRPr="001F0AC5" w:rsidRDefault="00B614E9" w:rsidP="001F0AC5">
            <w:pPr>
              <w:shd w:val="clear" w:color="auto" w:fill="FFFFFF"/>
              <w:contextualSpacing/>
              <w:jc w:val="both"/>
              <w:rPr>
                <w:i/>
                <w:lang w:eastAsia="en-US"/>
              </w:rPr>
            </w:pPr>
            <w:r w:rsidRPr="001F0AC5">
              <w:rPr>
                <w:lang w:eastAsia="en-US"/>
              </w:rPr>
              <w:t>Вопросы для обсуждения:</w:t>
            </w:r>
          </w:p>
          <w:p w:rsidR="00B614E9" w:rsidRPr="001F0AC5" w:rsidRDefault="00B614E9" w:rsidP="001F0AC5">
            <w:pPr>
              <w:shd w:val="clear" w:color="auto" w:fill="FFFFFF"/>
              <w:jc w:val="both"/>
            </w:pPr>
            <w:r w:rsidRPr="001F0AC5">
              <w:t>- Итак, с чем связано такое многообразие птиц?</w:t>
            </w:r>
          </w:p>
          <w:p w:rsidR="00B614E9" w:rsidRPr="001F0AC5" w:rsidRDefault="00B614E9" w:rsidP="001F0AC5">
            <w:pPr>
              <w:shd w:val="clear" w:color="auto" w:fill="FFFFFF"/>
              <w:jc w:val="both"/>
            </w:pPr>
            <w:r w:rsidRPr="001F0AC5">
              <w:t>- Как приспособлены птицы к местам обитания?</w:t>
            </w:r>
          </w:p>
          <w:p w:rsidR="00B614E9" w:rsidRPr="001F0AC5" w:rsidRDefault="00B614E9" w:rsidP="001F0AC5">
            <w:pPr>
              <w:shd w:val="clear" w:color="auto" w:fill="FFFFFF"/>
              <w:jc w:val="both"/>
            </w:pPr>
            <w:r w:rsidRPr="001F0AC5">
              <w:t>- Что такое экологические группы?</w:t>
            </w:r>
          </w:p>
          <w:p w:rsidR="00B614E9" w:rsidRPr="001F0AC5" w:rsidRDefault="00B614E9" w:rsidP="001F0AC5">
            <w:pPr>
              <w:jc w:val="both"/>
            </w:pPr>
            <w:r w:rsidRPr="001F0AC5">
              <w:t>Теперь необходимо оценить к</w:t>
            </w:r>
            <w:r w:rsidR="00891B75">
              <w:t>ачество достижения результатов.</w:t>
            </w:r>
          </w:p>
          <w:p w:rsidR="00B614E9" w:rsidRPr="001F0AC5" w:rsidRDefault="00B614E9" w:rsidP="001F0AC5">
            <w:pPr>
              <w:jc w:val="both"/>
            </w:pPr>
            <w:r w:rsidRPr="001F0AC5">
              <w:rPr>
                <w:b/>
                <w:u w:val="single"/>
              </w:rPr>
              <w:t>Тест.</w:t>
            </w:r>
          </w:p>
          <w:p w:rsidR="00B614E9" w:rsidRPr="001F0AC5" w:rsidRDefault="00B614E9" w:rsidP="001F0AC5">
            <w:pPr>
              <w:jc w:val="both"/>
            </w:pPr>
            <w:r w:rsidRPr="001F0AC5">
              <w:t>Выберите один правильный ответ.</w:t>
            </w:r>
          </w:p>
          <w:p w:rsidR="00B614E9" w:rsidRPr="001F0AC5" w:rsidRDefault="00B614E9" w:rsidP="001F0AC5">
            <w:pPr>
              <w:jc w:val="both"/>
            </w:pPr>
            <w:r w:rsidRPr="001F0AC5">
              <w:t>1. Особенность класса Птицы наличие -</w:t>
            </w:r>
          </w:p>
          <w:p w:rsidR="00B614E9" w:rsidRPr="001F0AC5" w:rsidRDefault="00B614E9" w:rsidP="001F0AC5">
            <w:pPr>
              <w:jc w:val="both"/>
            </w:pPr>
            <w:r w:rsidRPr="001F0AC5">
              <w:t>А) молочных желез</w:t>
            </w:r>
          </w:p>
          <w:p w:rsidR="00B614E9" w:rsidRPr="001F0AC5" w:rsidRDefault="00B614E9" w:rsidP="001F0AC5">
            <w:pPr>
              <w:jc w:val="both"/>
            </w:pPr>
            <w:r w:rsidRPr="001F0AC5">
              <w:t>Б) перьевого покрова</w:t>
            </w:r>
          </w:p>
          <w:p w:rsidR="00B614E9" w:rsidRPr="001F0AC5" w:rsidRDefault="00B614E9" w:rsidP="001F0AC5">
            <w:pPr>
              <w:jc w:val="both"/>
            </w:pPr>
            <w:r w:rsidRPr="001F0AC5">
              <w:t>В) трех камерного сердца</w:t>
            </w:r>
          </w:p>
          <w:p w:rsidR="00B614E9" w:rsidRPr="001F0AC5" w:rsidRDefault="00B614E9" w:rsidP="001F0AC5">
            <w:pPr>
              <w:jc w:val="both"/>
            </w:pPr>
            <w:r w:rsidRPr="001F0AC5">
              <w:t>Г) многочисленных кожных желез</w:t>
            </w:r>
          </w:p>
          <w:p w:rsidR="00B614E9" w:rsidRPr="001F0AC5" w:rsidRDefault="00B614E9" w:rsidP="001F0AC5">
            <w:pPr>
              <w:jc w:val="both"/>
            </w:pPr>
            <w:r w:rsidRPr="001F0AC5">
              <w:t xml:space="preserve">2. Отличительная черта отряда Дневные хищники - </w:t>
            </w:r>
          </w:p>
          <w:p w:rsidR="00B614E9" w:rsidRPr="001F0AC5" w:rsidRDefault="00B614E9" w:rsidP="001F0AC5">
            <w:pPr>
              <w:jc w:val="both"/>
            </w:pPr>
            <w:r w:rsidRPr="001F0AC5">
              <w:t>А) длинные ноги, гибкая длинная шея, маленькая голова</w:t>
            </w:r>
          </w:p>
          <w:p w:rsidR="00B614E9" w:rsidRPr="001F0AC5" w:rsidRDefault="00B614E9" w:rsidP="001F0AC5">
            <w:pPr>
              <w:jc w:val="both"/>
            </w:pPr>
            <w:r w:rsidRPr="001F0AC5">
              <w:t>Б) на ногах первый палец обращен назад</w:t>
            </w:r>
          </w:p>
          <w:p w:rsidR="00B614E9" w:rsidRPr="001F0AC5" w:rsidRDefault="00B614E9" w:rsidP="001F0AC5">
            <w:pPr>
              <w:jc w:val="both"/>
            </w:pPr>
            <w:r w:rsidRPr="001F0AC5">
              <w:t>В) крылья короткие, широкие; летают тяжело</w:t>
            </w:r>
          </w:p>
          <w:p w:rsidR="00B614E9" w:rsidRPr="001F0AC5" w:rsidRDefault="00B614E9" w:rsidP="001F0AC5">
            <w:pPr>
              <w:jc w:val="both"/>
            </w:pPr>
            <w:r w:rsidRPr="001F0AC5">
              <w:t>Г) ноги умеренной длины с острыми когтями, клюв крючковидный</w:t>
            </w:r>
          </w:p>
          <w:p w:rsidR="00B614E9" w:rsidRPr="001F0AC5" w:rsidRDefault="00B614E9" w:rsidP="001F0AC5">
            <w:pPr>
              <w:jc w:val="both"/>
            </w:pPr>
            <w:r w:rsidRPr="001F0AC5">
              <w:t xml:space="preserve">3. Отличительная черта отряда </w:t>
            </w:r>
            <w:proofErr w:type="spellStart"/>
            <w:r w:rsidRPr="001F0AC5">
              <w:t>Аистообразные</w:t>
            </w:r>
            <w:proofErr w:type="spellEnd"/>
            <w:r w:rsidRPr="001F0AC5">
              <w:t xml:space="preserve"> - </w:t>
            </w:r>
          </w:p>
          <w:p w:rsidR="00B614E9" w:rsidRPr="001F0AC5" w:rsidRDefault="00B614E9" w:rsidP="001F0AC5">
            <w:pPr>
              <w:jc w:val="both"/>
            </w:pPr>
            <w:r w:rsidRPr="001F0AC5">
              <w:t>А) длинные ноги, гибкая длинная шея, маленькая голова</w:t>
            </w:r>
          </w:p>
          <w:p w:rsidR="00B614E9" w:rsidRPr="001F0AC5" w:rsidRDefault="00B614E9" w:rsidP="001F0AC5">
            <w:pPr>
              <w:jc w:val="both"/>
            </w:pPr>
            <w:r w:rsidRPr="001F0AC5">
              <w:t>Б) на ногах первый палец обращен назад</w:t>
            </w:r>
          </w:p>
          <w:p w:rsidR="00B614E9" w:rsidRPr="001F0AC5" w:rsidRDefault="00B614E9" w:rsidP="001F0AC5">
            <w:pPr>
              <w:jc w:val="both"/>
            </w:pPr>
            <w:r w:rsidRPr="001F0AC5">
              <w:t>В) крылья короткие, широкие; летают тяжело</w:t>
            </w:r>
          </w:p>
          <w:p w:rsidR="00B614E9" w:rsidRPr="001F0AC5" w:rsidRDefault="00B614E9" w:rsidP="001F0AC5">
            <w:pPr>
              <w:jc w:val="both"/>
            </w:pPr>
            <w:r w:rsidRPr="001F0AC5">
              <w:t xml:space="preserve">Г) ноги умеренной длины с острыми когтями, клюв </w:t>
            </w:r>
            <w:r w:rsidRPr="001F0AC5">
              <w:lastRenderedPageBreak/>
              <w:t>крючковидный</w:t>
            </w:r>
          </w:p>
          <w:p w:rsidR="00B614E9" w:rsidRPr="001F0AC5" w:rsidRDefault="00B614E9" w:rsidP="001F0AC5">
            <w:pPr>
              <w:jc w:val="both"/>
            </w:pPr>
            <w:r w:rsidRPr="001F0AC5">
              <w:rPr>
                <w:b/>
              </w:rPr>
              <w:t>Взаимоконтроль:</w:t>
            </w:r>
            <w:r w:rsidRPr="001F0AC5">
              <w:t xml:space="preserve"> поменяйтесь тетрадью с соседом, проверяем, называя вместе верные ответы, каждый верный ответ оцениваем в 1 балл.</w:t>
            </w:r>
          </w:p>
          <w:p w:rsidR="00B614E9" w:rsidRPr="001F0AC5" w:rsidRDefault="00B614E9" w:rsidP="001F0AC5">
            <w:pPr>
              <w:jc w:val="both"/>
            </w:pPr>
            <w:r w:rsidRPr="001F0AC5">
              <w:t>- проверили.</w:t>
            </w:r>
          </w:p>
          <w:p w:rsidR="00B614E9" w:rsidRPr="001F0AC5" w:rsidRDefault="00B614E9" w:rsidP="001F0AC5">
            <w:pPr>
              <w:jc w:val="both"/>
            </w:pPr>
            <w:r w:rsidRPr="001F0AC5">
              <w:t>Поставьте набранные баллы на полях.</w:t>
            </w:r>
          </w:p>
          <w:p w:rsidR="00B614E9" w:rsidRPr="001F0AC5" w:rsidRDefault="00B614E9" w:rsidP="001F0AC5">
            <w:pPr>
              <w:shd w:val="clear" w:color="auto" w:fill="FFFFFF"/>
              <w:jc w:val="both"/>
              <w:rPr>
                <w:rFonts w:eastAsia="Times New Roman"/>
              </w:rPr>
            </w:pPr>
            <w:r w:rsidRPr="001F0AC5">
              <w:rPr>
                <w:rFonts w:eastAsia="Times New Roman"/>
              </w:rPr>
              <w:t>Работа по карточкам в парах.</w:t>
            </w:r>
          </w:p>
          <w:p w:rsidR="00B614E9" w:rsidRPr="001F0AC5" w:rsidRDefault="00B614E9" w:rsidP="00C93D2D">
            <w:pPr>
              <w:shd w:val="clear" w:color="auto" w:fill="FFFFFF"/>
              <w:tabs>
                <w:tab w:val="left" w:pos="1134"/>
              </w:tabs>
              <w:jc w:val="both"/>
            </w:pPr>
            <w:r w:rsidRPr="001F0AC5">
              <w:rPr>
                <w:rFonts w:eastAsia="Times New Roman"/>
                <w:i/>
                <w:iCs/>
                <w:bdr w:val="none" w:sz="0" w:space="0" w:color="auto" w:frame="1"/>
              </w:rPr>
              <w:t xml:space="preserve">Задача. </w:t>
            </w:r>
            <w:r w:rsidRPr="001F0AC5">
              <w:rPr>
                <w:rFonts w:eastAsia="Times New Roman"/>
              </w:rPr>
              <w:t>Массовый характер приобретает отравление водоплавающих птиц в Европе и Северной Америке свинцовой дробью. Утки проглатывают дробинки, как гастролиты - камушки, способствующие перетиранию пищи в желудке. Всего шесть дробинок среднего размера могут стать причиной смертельного отравления кряквы. Меньшие порции отрицательно влияют на размножение. Какие последствия для популяции уток и для человека могут иметь такие явления?</w:t>
            </w:r>
          </w:p>
        </w:tc>
        <w:tc>
          <w:tcPr>
            <w:tcW w:w="4002" w:type="dxa"/>
            <w:shd w:val="clear" w:color="auto" w:fill="auto"/>
          </w:tcPr>
          <w:p w:rsidR="00B614E9" w:rsidRDefault="00B614E9" w:rsidP="001F0AC5">
            <w:pPr>
              <w:jc w:val="both"/>
            </w:pPr>
            <w:r w:rsidRPr="001F0AC5">
              <w:lastRenderedPageBreak/>
              <w:t>Создает учебную ситуацию, обеспечивающую анализ обучающимися результатов своей деятельности и оценку качества усвоения.</w:t>
            </w:r>
          </w:p>
          <w:p w:rsidR="008923EA" w:rsidRPr="001F0AC5" w:rsidRDefault="008923EA" w:rsidP="001F0AC5">
            <w:pPr>
              <w:jc w:val="both"/>
            </w:pPr>
          </w:p>
          <w:p w:rsidR="00B614E9" w:rsidRDefault="00B614E9" w:rsidP="001F0AC5">
            <w:pPr>
              <w:jc w:val="both"/>
            </w:pPr>
            <w:r w:rsidRPr="001F0AC5">
              <w:t>Создает учебную ситуацию, обеспечивающую рефлексию содержания результатов, действий по достижению результатов, эмоционального состояния.</w:t>
            </w:r>
          </w:p>
          <w:p w:rsidR="008923EA" w:rsidRPr="001F0AC5" w:rsidRDefault="008923EA" w:rsidP="001F0AC5">
            <w:pPr>
              <w:jc w:val="both"/>
            </w:pPr>
          </w:p>
          <w:p w:rsidR="00B614E9" w:rsidRPr="001F0AC5" w:rsidRDefault="00B614E9" w:rsidP="001F0AC5">
            <w:pPr>
              <w:jc w:val="both"/>
            </w:pPr>
            <w:r w:rsidRPr="001F0AC5">
              <w:t xml:space="preserve">Обеспечивает понимание </w:t>
            </w:r>
            <w:proofErr w:type="gramStart"/>
            <w:r w:rsidRPr="001F0AC5">
              <w:t>практический</w:t>
            </w:r>
            <w:proofErr w:type="gramEnd"/>
            <w:r w:rsidRPr="001F0AC5">
              <w:t xml:space="preserve"> значимости полученных знаний и умений.</w:t>
            </w:r>
          </w:p>
          <w:p w:rsidR="00B614E9" w:rsidRPr="001F0AC5" w:rsidRDefault="00B614E9" w:rsidP="001F0AC5">
            <w:pPr>
              <w:jc w:val="both"/>
            </w:pPr>
          </w:p>
          <w:p w:rsidR="00B614E9" w:rsidRPr="001F0AC5" w:rsidRDefault="00B614E9" w:rsidP="001F0AC5">
            <w:pPr>
              <w:jc w:val="both"/>
            </w:pPr>
          </w:p>
          <w:p w:rsidR="00B614E9" w:rsidRPr="001F0AC5" w:rsidRDefault="00B614E9" w:rsidP="001F0AC5">
            <w:pPr>
              <w:jc w:val="both"/>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p>
          <w:p w:rsidR="00B614E9" w:rsidRPr="001F0AC5" w:rsidRDefault="00B614E9" w:rsidP="001F0AC5">
            <w:pPr>
              <w:shd w:val="clear" w:color="auto" w:fill="FFFFFF"/>
              <w:contextualSpacing/>
              <w:jc w:val="both"/>
              <w:outlineLvl w:val="2"/>
              <w:rPr>
                <w:rFonts w:eastAsia="Times New Roman"/>
              </w:rPr>
            </w:pPr>
            <w:r w:rsidRPr="001F0AC5">
              <w:rPr>
                <w:rFonts w:eastAsia="Times New Roman"/>
              </w:rPr>
              <w:t>Выставление отметок.</w:t>
            </w:r>
          </w:p>
        </w:tc>
        <w:tc>
          <w:tcPr>
            <w:tcW w:w="2575" w:type="dxa"/>
            <w:shd w:val="clear" w:color="auto" w:fill="auto"/>
          </w:tcPr>
          <w:p w:rsidR="00B614E9" w:rsidRDefault="00B614E9" w:rsidP="001F0AC5">
            <w:pPr>
              <w:jc w:val="both"/>
            </w:pPr>
            <w:r w:rsidRPr="001F0AC5">
              <w:lastRenderedPageBreak/>
              <w:t>Проводят анализ достигнутых результатов путем сравнения с эталоном (целями урока).</w:t>
            </w:r>
          </w:p>
          <w:p w:rsidR="008923EA" w:rsidRPr="001F0AC5" w:rsidRDefault="008923EA" w:rsidP="001F0AC5">
            <w:pPr>
              <w:jc w:val="both"/>
            </w:pPr>
          </w:p>
          <w:p w:rsidR="00B614E9" w:rsidRDefault="00B614E9" w:rsidP="001F0AC5">
            <w:pPr>
              <w:jc w:val="both"/>
            </w:pPr>
            <w:r w:rsidRPr="001F0AC5">
              <w:t>Проводят оценку качества усвоения путем выполнения проверочной работы и взаимоконтроля.</w:t>
            </w:r>
          </w:p>
          <w:p w:rsidR="008923EA" w:rsidRPr="001F0AC5" w:rsidRDefault="008923EA" w:rsidP="001F0AC5">
            <w:pPr>
              <w:jc w:val="both"/>
            </w:pPr>
          </w:p>
          <w:p w:rsidR="00B614E9" w:rsidRPr="001F0AC5" w:rsidRDefault="00B614E9" w:rsidP="001F0AC5">
            <w:pPr>
              <w:jc w:val="both"/>
            </w:pPr>
            <w:r w:rsidRPr="001F0AC5">
              <w:t>Осуществляют рефлексию учебной деятельности.</w:t>
            </w:r>
          </w:p>
        </w:tc>
        <w:tc>
          <w:tcPr>
            <w:tcW w:w="2800" w:type="dxa"/>
            <w:shd w:val="clear" w:color="auto" w:fill="auto"/>
          </w:tcPr>
          <w:p w:rsidR="00B614E9" w:rsidRPr="001F0AC5" w:rsidRDefault="00B614E9" w:rsidP="001F0AC5">
            <w:pPr>
              <w:jc w:val="both"/>
            </w:pPr>
            <w:r w:rsidRPr="001F0AC5">
              <w:rPr>
                <w:u w:val="single"/>
              </w:rPr>
              <w:t>Регулятивные</w:t>
            </w:r>
            <w:r w:rsidRPr="001F0AC5">
              <w:t>:</w:t>
            </w:r>
          </w:p>
          <w:p w:rsidR="00B614E9" w:rsidRPr="001F0AC5" w:rsidRDefault="00B614E9" w:rsidP="001F0AC5">
            <w:pPr>
              <w:jc w:val="both"/>
            </w:pPr>
            <w:r w:rsidRPr="001F0AC5">
              <w:t>оценка достижения планируемых результатов</w:t>
            </w:r>
          </w:p>
          <w:p w:rsidR="00B614E9" w:rsidRPr="001F0AC5" w:rsidRDefault="00B614E9" w:rsidP="001F0AC5">
            <w:pPr>
              <w:jc w:val="both"/>
            </w:pPr>
            <w:r w:rsidRPr="001F0AC5">
              <w:t>коррекция планов и способов действий в соответствии с оценкой</w:t>
            </w:r>
          </w:p>
          <w:p w:rsidR="00B614E9" w:rsidRPr="001F0AC5" w:rsidRDefault="00B614E9" w:rsidP="001F0AC5">
            <w:pPr>
              <w:jc w:val="both"/>
            </w:pPr>
            <w:r w:rsidRPr="001F0AC5">
              <w:t>волевая саморегуляция.</w:t>
            </w:r>
          </w:p>
          <w:p w:rsidR="00B614E9" w:rsidRPr="001F0AC5" w:rsidRDefault="00B614E9" w:rsidP="001F0AC5">
            <w:pPr>
              <w:jc w:val="both"/>
            </w:pPr>
          </w:p>
          <w:p w:rsidR="00B614E9" w:rsidRPr="001F0AC5" w:rsidRDefault="00B614E9" w:rsidP="001F0AC5">
            <w:pPr>
              <w:jc w:val="both"/>
            </w:pPr>
            <w:r w:rsidRPr="001F0AC5">
              <w:rPr>
                <w:u w:val="single"/>
              </w:rPr>
              <w:t>Познавательные</w:t>
            </w:r>
            <w:r w:rsidRPr="001F0AC5">
              <w:t>:</w:t>
            </w:r>
          </w:p>
          <w:p w:rsidR="00B614E9" w:rsidRPr="001F0AC5" w:rsidRDefault="00B614E9" w:rsidP="001F0AC5">
            <w:pPr>
              <w:jc w:val="both"/>
            </w:pPr>
            <w:r w:rsidRPr="001F0AC5">
              <w:t>рефлексия способов и условий действий</w:t>
            </w:r>
          </w:p>
          <w:p w:rsidR="00B614E9" w:rsidRPr="001F0AC5" w:rsidRDefault="00B614E9" w:rsidP="001F0AC5">
            <w:pPr>
              <w:jc w:val="both"/>
            </w:pPr>
            <w:r w:rsidRPr="001F0AC5">
              <w:t>контроль и оценка способов и результатов действий.</w:t>
            </w:r>
          </w:p>
          <w:p w:rsidR="00B614E9" w:rsidRPr="001F0AC5" w:rsidRDefault="00B614E9" w:rsidP="001F0AC5">
            <w:pPr>
              <w:jc w:val="both"/>
            </w:pPr>
          </w:p>
          <w:p w:rsidR="00B614E9" w:rsidRPr="001F0AC5" w:rsidRDefault="00B614E9" w:rsidP="001F0AC5">
            <w:pPr>
              <w:jc w:val="both"/>
              <w:rPr>
                <w:u w:val="single"/>
              </w:rPr>
            </w:pPr>
            <w:r w:rsidRPr="001F0AC5">
              <w:rPr>
                <w:u w:val="single"/>
              </w:rPr>
              <w:t>Коммуникативные:</w:t>
            </w:r>
          </w:p>
          <w:p w:rsidR="00B614E9" w:rsidRPr="001F0AC5" w:rsidRDefault="00B614E9" w:rsidP="001F0AC5">
            <w:pPr>
              <w:jc w:val="both"/>
            </w:pPr>
            <w:r w:rsidRPr="001F0AC5">
              <w:t>сотрудничество с учителем и сверстниками</w:t>
            </w:r>
          </w:p>
          <w:p w:rsidR="00B614E9" w:rsidRPr="001F0AC5" w:rsidRDefault="00B614E9" w:rsidP="001F0AC5">
            <w:pPr>
              <w:jc w:val="both"/>
            </w:pPr>
            <w:r w:rsidRPr="001F0AC5">
              <w:t>участие в коллективном обсуждении проблем,</w:t>
            </w:r>
          </w:p>
          <w:p w:rsidR="00B614E9" w:rsidRPr="001F0AC5" w:rsidRDefault="00B614E9" w:rsidP="001F0AC5">
            <w:pPr>
              <w:jc w:val="both"/>
            </w:pPr>
            <w:r w:rsidRPr="001F0AC5">
              <w:t xml:space="preserve">умение слушать и вступать в диалог, </w:t>
            </w:r>
          </w:p>
          <w:p w:rsidR="00B614E9" w:rsidRPr="001F0AC5" w:rsidRDefault="00B614E9" w:rsidP="001F0AC5">
            <w:pPr>
              <w:jc w:val="both"/>
            </w:pPr>
            <w:r w:rsidRPr="001F0AC5">
              <w:t>умение выражать свои мысли в соответствии с задачами коммуникации,</w:t>
            </w:r>
          </w:p>
          <w:p w:rsidR="00B614E9" w:rsidRPr="001F0AC5" w:rsidRDefault="00B614E9" w:rsidP="001F0AC5">
            <w:pPr>
              <w:jc w:val="both"/>
            </w:pPr>
            <w:r w:rsidRPr="001F0AC5">
              <w:t xml:space="preserve">- владение монологической и </w:t>
            </w:r>
            <w:r w:rsidRPr="001F0AC5">
              <w:lastRenderedPageBreak/>
              <w:t>диалогической речью.</w:t>
            </w:r>
          </w:p>
        </w:tc>
      </w:tr>
      <w:tr w:rsidR="008923EA" w:rsidRPr="001F0AC5" w:rsidTr="00330383">
        <w:trPr>
          <w:trHeight w:val="330"/>
          <w:jc w:val="center"/>
        </w:trPr>
        <w:tc>
          <w:tcPr>
            <w:tcW w:w="15819" w:type="dxa"/>
            <w:gridSpan w:val="4"/>
            <w:shd w:val="clear" w:color="auto" w:fill="auto"/>
          </w:tcPr>
          <w:p w:rsidR="008923EA" w:rsidRPr="001F0AC5" w:rsidRDefault="008923EA" w:rsidP="00C93D2D">
            <w:pPr>
              <w:jc w:val="both"/>
              <w:rPr>
                <w:u w:val="single"/>
              </w:rPr>
            </w:pPr>
            <w:r w:rsidRPr="001F0AC5">
              <w:rPr>
                <w:b/>
              </w:rPr>
              <w:lastRenderedPageBreak/>
              <w:t xml:space="preserve">Домашнее задание </w:t>
            </w:r>
            <w:r w:rsidRPr="001F0AC5">
              <w:t>(2 мин</w:t>
            </w:r>
            <w:r w:rsidR="00C93D2D">
              <w:t>.</w:t>
            </w:r>
            <w:r w:rsidRPr="001F0AC5">
              <w:t>)</w:t>
            </w:r>
          </w:p>
        </w:tc>
      </w:tr>
      <w:tr w:rsidR="008923EA" w:rsidRPr="001F0AC5" w:rsidTr="009576D3">
        <w:trPr>
          <w:trHeight w:val="784"/>
          <w:jc w:val="center"/>
        </w:trPr>
        <w:tc>
          <w:tcPr>
            <w:tcW w:w="6442" w:type="dxa"/>
            <w:shd w:val="clear" w:color="auto" w:fill="auto"/>
          </w:tcPr>
          <w:p w:rsidR="008923EA" w:rsidRPr="001F0AC5" w:rsidRDefault="008923EA" w:rsidP="009576D3">
            <w:pPr>
              <w:shd w:val="clear" w:color="auto" w:fill="FFFFFF"/>
              <w:jc w:val="both"/>
            </w:pPr>
            <w:r w:rsidRPr="001F0AC5">
              <w:rPr>
                <w:rFonts w:eastAsia="Times New Roman"/>
                <w:bCs/>
              </w:rPr>
              <w:t xml:space="preserve">Параграф </w:t>
            </w:r>
            <w:r w:rsidRPr="001F0AC5">
              <w:rPr>
                <w:rFonts w:eastAsia="Times New Roman"/>
              </w:rPr>
              <w:t xml:space="preserve">28 с. 215-228 (читать), </w:t>
            </w:r>
            <w:r w:rsidRPr="001F0AC5">
              <w:t>задание по желанию: зарисовать понравившуюся вам птицу, уметь объяснять её особенность, собрать интересные факты из жизни птиц.</w:t>
            </w:r>
          </w:p>
        </w:tc>
        <w:tc>
          <w:tcPr>
            <w:tcW w:w="4002" w:type="dxa"/>
            <w:shd w:val="clear" w:color="auto" w:fill="auto"/>
          </w:tcPr>
          <w:p w:rsidR="008923EA" w:rsidRPr="001F0AC5" w:rsidRDefault="008923EA" w:rsidP="001F0AC5">
            <w:pPr>
              <w:jc w:val="both"/>
            </w:pPr>
          </w:p>
        </w:tc>
        <w:tc>
          <w:tcPr>
            <w:tcW w:w="2575" w:type="dxa"/>
            <w:shd w:val="clear" w:color="auto" w:fill="auto"/>
          </w:tcPr>
          <w:p w:rsidR="008923EA" w:rsidRPr="001F0AC5" w:rsidRDefault="008923EA" w:rsidP="001F0AC5">
            <w:pPr>
              <w:jc w:val="both"/>
            </w:pPr>
          </w:p>
        </w:tc>
        <w:tc>
          <w:tcPr>
            <w:tcW w:w="2800" w:type="dxa"/>
            <w:shd w:val="clear" w:color="auto" w:fill="auto"/>
          </w:tcPr>
          <w:p w:rsidR="008923EA" w:rsidRPr="001F0AC5" w:rsidRDefault="008923EA" w:rsidP="001F0AC5">
            <w:pPr>
              <w:jc w:val="both"/>
              <w:rPr>
                <w:u w:val="single"/>
              </w:rPr>
            </w:pPr>
          </w:p>
        </w:tc>
      </w:tr>
    </w:tbl>
    <w:p w:rsidR="00B614E9" w:rsidRDefault="00B614E9" w:rsidP="00B614E9">
      <w:pPr>
        <w:rPr>
          <w:i/>
          <w:sz w:val="28"/>
          <w:szCs w:val="28"/>
        </w:rPr>
      </w:pPr>
    </w:p>
    <w:p w:rsidR="00B614E9" w:rsidRDefault="00B614E9" w:rsidP="00B614E9">
      <w:pPr>
        <w:rPr>
          <w:i/>
          <w:sz w:val="28"/>
          <w:szCs w:val="28"/>
        </w:rPr>
      </w:pPr>
    </w:p>
    <w:p w:rsidR="00040612" w:rsidRDefault="00040612" w:rsidP="00B614E9">
      <w:pPr>
        <w:jc w:val="right"/>
        <w:rPr>
          <w:sz w:val="28"/>
          <w:szCs w:val="28"/>
        </w:rPr>
      </w:pPr>
    </w:p>
    <w:p w:rsidR="00C93D2D" w:rsidRDefault="00C93D2D" w:rsidP="00B614E9">
      <w:pPr>
        <w:jc w:val="right"/>
        <w:rPr>
          <w:sz w:val="28"/>
          <w:szCs w:val="28"/>
        </w:rPr>
      </w:pPr>
    </w:p>
    <w:p w:rsidR="00C93D2D" w:rsidRDefault="00C93D2D" w:rsidP="00B614E9">
      <w:pPr>
        <w:jc w:val="right"/>
        <w:rPr>
          <w:sz w:val="28"/>
          <w:szCs w:val="28"/>
        </w:rPr>
      </w:pPr>
    </w:p>
    <w:p w:rsidR="00C93D2D" w:rsidRDefault="00C93D2D" w:rsidP="00B614E9">
      <w:pPr>
        <w:jc w:val="right"/>
        <w:rPr>
          <w:sz w:val="28"/>
          <w:szCs w:val="28"/>
        </w:rPr>
      </w:pPr>
    </w:p>
    <w:p w:rsidR="00C93D2D" w:rsidRDefault="00C93D2D" w:rsidP="00B614E9">
      <w:pPr>
        <w:jc w:val="right"/>
        <w:rPr>
          <w:sz w:val="28"/>
          <w:szCs w:val="28"/>
        </w:rPr>
      </w:pPr>
    </w:p>
    <w:p w:rsidR="00C93D2D" w:rsidRDefault="00C93D2D" w:rsidP="00B614E9">
      <w:pPr>
        <w:jc w:val="right"/>
        <w:rPr>
          <w:sz w:val="28"/>
          <w:szCs w:val="28"/>
        </w:rPr>
      </w:pPr>
    </w:p>
    <w:p w:rsidR="009576D3" w:rsidRDefault="009576D3" w:rsidP="00B614E9">
      <w:pPr>
        <w:jc w:val="right"/>
        <w:rPr>
          <w:sz w:val="28"/>
          <w:szCs w:val="28"/>
        </w:rPr>
      </w:pPr>
    </w:p>
    <w:p w:rsidR="009576D3" w:rsidRDefault="009576D3" w:rsidP="00B614E9">
      <w:pPr>
        <w:jc w:val="right"/>
        <w:rPr>
          <w:sz w:val="28"/>
          <w:szCs w:val="28"/>
        </w:rPr>
      </w:pPr>
    </w:p>
    <w:p w:rsidR="009576D3" w:rsidRDefault="009576D3" w:rsidP="00B614E9">
      <w:pPr>
        <w:jc w:val="right"/>
        <w:rPr>
          <w:sz w:val="28"/>
          <w:szCs w:val="28"/>
        </w:rPr>
      </w:pPr>
    </w:p>
    <w:p w:rsidR="009576D3" w:rsidRDefault="009576D3" w:rsidP="00B614E9">
      <w:pPr>
        <w:jc w:val="right"/>
        <w:rPr>
          <w:sz w:val="28"/>
          <w:szCs w:val="28"/>
        </w:rPr>
      </w:pPr>
    </w:p>
    <w:p w:rsidR="00C93D2D" w:rsidRPr="00C93D2D" w:rsidRDefault="00C93D2D" w:rsidP="00B614E9">
      <w:pPr>
        <w:jc w:val="right"/>
        <w:rPr>
          <w:sz w:val="28"/>
          <w:szCs w:val="28"/>
        </w:rPr>
      </w:pPr>
    </w:p>
    <w:p w:rsidR="00040612" w:rsidRPr="007E5B04" w:rsidRDefault="00040612" w:rsidP="00040612">
      <w:pPr>
        <w:jc w:val="right"/>
        <w:rPr>
          <w:b/>
          <w:sz w:val="28"/>
          <w:szCs w:val="28"/>
        </w:rPr>
      </w:pPr>
      <w:r w:rsidRPr="007E5B04">
        <w:rPr>
          <w:b/>
          <w:sz w:val="28"/>
          <w:szCs w:val="28"/>
        </w:rPr>
        <w:lastRenderedPageBreak/>
        <w:t>Приложение №4</w:t>
      </w:r>
    </w:p>
    <w:p w:rsidR="00040612" w:rsidRPr="0007575F" w:rsidRDefault="00040612" w:rsidP="00040612">
      <w:pPr>
        <w:tabs>
          <w:tab w:val="left" w:pos="1134"/>
        </w:tabs>
        <w:ind w:right="-284"/>
        <w:jc w:val="right"/>
        <w:rPr>
          <w:sz w:val="28"/>
          <w:szCs w:val="28"/>
        </w:rPr>
      </w:pPr>
    </w:p>
    <w:p w:rsidR="00040612" w:rsidRDefault="00040612" w:rsidP="00040612">
      <w:pPr>
        <w:ind w:firstLine="709"/>
        <w:jc w:val="center"/>
        <w:rPr>
          <w:b/>
          <w:sz w:val="28"/>
          <w:szCs w:val="28"/>
        </w:rPr>
      </w:pPr>
      <w:r>
        <w:rPr>
          <w:b/>
          <w:sz w:val="28"/>
          <w:szCs w:val="28"/>
        </w:rPr>
        <w:t>Фрагмент урока в 8</w:t>
      </w:r>
      <w:r w:rsidRPr="0007575F">
        <w:rPr>
          <w:b/>
          <w:sz w:val="28"/>
          <w:szCs w:val="28"/>
        </w:rPr>
        <w:t xml:space="preserve"> классе с использованием экологических задач</w:t>
      </w:r>
    </w:p>
    <w:p w:rsidR="00040612" w:rsidRPr="0007575F" w:rsidRDefault="00040612" w:rsidP="00040612">
      <w:pPr>
        <w:ind w:firstLine="709"/>
        <w:jc w:val="center"/>
        <w:rPr>
          <w:b/>
          <w:sz w:val="28"/>
          <w:szCs w:val="28"/>
        </w:rPr>
      </w:pPr>
      <w:r>
        <w:rPr>
          <w:b/>
          <w:sz w:val="28"/>
          <w:szCs w:val="28"/>
        </w:rPr>
        <w:t>по теме</w:t>
      </w:r>
      <w:r w:rsidRPr="0007575F">
        <w:rPr>
          <w:b/>
          <w:sz w:val="28"/>
          <w:szCs w:val="28"/>
        </w:rPr>
        <w:t xml:space="preserve"> «</w:t>
      </w:r>
      <w:r w:rsidRPr="001D4F0F">
        <w:rPr>
          <w:b/>
          <w:sz w:val="28"/>
          <w:szCs w:val="28"/>
        </w:rPr>
        <w:t>Человек - часть живой природы</w:t>
      </w:r>
      <w:r w:rsidRPr="0007575F">
        <w:rPr>
          <w:b/>
          <w:sz w:val="28"/>
          <w:szCs w:val="28"/>
        </w:rPr>
        <w:t>»</w:t>
      </w:r>
    </w:p>
    <w:tbl>
      <w:tblPr>
        <w:tblW w:w="5135" w:type="pct"/>
        <w:jc w:val="center"/>
        <w:tblLayout w:type="fixed"/>
        <w:tblCellMar>
          <w:top w:w="60" w:type="dxa"/>
          <w:left w:w="60" w:type="dxa"/>
          <w:bottom w:w="60" w:type="dxa"/>
          <w:right w:w="60" w:type="dxa"/>
        </w:tblCellMar>
        <w:tblLook w:val="0000" w:firstRow="0" w:lastRow="0" w:firstColumn="0" w:lastColumn="0" w:noHBand="0" w:noVBand="0"/>
      </w:tblPr>
      <w:tblGrid>
        <w:gridCol w:w="2267"/>
        <w:gridCol w:w="12820"/>
      </w:tblGrid>
      <w:tr w:rsidR="00040612" w:rsidRPr="00040612"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ParagraphStyle"/>
              <w:rPr>
                <w:rFonts w:ascii="Times New Roman" w:hAnsi="Times New Roman" w:cs="Times New Roman"/>
                <w:b/>
                <w:bCs/>
                <w:color w:val="000000"/>
              </w:rPr>
            </w:pPr>
            <w:r w:rsidRPr="00040612">
              <w:rPr>
                <w:rFonts w:ascii="Times New Roman" w:hAnsi="Times New Roman" w:cs="Times New Roman"/>
                <w:b/>
                <w:bCs/>
                <w:color w:val="000000"/>
              </w:rPr>
              <w:t>Тема урока</w:t>
            </w:r>
          </w:p>
        </w:tc>
        <w:tc>
          <w:tcPr>
            <w:tcW w:w="12820"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ParagraphStyle"/>
              <w:jc w:val="both"/>
              <w:rPr>
                <w:rFonts w:ascii="Times New Roman" w:hAnsi="Times New Roman" w:cs="Times New Roman"/>
                <w:color w:val="000000"/>
                <w:shd w:val="clear" w:color="auto" w:fill="FFFFFF"/>
              </w:rPr>
            </w:pPr>
            <w:r w:rsidRPr="00040612">
              <w:rPr>
                <w:rFonts w:ascii="Times New Roman" w:hAnsi="Times New Roman" w:cs="Times New Roman"/>
              </w:rPr>
              <w:t>Человек - часть живой природы</w:t>
            </w:r>
          </w:p>
        </w:tc>
      </w:tr>
      <w:tr w:rsidR="00040612" w:rsidRPr="00040612"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rPr>
                <w:b/>
                <w:highlight w:val="yellow"/>
              </w:rPr>
            </w:pPr>
            <w:r w:rsidRPr="00040612">
              <w:rPr>
                <w:b/>
              </w:rPr>
              <w:t>Цель урока:</w:t>
            </w:r>
          </w:p>
        </w:tc>
        <w:tc>
          <w:tcPr>
            <w:tcW w:w="12820"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ParagraphStyle"/>
              <w:jc w:val="both"/>
              <w:rPr>
                <w:rFonts w:ascii="Times New Roman" w:hAnsi="Times New Roman" w:cs="Times New Roman"/>
                <w:color w:val="000000"/>
                <w:highlight w:val="yellow"/>
                <w:shd w:val="clear" w:color="auto" w:fill="FFFFFF"/>
              </w:rPr>
            </w:pPr>
            <w:r w:rsidRPr="00040612">
              <w:rPr>
                <w:rFonts w:ascii="Times New Roman" w:hAnsi="Times New Roman" w:cs="Times New Roman"/>
                <w:color w:val="000000"/>
                <w:shd w:val="clear" w:color="auto" w:fill="FFFFFF"/>
              </w:rPr>
              <w:t xml:space="preserve">Сформировать представление о человеке как о части живой природы: создать условия для формирования научного мировоззрения у </w:t>
            </w:r>
            <w:proofErr w:type="gramStart"/>
            <w:r w:rsidRPr="00040612">
              <w:rPr>
                <w:rFonts w:ascii="Times New Roman" w:hAnsi="Times New Roman" w:cs="Times New Roman"/>
                <w:color w:val="000000"/>
                <w:shd w:val="clear" w:color="auto" w:fill="FFFFFF"/>
              </w:rPr>
              <w:t>обучающихся</w:t>
            </w:r>
            <w:proofErr w:type="gramEnd"/>
            <w:r w:rsidRPr="00040612">
              <w:rPr>
                <w:rFonts w:ascii="Times New Roman" w:hAnsi="Times New Roman" w:cs="Times New Roman"/>
                <w:color w:val="000000"/>
                <w:shd w:val="clear" w:color="auto" w:fill="FFFFFF"/>
              </w:rPr>
              <w:t>, о месте человека в системе органического мира</w:t>
            </w:r>
            <w:r w:rsidR="00D52629">
              <w:rPr>
                <w:rFonts w:ascii="Times New Roman" w:hAnsi="Times New Roman" w:cs="Times New Roman"/>
                <w:color w:val="000000"/>
                <w:shd w:val="clear" w:color="auto" w:fill="FFFFFF"/>
              </w:rPr>
              <w:t>.</w:t>
            </w:r>
          </w:p>
        </w:tc>
      </w:tr>
      <w:tr w:rsidR="00040612" w:rsidRPr="00040612"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rPr>
                <w:b/>
                <w:highlight w:val="yellow"/>
              </w:rPr>
            </w:pPr>
            <w:r w:rsidRPr="00040612">
              <w:rPr>
                <w:b/>
              </w:rPr>
              <w:t>Задачи урока:</w:t>
            </w:r>
          </w:p>
        </w:tc>
        <w:tc>
          <w:tcPr>
            <w:tcW w:w="12820" w:type="dxa"/>
            <w:tcBorders>
              <w:top w:val="single" w:sz="6" w:space="0" w:color="000000"/>
              <w:left w:val="single" w:sz="6" w:space="0" w:color="000000"/>
              <w:bottom w:val="single" w:sz="6" w:space="0" w:color="000000"/>
              <w:right w:val="single" w:sz="6" w:space="0" w:color="000000"/>
            </w:tcBorders>
          </w:tcPr>
          <w:p w:rsidR="00040612" w:rsidRPr="00B71919" w:rsidRDefault="00040612" w:rsidP="00330383">
            <w:pPr>
              <w:shd w:val="clear" w:color="auto" w:fill="FFFFFF"/>
              <w:tabs>
                <w:tab w:val="left" w:pos="1134"/>
              </w:tabs>
              <w:jc w:val="both"/>
              <w:rPr>
                <w:rFonts w:eastAsia="Times New Roman"/>
              </w:rPr>
            </w:pPr>
            <w:r w:rsidRPr="00B71919">
              <w:rPr>
                <w:rFonts w:eastAsia="Times New Roman"/>
              </w:rPr>
              <w:t>1. Обучающие:</w:t>
            </w:r>
            <w:r w:rsidR="00D52629" w:rsidRPr="00B71919">
              <w:rPr>
                <w:rFonts w:eastAsia="Times New Roman"/>
              </w:rPr>
              <w:t xml:space="preserve"> </w:t>
            </w:r>
            <w:r w:rsidRPr="00B71919">
              <w:rPr>
                <w:rFonts w:eastAsia="Times New Roman"/>
              </w:rPr>
              <w:t>раскрыть особенности, характерные для человека как биологического объекта;</w:t>
            </w:r>
            <w:r w:rsidR="00D52629" w:rsidRPr="00B71919">
              <w:rPr>
                <w:rFonts w:eastAsia="Times New Roman"/>
              </w:rPr>
              <w:t xml:space="preserve"> научить </w:t>
            </w:r>
            <w:r w:rsidRPr="00B71919">
              <w:rPr>
                <w:rFonts w:eastAsia="Times New Roman"/>
              </w:rPr>
              <w:t>определ</w:t>
            </w:r>
            <w:r w:rsidR="00D52629" w:rsidRPr="00B71919">
              <w:rPr>
                <w:rFonts w:eastAsia="Times New Roman"/>
              </w:rPr>
              <w:t>я</w:t>
            </w:r>
            <w:r w:rsidRPr="00B71919">
              <w:rPr>
                <w:rFonts w:eastAsia="Times New Roman"/>
              </w:rPr>
              <w:t>ть место и роль человека в системе органического мира.</w:t>
            </w:r>
          </w:p>
          <w:p w:rsidR="00D52629" w:rsidRPr="00B71919" w:rsidRDefault="00040612" w:rsidP="00D52629">
            <w:pPr>
              <w:shd w:val="clear" w:color="auto" w:fill="FFFFFF"/>
              <w:tabs>
                <w:tab w:val="left" w:pos="1134"/>
              </w:tabs>
              <w:jc w:val="both"/>
              <w:rPr>
                <w:rFonts w:eastAsia="Times New Roman"/>
              </w:rPr>
            </w:pPr>
            <w:r w:rsidRPr="00B71919">
              <w:rPr>
                <w:rFonts w:eastAsia="Times New Roman"/>
              </w:rPr>
              <w:t xml:space="preserve">2. </w:t>
            </w:r>
            <w:proofErr w:type="gramStart"/>
            <w:r w:rsidRPr="00B71919">
              <w:rPr>
                <w:rFonts w:eastAsia="Times New Roman"/>
              </w:rPr>
              <w:t>Воспитательные</w:t>
            </w:r>
            <w:proofErr w:type="gramEnd"/>
            <w:r w:rsidRPr="00B71919">
              <w:rPr>
                <w:rFonts w:eastAsia="Times New Roman"/>
              </w:rPr>
              <w:t xml:space="preserve">: </w:t>
            </w:r>
            <w:r w:rsidR="00D52629" w:rsidRPr="00B71919">
              <w:rPr>
                <w:rFonts w:eastAsia="Times New Roman"/>
              </w:rPr>
              <w:t>воспитывать бережное отношение к окружающему миру.</w:t>
            </w:r>
          </w:p>
          <w:p w:rsidR="00040612" w:rsidRPr="00D52629" w:rsidRDefault="00040612" w:rsidP="00D52629">
            <w:pPr>
              <w:shd w:val="clear" w:color="auto" w:fill="FFFFFF"/>
              <w:jc w:val="both"/>
              <w:rPr>
                <w:rFonts w:eastAsia="Times New Roman"/>
              </w:rPr>
            </w:pPr>
            <w:r w:rsidRPr="00B71919">
              <w:rPr>
                <w:rFonts w:eastAsia="Times New Roman"/>
              </w:rPr>
              <w:t xml:space="preserve">3. Развивающие: развивать навыки самопознания живой природы, </w:t>
            </w:r>
            <w:r w:rsidRPr="00B71919">
              <w:rPr>
                <w:rFonts w:eastAsia="Times New Roman"/>
                <w:iCs/>
              </w:rPr>
              <w:t>умения работать с текстом учебника, рисунками, анализировать информацию и делать выводы</w:t>
            </w:r>
            <w:r w:rsidR="00D52629" w:rsidRPr="00B71919">
              <w:rPr>
                <w:rFonts w:eastAsia="Times New Roman"/>
                <w:iCs/>
              </w:rPr>
              <w:t>, познавательную активность, направленную на изучение живой природы</w:t>
            </w:r>
            <w:r w:rsidR="00D52629" w:rsidRPr="00040612">
              <w:rPr>
                <w:rFonts w:eastAsia="Times New Roman"/>
                <w:i/>
                <w:iCs/>
              </w:rPr>
              <w:t>.</w:t>
            </w:r>
          </w:p>
        </w:tc>
      </w:tr>
      <w:tr w:rsidR="00040612" w:rsidRPr="00040612"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rPr>
                <w:b/>
              </w:rPr>
            </w:pPr>
            <w:r w:rsidRPr="00040612">
              <w:rPr>
                <w:b/>
              </w:rPr>
              <w:t>Планируемые образовательные результаты</w:t>
            </w:r>
          </w:p>
        </w:tc>
        <w:tc>
          <w:tcPr>
            <w:tcW w:w="12820"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ParagraphStyle"/>
              <w:jc w:val="both"/>
              <w:rPr>
                <w:rFonts w:ascii="Times New Roman" w:hAnsi="Times New Roman" w:cs="Times New Roman"/>
                <w:color w:val="000000"/>
                <w:shd w:val="clear" w:color="auto" w:fill="FFFFFF"/>
              </w:rPr>
            </w:pPr>
            <w:r w:rsidRPr="00040612">
              <w:rPr>
                <w:rFonts w:ascii="Times New Roman" w:hAnsi="Times New Roman" w:cs="Times New Roman"/>
                <w:i/>
                <w:color w:val="000000"/>
                <w:shd w:val="clear" w:color="auto" w:fill="FFFFFF"/>
              </w:rPr>
              <w:t>1. Предметные:</w:t>
            </w:r>
            <w:r w:rsidRPr="00040612">
              <w:rPr>
                <w:rFonts w:ascii="Times New Roman" w:hAnsi="Times New Roman" w:cs="Times New Roman"/>
                <w:color w:val="000000"/>
              </w:rPr>
              <w:t xml:space="preserve"> знать</w:t>
            </w:r>
            <w:r w:rsidRPr="00040612">
              <w:rPr>
                <w:rFonts w:ascii="Times New Roman" w:hAnsi="Times New Roman" w:cs="Times New Roman"/>
                <w:i/>
                <w:iCs/>
                <w:color w:val="000000"/>
              </w:rPr>
              <w:t xml:space="preserve"> </w:t>
            </w:r>
            <w:r w:rsidRPr="00040612">
              <w:rPr>
                <w:rFonts w:ascii="Times New Roman" w:hAnsi="Times New Roman" w:cs="Times New Roman"/>
                <w:color w:val="000000"/>
              </w:rPr>
              <w:t>особенности, характерные для человека как биологического объекта; характеризовать место и роль человека в системе органического мира.</w:t>
            </w:r>
          </w:p>
          <w:p w:rsidR="00040612" w:rsidRPr="00040612" w:rsidRDefault="00040612" w:rsidP="00330383">
            <w:pPr>
              <w:pStyle w:val="ParagraphStyle"/>
              <w:jc w:val="both"/>
              <w:rPr>
                <w:rFonts w:ascii="Times New Roman" w:hAnsi="Times New Roman" w:cs="Times New Roman"/>
                <w:i/>
                <w:color w:val="000000"/>
                <w:shd w:val="clear" w:color="auto" w:fill="FFFFFF"/>
              </w:rPr>
            </w:pPr>
            <w:r w:rsidRPr="00040612">
              <w:rPr>
                <w:rFonts w:ascii="Times New Roman" w:hAnsi="Times New Roman" w:cs="Times New Roman"/>
                <w:i/>
                <w:color w:val="000000"/>
                <w:shd w:val="clear" w:color="auto" w:fill="FFFFFF"/>
              </w:rPr>
              <w:t>2. Метапредметные:</w:t>
            </w:r>
          </w:p>
          <w:p w:rsidR="00040612" w:rsidRPr="00040612" w:rsidRDefault="00040612" w:rsidP="00330383">
            <w:pPr>
              <w:pStyle w:val="ParagraphStyle"/>
              <w:jc w:val="both"/>
              <w:rPr>
                <w:rFonts w:ascii="Times New Roman" w:hAnsi="Times New Roman" w:cs="Times New Roman"/>
                <w:color w:val="000000"/>
              </w:rPr>
            </w:pPr>
            <w:proofErr w:type="gramStart"/>
            <w:r w:rsidRPr="00040612">
              <w:rPr>
                <w:rFonts w:ascii="Times New Roman" w:hAnsi="Times New Roman" w:cs="Times New Roman"/>
                <w:bCs/>
                <w:iCs/>
                <w:color w:val="000000"/>
                <w:u w:val="single"/>
              </w:rPr>
              <w:t>Познавательные</w:t>
            </w:r>
            <w:r w:rsidRPr="00040612">
              <w:rPr>
                <w:rFonts w:ascii="Times New Roman" w:hAnsi="Times New Roman" w:cs="Times New Roman"/>
                <w:bCs/>
                <w:iCs/>
                <w:color w:val="000000"/>
              </w:rPr>
              <w:t>:</w:t>
            </w:r>
            <w:r w:rsidRPr="00040612">
              <w:rPr>
                <w:rFonts w:ascii="Times New Roman" w:hAnsi="Times New Roman" w:cs="Times New Roman"/>
                <w:color w:val="000000"/>
              </w:rPr>
              <w:t xml:space="preserve"> устанавливать причинно-следственные связи в изучаемом круге явлений; осуществлять поиск необходимой информации (из материалов учебника, творческой тетради, по воспроизведению в памяти примеров из личного практического опыта), дополняющей и расширяющей имеющиеся представления о биологических объектах, систематизировать информацию; получит возможность научиться: ориентироваться на возможное разнообразие способов решения учебной задачи, применять приемы работы с информацией.</w:t>
            </w:r>
            <w:proofErr w:type="gramEnd"/>
          </w:p>
          <w:p w:rsidR="00040612" w:rsidRPr="00040612" w:rsidRDefault="00040612" w:rsidP="00330383">
            <w:pPr>
              <w:pStyle w:val="ParagraphStyle"/>
              <w:jc w:val="both"/>
              <w:rPr>
                <w:rFonts w:ascii="Times New Roman" w:hAnsi="Times New Roman" w:cs="Times New Roman"/>
                <w:color w:val="000000"/>
              </w:rPr>
            </w:pPr>
            <w:proofErr w:type="gramStart"/>
            <w:r w:rsidRPr="00040612">
              <w:rPr>
                <w:rFonts w:ascii="Times New Roman" w:hAnsi="Times New Roman" w:cs="Times New Roman"/>
                <w:bCs/>
                <w:iCs/>
                <w:color w:val="000000"/>
                <w:u w:val="single"/>
              </w:rPr>
              <w:t>Регулятивные</w:t>
            </w:r>
            <w:r w:rsidRPr="00040612">
              <w:rPr>
                <w:rFonts w:ascii="Times New Roman" w:hAnsi="Times New Roman" w:cs="Times New Roman"/>
                <w:bCs/>
                <w:iCs/>
                <w:color w:val="000000"/>
              </w:rPr>
              <w:t>:</w:t>
            </w:r>
            <w:r w:rsidRPr="00040612">
              <w:rPr>
                <w:rFonts w:ascii="Times New Roman" w:hAnsi="Times New Roman" w:cs="Times New Roman"/>
                <w:color w:val="000000"/>
              </w:rPr>
              <w:t xml:space="preserve"> составлять план работы с учебником, выполнять задания в соответствии с поставленной целью, отвечать на поставленные вопросы; формировать приемы работы с информацией: поиск и отбор источников необходимой информации; систематизировать информацию, формулировать проблему; получит возможность</w:t>
            </w:r>
            <w:r w:rsidRPr="00040612">
              <w:rPr>
                <w:rFonts w:ascii="Times New Roman" w:hAnsi="Times New Roman" w:cs="Times New Roman"/>
                <w:i/>
                <w:iCs/>
                <w:color w:val="000000"/>
              </w:rPr>
              <w:t xml:space="preserve"> </w:t>
            </w:r>
            <w:r w:rsidRPr="00040612">
              <w:rPr>
                <w:rFonts w:ascii="Times New Roman" w:hAnsi="Times New Roman" w:cs="Times New Roman"/>
                <w:color w:val="000000"/>
              </w:rPr>
              <w:t>научиться:</w:t>
            </w:r>
            <w:r w:rsidRPr="00040612">
              <w:rPr>
                <w:rFonts w:ascii="Times New Roman" w:hAnsi="Times New Roman" w:cs="Times New Roman"/>
                <w:i/>
                <w:iCs/>
                <w:color w:val="000000"/>
              </w:rPr>
              <w:t xml:space="preserve"> </w:t>
            </w:r>
            <w:r w:rsidRPr="00040612">
              <w:rPr>
                <w:rFonts w:ascii="Times New Roman" w:hAnsi="Times New Roman" w:cs="Times New Roman"/>
                <w:color w:val="000000"/>
              </w:rPr>
              <w:t>ставить учебную задачу на основе соотнесения того, что уже известно, и того, что ещё не известно;</w:t>
            </w:r>
            <w:proofErr w:type="gramEnd"/>
            <w:r w:rsidRPr="00040612">
              <w:rPr>
                <w:rFonts w:ascii="Times New Roman" w:hAnsi="Times New Roman" w:cs="Times New Roman"/>
                <w:color w:val="000000"/>
              </w:rPr>
              <w:t xml:space="preserve"> адекватно воспринимать оценку своей работы учителем, одноклассниками.</w:t>
            </w:r>
          </w:p>
          <w:p w:rsidR="00040612" w:rsidRPr="00040612" w:rsidRDefault="00040612" w:rsidP="00330383">
            <w:pPr>
              <w:pStyle w:val="ParagraphStyle"/>
              <w:jc w:val="both"/>
              <w:rPr>
                <w:rFonts w:ascii="Times New Roman" w:hAnsi="Times New Roman" w:cs="Times New Roman"/>
                <w:color w:val="000000"/>
              </w:rPr>
            </w:pPr>
            <w:r w:rsidRPr="00040612">
              <w:rPr>
                <w:rFonts w:ascii="Times New Roman" w:hAnsi="Times New Roman" w:cs="Times New Roman"/>
                <w:bCs/>
                <w:iCs/>
                <w:color w:val="000000"/>
                <w:u w:val="single"/>
              </w:rPr>
              <w:t>Коммуникативные</w:t>
            </w:r>
            <w:r w:rsidRPr="00040612">
              <w:rPr>
                <w:rFonts w:ascii="Times New Roman" w:hAnsi="Times New Roman" w:cs="Times New Roman"/>
                <w:bCs/>
                <w:iCs/>
                <w:color w:val="000000"/>
              </w:rPr>
              <w:t>:</w:t>
            </w:r>
            <w:r w:rsidRPr="00040612">
              <w:rPr>
                <w:rFonts w:ascii="Times New Roman" w:hAnsi="Times New Roman" w:cs="Times New Roman"/>
                <w:color w:val="000000"/>
              </w:rPr>
              <w:t xml:space="preserve"> умение слушать и вступать в диалог; интегрироваться в группу сверстников и строить продуктивное взаимодействие и сотрудничество со сверстниками и взрослыми; планирование учебного сотрудничества с учителем и сверстниками; инициативное сотрудничество в поиске и сборе информации; разрешение конфликтов; управление поведением партнера; умение выражать свои мысли в соответствии с условиями коммуникации.</w:t>
            </w:r>
          </w:p>
          <w:p w:rsidR="00040612" w:rsidRPr="00040612" w:rsidRDefault="00040612" w:rsidP="00330383">
            <w:pPr>
              <w:pStyle w:val="ParagraphStyle"/>
              <w:jc w:val="both"/>
              <w:rPr>
                <w:rFonts w:ascii="Times New Roman" w:hAnsi="Times New Roman" w:cs="Times New Roman"/>
                <w:color w:val="000000"/>
                <w:shd w:val="clear" w:color="auto" w:fill="FFFFFF"/>
              </w:rPr>
            </w:pPr>
            <w:r w:rsidRPr="00040612">
              <w:rPr>
                <w:rFonts w:ascii="Times New Roman" w:hAnsi="Times New Roman" w:cs="Times New Roman"/>
                <w:i/>
                <w:color w:val="000000"/>
                <w:shd w:val="clear" w:color="auto" w:fill="FFFFFF"/>
              </w:rPr>
              <w:t>3. Личностные:</w:t>
            </w:r>
            <w:r w:rsidRPr="00040612">
              <w:rPr>
                <w:rFonts w:ascii="Times New Roman" w:hAnsi="Times New Roman" w:cs="Times New Roman"/>
                <w:color w:val="000000"/>
              </w:rPr>
              <w:t xml:space="preserve"> интерес к изучению природы; познавательные интересы и мотивы, направленные на изучение программы; навыки обучения; коммуникативные компетентности в общении и сотрудничестве со сверстниками, учителями в процессе учебной деятельности; понимание уникальности человека и ценности жизни каждого человека.</w:t>
            </w:r>
          </w:p>
        </w:tc>
      </w:tr>
      <w:tr w:rsidR="00040612" w:rsidRPr="00040612"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rPr>
                <w:b/>
              </w:rPr>
            </w:pPr>
            <w:r w:rsidRPr="00040612">
              <w:rPr>
                <w:b/>
              </w:rPr>
              <w:lastRenderedPageBreak/>
              <w:t>Тип урока:</w:t>
            </w:r>
          </w:p>
        </w:tc>
        <w:tc>
          <w:tcPr>
            <w:tcW w:w="12820"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ParagraphStyle"/>
              <w:rPr>
                <w:rFonts w:ascii="Times New Roman" w:hAnsi="Times New Roman" w:cs="Times New Roman"/>
                <w:color w:val="000000"/>
              </w:rPr>
            </w:pPr>
            <w:r w:rsidRPr="00040612">
              <w:rPr>
                <w:rFonts w:ascii="Times New Roman" w:hAnsi="Times New Roman" w:cs="Times New Roman"/>
              </w:rPr>
              <w:t>Урок отработки умений и рефлексии.</w:t>
            </w:r>
          </w:p>
        </w:tc>
      </w:tr>
      <w:tr w:rsidR="00040612" w:rsidRPr="00040612"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a6"/>
              <w:spacing w:before="0" w:beforeAutospacing="0" w:after="0" w:afterAutospacing="0"/>
              <w:rPr>
                <w:rStyle w:val="afe"/>
                <w:b/>
                <w:i w:val="0"/>
                <w:color w:val="000000"/>
              </w:rPr>
            </w:pPr>
            <w:r w:rsidRPr="00040612">
              <w:rPr>
                <w:rStyle w:val="afe"/>
                <w:b/>
                <w:i w:val="0"/>
                <w:color w:val="000000"/>
              </w:rPr>
              <w:t>Форма обучения:</w:t>
            </w:r>
          </w:p>
        </w:tc>
        <w:tc>
          <w:tcPr>
            <w:tcW w:w="12820"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ParagraphStyle"/>
              <w:rPr>
                <w:rFonts w:ascii="Times New Roman" w:hAnsi="Times New Roman" w:cs="Times New Roman"/>
                <w:color w:val="000000"/>
                <w:shd w:val="clear" w:color="auto" w:fill="FFFFFF"/>
              </w:rPr>
            </w:pPr>
            <w:r w:rsidRPr="00040612">
              <w:rPr>
                <w:rFonts w:ascii="Times New Roman" w:hAnsi="Times New Roman" w:cs="Times New Roman"/>
                <w:color w:val="000000"/>
              </w:rPr>
              <w:t>Фронтальная, индивидуальная, групповая.</w:t>
            </w:r>
          </w:p>
        </w:tc>
      </w:tr>
      <w:tr w:rsidR="00040612" w:rsidRPr="00040612"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a6"/>
              <w:spacing w:before="0" w:beforeAutospacing="0" w:after="0" w:afterAutospacing="0"/>
              <w:rPr>
                <w:rStyle w:val="afe"/>
                <w:b/>
                <w:i w:val="0"/>
                <w:color w:val="000000"/>
              </w:rPr>
            </w:pPr>
            <w:r w:rsidRPr="00040612">
              <w:rPr>
                <w:rStyle w:val="afe"/>
                <w:b/>
                <w:i w:val="0"/>
                <w:color w:val="000000"/>
              </w:rPr>
              <w:t>Методы обучения:</w:t>
            </w:r>
          </w:p>
        </w:tc>
        <w:tc>
          <w:tcPr>
            <w:tcW w:w="12820"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ParagraphStyle"/>
              <w:jc w:val="both"/>
              <w:rPr>
                <w:rFonts w:ascii="Times New Roman" w:hAnsi="Times New Roman" w:cs="Times New Roman"/>
                <w:color w:val="000000"/>
                <w:shd w:val="clear" w:color="auto" w:fill="FFFFFF"/>
              </w:rPr>
            </w:pPr>
            <w:proofErr w:type="gramStart"/>
            <w:r w:rsidRPr="00040612">
              <w:rPr>
                <w:rFonts w:ascii="Times New Roman" w:hAnsi="Times New Roman" w:cs="Times New Roman"/>
                <w:color w:val="000000"/>
              </w:rPr>
              <w:t>Словесные (беседа, диалог); наглядные (работа с рисунками, схемами); практические (составление схем, поиск информации, работа с интерактивной системой голосования); дедуктивные (анализ, применение знаний, обобщение).</w:t>
            </w:r>
            <w:proofErr w:type="gramEnd"/>
          </w:p>
        </w:tc>
      </w:tr>
      <w:tr w:rsidR="00040612" w:rsidRPr="00040612"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rPr>
                <w:b/>
              </w:rPr>
            </w:pPr>
            <w:r w:rsidRPr="00040612">
              <w:rPr>
                <w:rFonts w:eastAsia="Times New Roman"/>
                <w:b/>
                <w:bCs/>
              </w:rPr>
              <w:t>Оборудование:</w:t>
            </w:r>
          </w:p>
        </w:tc>
        <w:tc>
          <w:tcPr>
            <w:tcW w:w="12820" w:type="dxa"/>
            <w:tcBorders>
              <w:top w:val="single" w:sz="6" w:space="0" w:color="000000"/>
              <w:left w:val="single" w:sz="6" w:space="0" w:color="000000"/>
              <w:bottom w:val="single" w:sz="6" w:space="0" w:color="000000"/>
              <w:right w:val="single" w:sz="6" w:space="0" w:color="000000"/>
            </w:tcBorders>
          </w:tcPr>
          <w:p w:rsidR="00040612" w:rsidRPr="00040612" w:rsidRDefault="00040612" w:rsidP="00330383">
            <w:pPr>
              <w:pStyle w:val="ParagraphStyle"/>
              <w:rPr>
                <w:rFonts w:ascii="Times New Roman" w:hAnsi="Times New Roman" w:cs="Times New Roman"/>
                <w:color w:val="000000"/>
              </w:rPr>
            </w:pPr>
            <w:r w:rsidRPr="00040612">
              <w:rPr>
                <w:rFonts w:ascii="Times New Roman" w:hAnsi="Times New Roman" w:cs="Times New Roman"/>
                <w:color w:val="000000"/>
              </w:rPr>
              <w:t>Компьютер, мультимедийный экран, проектор, карточки с заданиями.</w:t>
            </w:r>
          </w:p>
        </w:tc>
      </w:tr>
    </w:tbl>
    <w:p w:rsidR="00040612" w:rsidRDefault="00040612" w:rsidP="00040612">
      <w:pPr>
        <w:jc w:val="center"/>
        <w:rPr>
          <w:b/>
          <w:sz w:val="28"/>
          <w:szCs w:val="28"/>
        </w:rPr>
      </w:pPr>
      <w:r w:rsidRPr="00EF7244">
        <w:rPr>
          <w:b/>
          <w:sz w:val="28"/>
          <w:szCs w:val="28"/>
        </w:rPr>
        <w:t>Организационная структура урока</w:t>
      </w:r>
    </w:p>
    <w:tbl>
      <w:tblPr>
        <w:tblW w:w="152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0"/>
        <w:gridCol w:w="3742"/>
        <w:gridCol w:w="2268"/>
        <w:gridCol w:w="3360"/>
      </w:tblGrid>
      <w:tr w:rsidR="00040612" w:rsidRPr="00040612" w:rsidTr="006452C1">
        <w:trPr>
          <w:jc w:val="center"/>
        </w:trPr>
        <w:tc>
          <w:tcPr>
            <w:tcW w:w="5870" w:type="dxa"/>
            <w:shd w:val="clear" w:color="auto" w:fill="auto"/>
            <w:vAlign w:val="center"/>
          </w:tcPr>
          <w:p w:rsidR="00040612" w:rsidRPr="006452C1" w:rsidRDefault="00040612" w:rsidP="00330383">
            <w:pPr>
              <w:jc w:val="center"/>
              <w:rPr>
                <w:b/>
              </w:rPr>
            </w:pPr>
            <w:r w:rsidRPr="00040612">
              <w:rPr>
                <w:b/>
              </w:rPr>
              <w:t>Ход урока</w:t>
            </w:r>
          </w:p>
        </w:tc>
        <w:tc>
          <w:tcPr>
            <w:tcW w:w="3742" w:type="dxa"/>
            <w:shd w:val="clear" w:color="auto" w:fill="auto"/>
            <w:vAlign w:val="center"/>
          </w:tcPr>
          <w:p w:rsidR="00040612" w:rsidRPr="00040612" w:rsidRDefault="00040612" w:rsidP="00330383">
            <w:pPr>
              <w:jc w:val="center"/>
              <w:rPr>
                <w:b/>
              </w:rPr>
            </w:pPr>
            <w:r w:rsidRPr="00040612">
              <w:rPr>
                <w:b/>
              </w:rPr>
              <w:t>Деятельность учителя</w:t>
            </w:r>
          </w:p>
        </w:tc>
        <w:tc>
          <w:tcPr>
            <w:tcW w:w="2268" w:type="dxa"/>
            <w:shd w:val="clear" w:color="auto" w:fill="auto"/>
            <w:vAlign w:val="center"/>
          </w:tcPr>
          <w:p w:rsidR="00040612" w:rsidRPr="00040612" w:rsidRDefault="00040612" w:rsidP="00330383">
            <w:pPr>
              <w:jc w:val="center"/>
              <w:rPr>
                <w:b/>
              </w:rPr>
            </w:pPr>
            <w:r w:rsidRPr="00040612">
              <w:rPr>
                <w:b/>
              </w:rPr>
              <w:t xml:space="preserve">Деятельность </w:t>
            </w:r>
            <w:proofErr w:type="gramStart"/>
            <w:r w:rsidRPr="00040612">
              <w:rPr>
                <w:b/>
              </w:rPr>
              <w:t>обучающихся</w:t>
            </w:r>
            <w:proofErr w:type="gramEnd"/>
          </w:p>
        </w:tc>
        <w:tc>
          <w:tcPr>
            <w:tcW w:w="3360" w:type="dxa"/>
            <w:shd w:val="clear" w:color="auto" w:fill="auto"/>
            <w:vAlign w:val="center"/>
          </w:tcPr>
          <w:p w:rsidR="00040612" w:rsidRPr="00040612" w:rsidRDefault="00040612" w:rsidP="00330383">
            <w:pPr>
              <w:jc w:val="center"/>
              <w:rPr>
                <w:b/>
              </w:rPr>
            </w:pPr>
            <w:r w:rsidRPr="00040612">
              <w:rPr>
                <w:b/>
              </w:rPr>
              <w:t>Формируемые УУД</w:t>
            </w:r>
          </w:p>
        </w:tc>
      </w:tr>
      <w:tr w:rsidR="00040612" w:rsidRPr="00040612" w:rsidTr="006452C1">
        <w:trPr>
          <w:jc w:val="center"/>
        </w:trPr>
        <w:tc>
          <w:tcPr>
            <w:tcW w:w="15240" w:type="dxa"/>
            <w:gridSpan w:val="4"/>
            <w:shd w:val="clear" w:color="auto" w:fill="auto"/>
          </w:tcPr>
          <w:p w:rsidR="00040612" w:rsidRPr="00040612" w:rsidRDefault="00040612" w:rsidP="00330383">
            <w:r w:rsidRPr="00040612">
              <w:rPr>
                <w:b/>
              </w:rPr>
              <w:t xml:space="preserve">Этап обобщения затруднений во внешней речи </w:t>
            </w:r>
            <w:r w:rsidRPr="00040612">
              <w:t>(2 мин.)</w:t>
            </w:r>
          </w:p>
        </w:tc>
      </w:tr>
      <w:tr w:rsidR="00040612" w:rsidRPr="00040612" w:rsidTr="006452C1">
        <w:trPr>
          <w:jc w:val="center"/>
        </w:trPr>
        <w:tc>
          <w:tcPr>
            <w:tcW w:w="5870" w:type="dxa"/>
            <w:shd w:val="clear" w:color="auto" w:fill="auto"/>
          </w:tcPr>
          <w:p w:rsidR="00040612" w:rsidRPr="00040612" w:rsidRDefault="00040612" w:rsidP="00040612">
            <w:pPr>
              <w:shd w:val="clear" w:color="auto" w:fill="FFFFFF"/>
              <w:tabs>
                <w:tab w:val="left" w:pos="1134"/>
              </w:tabs>
              <w:jc w:val="both"/>
              <w:rPr>
                <w:rFonts w:eastAsia="Times New Roman"/>
                <w:bdr w:val="none" w:sz="0" w:space="0" w:color="auto" w:frame="1"/>
              </w:rPr>
            </w:pPr>
            <w:r w:rsidRPr="00040612">
              <w:rPr>
                <w:rFonts w:eastAsia="Times New Roman"/>
                <w:bdr w:val="none" w:sz="0" w:space="0" w:color="auto" w:frame="1"/>
              </w:rPr>
              <w:t xml:space="preserve">Предлагаю решить </w:t>
            </w:r>
            <w:r w:rsidR="007E5B04">
              <w:rPr>
                <w:rFonts w:eastAsia="Times New Roman"/>
                <w:bdr w:val="none" w:sz="0" w:space="0" w:color="auto" w:frame="1"/>
              </w:rPr>
              <w:t xml:space="preserve">расчетную экологическую задачу </w:t>
            </w:r>
            <w:r w:rsidRPr="00040612">
              <w:rPr>
                <w:rFonts w:eastAsia="Times New Roman"/>
                <w:bdr w:val="none" w:sz="0" w:space="0" w:color="auto" w:frame="1"/>
              </w:rPr>
              <w:t xml:space="preserve"> в группе.</w:t>
            </w:r>
          </w:p>
          <w:p w:rsidR="007E5B04" w:rsidRPr="00040612" w:rsidRDefault="00040612" w:rsidP="0021505B">
            <w:pPr>
              <w:shd w:val="clear" w:color="auto" w:fill="FFFFFF"/>
              <w:tabs>
                <w:tab w:val="left" w:pos="1134"/>
              </w:tabs>
              <w:jc w:val="both"/>
              <w:rPr>
                <w:rFonts w:eastAsia="Times New Roman"/>
                <w:i/>
                <w:bdr w:val="none" w:sz="0" w:space="0" w:color="auto" w:frame="1"/>
              </w:rPr>
            </w:pPr>
            <w:r w:rsidRPr="00040612">
              <w:rPr>
                <w:rFonts w:eastAsia="Times New Roman"/>
                <w:u w:val="single"/>
                <w:bdr w:val="none" w:sz="0" w:space="0" w:color="auto" w:frame="1"/>
              </w:rPr>
              <w:t>Задача.</w:t>
            </w:r>
            <w:r w:rsidRPr="00040612">
              <w:rPr>
                <w:rFonts w:eastAsia="Times New Roman"/>
                <w:i/>
                <w:bdr w:val="none" w:sz="0" w:space="0" w:color="auto" w:frame="1"/>
              </w:rPr>
              <w:t xml:space="preserve"> Семья из города Белгород ежемесячно заказывает 8 бутылок воды объёмом 19 литров в одноразовой пластиковой таре, которая </w:t>
            </w:r>
            <w:proofErr w:type="gramStart"/>
            <w:r w:rsidRPr="00040612">
              <w:rPr>
                <w:rFonts w:eastAsia="Times New Roman"/>
                <w:i/>
                <w:bdr w:val="none" w:sz="0" w:space="0" w:color="auto" w:frame="1"/>
              </w:rPr>
              <w:t>в последствии</w:t>
            </w:r>
            <w:proofErr w:type="gramEnd"/>
            <w:r w:rsidRPr="00040612">
              <w:rPr>
                <w:rFonts w:eastAsia="Times New Roman"/>
                <w:i/>
                <w:bdr w:val="none" w:sz="0" w:space="0" w:color="auto" w:frame="1"/>
              </w:rPr>
              <w:t xml:space="preserve"> выносится к мусорному контейнеру. Если эти бутылки отвезут на общую свалку, то они будут там разлагаться больше 100 лет, выделяя в окружающую среду вредные вещества. Вес одной пластиковой бутылки составляет 710 грамм. Сколько килограммов пластика выбрасывается на свалку в год?</w:t>
            </w:r>
          </w:p>
        </w:tc>
        <w:tc>
          <w:tcPr>
            <w:tcW w:w="3742" w:type="dxa"/>
            <w:shd w:val="clear" w:color="auto" w:fill="auto"/>
          </w:tcPr>
          <w:p w:rsidR="00040612" w:rsidRPr="00040612" w:rsidRDefault="00040612" w:rsidP="00C61E33">
            <w:pPr>
              <w:shd w:val="clear" w:color="auto" w:fill="FFFFFF"/>
              <w:tabs>
                <w:tab w:val="left" w:pos="1134"/>
              </w:tabs>
              <w:jc w:val="both"/>
              <w:rPr>
                <w:rFonts w:eastAsia="Times New Roman"/>
                <w:bdr w:val="none" w:sz="0" w:space="0" w:color="auto" w:frame="1"/>
              </w:rPr>
            </w:pPr>
            <w:proofErr w:type="gramStart"/>
            <w:r w:rsidRPr="00040612">
              <w:rPr>
                <w:rFonts w:eastAsia="Times New Roman"/>
                <w:bdr w:val="none" w:sz="0" w:space="0" w:color="auto" w:frame="1"/>
              </w:rPr>
              <w:t>Организует работу обучающихся в группах.</w:t>
            </w:r>
            <w:proofErr w:type="gramEnd"/>
          </w:p>
          <w:p w:rsidR="00040612" w:rsidRPr="00040612" w:rsidRDefault="00040612" w:rsidP="00C61E33">
            <w:pPr>
              <w:shd w:val="clear" w:color="auto" w:fill="FFFFFF"/>
              <w:tabs>
                <w:tab w:val="left" w:pos="1134"/>
              </w:tabs>
              <w:jc w:val="both"/>
              <w:rPr>
                <w:rFonts w:eastAsia="Times New Roman"/>
                <w:bdr w:val="none" w:sz="0" w:space="0" w:color="auto" w:frame="1"/>
              </w:rPr>
            </w:pPr>
          </w:p>
          <w:p w:rsidR="00040612" w:rsidRPr="00040612" w:rsidRDefault="00040612" w:rsidP="00C61E33">
            <w:pPr>
              <w:shd w:val="clear" w:color="auto" w:fill="FFFFFF"/>
              <w:tabs>
                <w:tab w:val="left" w:pos="1134"/>
              </w:tabs>
              <w:jc w:val="both"/>
              <w:rPr>
                <w:rFonts w:eastAsia="Times New Roman"/>
                <w:bdr w:val="none" w:sz="0" w:space="0" w:color="auto" w:frame="1"/>
              </w:rPr>
            </w:pPr>
            <w:r w:rsidRPr="00040612">
              <w:rPr>
                <w:rFonts w:eastAsia="Times New Roman"/>
                <w:bdr w:val="none" w:sz="0" w:space="0" w:color="auto" w:frame="1"/>
              </w:rPr>
              <w:t xml:space="preserve">Устанавливает осознанность восприятия материала </w:t>
            </w:r>
            <w:proofErr w:type="gramStart"/>
            <w:r w:rsidRPr="00040612">
              <w:rPr>
                <w:rFonts w:eastAsia="Times New Roman"/>
                <w:bdr w:val="none" w:sz="0" w:space="0" w:color="auto" w:frame="1"/>
              </w:rPr>
              <w:t>обучающимися</w:t>
            </w:r>
            <w:proofErr w:type="gramEnd"/>
            <w:r w:rsidRPr="00040612">
              <w:rPr>
                <w:rFonts w:eastAsia="Times New Roman"/>
                <w:bdr w:val="none" w:sz="0" w:space="0" w:color="auto" w:frame="1"/>
              </w:rPr>
              <w:t>, организует обсуждение типовых затруднений, побуждает к высказыванию своего мнения</w:t>
            </w:r>
            <w:r w:rsidR="0021505B">
              <w:rPr>
                <w:rFonts w:eastAsia="Times New Roman"/>
                <w:bdr w:val="none" w:sz="0" w:space="0" w:color="auto" w:frame="1"/>
              </w:rPr>
              <w:t>.</w:t>
            </w:r>
          </w:p>
        </w:tc>
        <w:tc>
          <w:tcPr>
            <w:tcW w:w="2268" w:type="dxa"/>
            <w:shd w:val="clear" w:color="auto" w:fill="auto"/>
          </w:tcPr>
          <w:p w:rsidR="00040612" w:rsidRPr="00040612" w:rsidRDefault="00040612" w:rsidP="00C61E33">
            <w:pPr>
              <w:jc w:val="both"/>
            </w:pPr>
            <w:r w:rsidRPr="00040612">
              <w:t>В группах решают задачу на новый способ действий с обязательным проговариванием вслух правильных способов действий</w:t>
            </w:r>
            <w:r w:rsidR="0021505B">
              <w:t>.</w:t>
            </w:r>
          </w:p>
        </w:tc>
        <w:tc>
          <w:tcPr>
            <w:tcW w:w="3360" w:type="dxa"/>
            <w:shd w:val="clear" w:color="auto" w:fill="auto"/>
          </w:tcPr>
          <w:p w:rsidR="00040612" w:rsidRPr="00040612" w:rsidRDefault="00040612" w:rsidP="00C61E33">
            <w:pPr>
              <w:jc w:val="both"/>
            </w:pPr>
            <w:r w:rsidRPr="00040612">
              <w:rPr>
                <w:u w:val="single"/>
              </w:rPr>
              <w:t>Коммуникативные</w:t>
            </w:r>
            <w:r w:rsidRPr="00040612">
              <w:t>:</w:t>
            </w:r>
          </w:p>
          <w:p w:rsidR="00040612" w:rsidRPr="00040612" w:rsidRDefault="00040612" w:rsidP="00C61E33">
            <w:pPr>
              <w:jc w:val="both"/>
            </w:pPr>
            <w:r w:rsidRPr="00040612">
              <w:t>- умение слушать и вступать в диалог;</w:t>
            </w:r>
          </w:p>
          <w:p w:rsidR="00040612" w:rsidRPr="00040612" w:rsidRDefault="00040612" w:rsidP="00C61E33">
            <w:pPr>
              <w:jc w:val="both"/>
            </w:pPr>
            <w:r w:rsidRPr="00040612">
              <w:t>- интегрироваться в группу сверстников и строить продуктивное взаимодействие и сотрудничество со сверстниками и взрослыми;</w:t>
            </w:r>
          </w:p>
          <w:p w:rsidR="00040612" w:rsidRPr="00040612" w:rsidRDefault="00040612" w:rsidP="00C61E33">
            <w:pPr>
              <w:jc w:val="both"/>
            </w:pPr>
            <w:r w:rsidRPr="00040612">
              <w:t>- планирование учебного сотрудничества с учителем и сверстниками;</w:t>
            </w:r>
          </w:p>
          <w:p w:rsidR="00040612" w:rsidRPr="00040612" w:rsidRDefault="00040612" w:rsidP="00C61E33">
            <w:pPr>
              <w:jc w:val="both"/>
            </w:pPr>
            <w:r w:rsidRPr="00040612">
              <w:t>- инициативное сотрудничество в поиске и сборе информации;</w:t>
            </w:r>
          </w:p>
          <w:p w:rsidR="00040612" w:rsidRPr="00040612" w:rsidRDefault="00040612" w:rsidP="00C61E33">
            <w:pPr>
              <w:jc w:val="both"/>
            </w:pPr>
            <w:r w:rsidRPr="00040612">
              <w:t>- разрешение конфликтов;</w:t>
            </w:r>
          </w:p>
          <w:p w:rsidR="00040612" w:rsidRPr="00040612" w:rsidRDefault="00040612" w:rsidP="00C61E33">
            <w:pPr>
              <w:jc w:val="both"/>
            </w:pPr>
            <w:r w:rsidRPr="00040612">
              <w:t>- управление поведением партнера;</w:t>
            </w:r>
          </w:p>
          <w:p w:rsidR="00040612" w:rsidRPr="00040612" w:rsidRDefault="00040612" w:rsidP="00C61E33">
            <w:pPr>
              <w:jc w:val="both"/>
            </w:pPr>
            <w:r w:rsidRPr="00040612">
              <w:t>- умение выражать свои мысли в соответствии с условиями коммуникации</w:t>
            </w:r>
          </w:p>
        </w:tc>
      </w:tr>
    </w:tbl>
    <w:p w:rsidR="00040612" w:rsidRDefault="00040612" w:rsidP="0021505B">
      <w:pPr>
        <w:rPr>
          <w:sz w:val="28"/>
          <w:szCs w:val="28"/>
        </w:rPr>
      </w:pPr>
    </w:p>
    <w:p w:rsidR="0021505B" w:rsidRDefault="0021505B" w:rsidP="0021505B">
      <w:pPr>
        <w:rPr>
          <w:sz w:val="28"/>
          <w:szCs w:val="28"/>
        </w:rPr>
      </w:pPr>
    </w:p>
    <w:p w:rsidR="008B2AB8" w:rsidRDefault="008B2AB8" w:rsidP="0021505B">
      <w:pPr>
        <w:rPr>
          <w:sz w:val="28"/>
          <w:szCs w:val="28"/>
        </w:rPr>
      </w:pPr>
    </w:p>
    <w:p w:rsidR="00040612" w:rsidRPr="00F4366F" w:rsidRDefault="00AB72EF" w:rsidP="0021505B">
      <w:pPr>
        <w:jc w:val="right"/>
        <w:rPr>
          <w:b/>
          <w:sz w:val="28"/>
          <w:szCs w:val="28"/>
        </w:rPr>
      </w:pPr>
      <w:r>
        <w:rPr>
          <w:b/>
          <w:noProof/>
          <w:sz w:val="28"/>
          <w:szCs w:val="28"/>
        </w:rPr>
        <w:lastRenderedPageBreak/>
        <w:pict>
          <v:line id="Прямая соединительная линия 1" o:spid="_x0000_s1027" style="position:absolute;left:0;text-align:left;z-index:251662336;visibility:visible" from="9pt,9pt" to="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"/>
        </w:pict>
      </w:r>
      <w:r w:rsidR="00040612" w:rsidRPr="00F4366F">
        <w:rPr>
          <w:b/>
          <w:sz w:val="28"/>
          <w:szCs w:val="28"/>
        </w:rPr>
        <w:t>Приложение №5</w:t>
      </w:r>
    </w:p>
    <w:p w:rsidR="00040612" w:rsidRDefault="00040612" w:rsidP="0021505B">
      <w:pPr>
        <w:jc w:val="right"/>
        <w:rPr>
          <w:sz w:val="28"/>
          <w:szCs w:val="28"/>
        </w:rPr>
      </w:pPr>
    </w:p>
    <w:p w:rsidR="00040612" w:rsidRDefault="00040612" w:rsidP="0021505B">
      <w:pPr>
        <w:ind w:firstLine="709"/>
        <w:jc w:val="center"/>
        <w:rPr>
          <w:b/>
          <w:sz w:val="28"/>
          <w:szCs w:val="28"/>
        </w:rPr>
      </w:pPr>
      <w:r>
        <w:rPr>
          <w:b/>
          <w:sz w:val="28"/>
          <w:szCs w:val="28"/>
        </w:rPr>
        <w:t>Фрагмент урока в 9</w:t>
      </w:r>
      <w:r w:rsidRPr="0007575F">
        <w:rPr>
          <w:b/>
          <w:sz w:val="28"/>
          <w:szCs w:val="28"/>
        </w:rPr>
        <w:t xml:space="preserve"> классе с исп</w:t>
      </w:r>
      <w:r>
        <w:rPr>
          <w:b/>
          <w:sz w:val="28"/>
          <w:szCs w:val="28"/>
        </w:rPr>
        <w:t>ользованием экологических задач</w:t>
      </w:r>
    </w:p>
    <w:p w:rsidR="00040612" w:rsidRPr="0007575F" w:rsidRDefault="00040612" w:rsidP="0021505B">
      <w:pPr>
        <w:ind w:firstLine="709"/>
        <w:jc w:val="center"/>
        <w:rPr>
          <w:b/>
          <w:sz w:val="28"/>
          <w:szCs w:val="28"/>
        </w:rPr>
      </w:pPr>
      <w:r>
        <w:rPr>
          <w:b/>
          <w:sz w:val="28"/>
          <w:szCs w:val="28"/>
        </w:rPr>
        <w:t>по теме</w:t>
      </w:r>
      <w:r w:rsidRPr="0007575F">
        <w:rPr>
          <w:b/>
          <w:sz w:val="28"/>
          <w:szCs w:val="28"/>
        </w:rPr>
        <w:t xml:space="preserve"> «</w:t>
      </w:r>
      <w:r>
        <w:rPr>
          <w:b/>
          <w:sz w:val="28"/>
          <w:szCs w:val="28"/>
        </w:rPr>
        <w:t>Экологические факторы. Условия среды</w:t>
      </w:r>
      <w:r w:rsidRPr="0007575F">
        <w:rPr>
          <w:b/>
          <w:sz w:val="28"/>
          <w:szCs w:val="28"/>
        </w:rPr>
        <w:t>»</w:t>
      </w:r>
    </w:p>
    <w:tbl>
      <w:tblPr>
        <w:tblW w:w="5135" w:type="pct"/>
        <w:jc w:val="center"/>
        <w:tblLayout w:type="fixed"/>
        <w:tblCellMar>
          <w:top w:w="60" w:type="dxa"/>
          <w:left w:w="60" w:type="dxa"/>
          <w:bottom w:w="60" w:type="dxa"/>
          <w:right w:w="60" w:type="dxa"/>
        </w:tblCellMar>
        <w:tblLook w:val="0000" w:firstRow="0" w:lastRow="0" w:firstColumn="0" w:lastColumn="0" w:noHBand="0" w:noVBand="0"/>
      </w:tblPr>
      <w:tblGrid>
        <w:gridCol w:w="2267"/>
        <w:gridCol w:w="12820"/>
      </w:tblGrid>
      <w:tr w:rsidR="00040612" w:rsidRPr="006452C1"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ParagraphStyle"/>
              <w:rPr>
                <w:rFonts w:ascii="Times New Roman" w:eastAsia="Times New Roman" w:hAnsi="Times New Roman" w:cs="Times New Roman"/>
                <w:b/>
                <w:lang w:eastAsia="ru-RU"/>
              </w:rPr>
            </w:pPr>
            <w:r w:rsidRPr="006452C1">
              <w:rPr>
                <w:rFonts w:ascii="Times New Roman" w:eastAsia="Times New Roman" w:hAnsi="Times New Roman" w:cs="Times New Roman"/>
                <w:b/>
                <w:lang w:eastAsia="ru-RU"/>
              </w:rPr>
              <w:t>Тема урока</w:t>
            </w:r>
          </w:p>
        </w:tc>
        <w:tc>
          <w:tcPr>
            <w:tcW w:w="12820"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ParagraphStyle"/>
              <w:jc w:val="both"/>
              <w:rPr>
                <w:rFonts w:ascii="Times New Roman" w:eastAsia="Times New Roman" w:hAnsi="Times New Roman" w:cs="Times New Roman"/>
                <w:lang w:eastAsia="ru-RU"/>
              </w:rPr>
            </w:pPr>
            <w:r w:rsidRPr="006452C1">
              <w:rPr>
                <w:rFonts w:ascii="Times New Roman" w:eastAsia="Times New Roman" w:hAnsi="Times New Roman" w:cs="Times New Roman"/>
                <w:lang w:eastAsia="ru-RU"/>
              </w:rPr>
              <w:t>Экологические факторы. Условия среды</w:t>
            </w:r>
            <w:r w:rsidR="0021505B">
              <w:rPr>
                <w:rFonts w:ascii="Times New Roman" w:eastAsia="Times New Roman" w:hAnsi="Times New Roman" w:cs="Times New Roman"/>
                <w:lang w:eastAsia="ru-RU"/>
              </w:rPr>
              <w:t>.</w:t>
            </w:r>
          </w:p>
        </w:tc>
      </w:tr>
      <w:tr w:rsidR="00040612" w:rsidRPr="006452C1"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rPr>
                <w:b/>
              </w:rPr>
            </w:pPr>
            <w:r w:rsidRPr="006452C1">
              <w:rPr>
                <w:b/>
              </w:rPr>
              <w:t>Цель урока:</w:t>
            </w:r>
          </w:p>
        </w:tc>
        <w:tc>
          <w:tcPr>
            <w:tcW w:w="12820"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ParagraphStyle"/>
              <w:jc w:val="both"/>
              <w:rPr>
                <w:rFonts w:ascii="Times New Roman" w:hAnsi="Times New Roman" w:cs="Times New Roman"/>
                <w:color w:val="000000"/>
                <w:highlight w:val="yellow"/>
                <w:shd w:val="clear" w:color="auto" w:fill="FFFFFF"/>
              </w:rPr>
            </w:pPr>
            <w:r w:rsidRPr="006452C1">
              <w:rPr>
                <w:rFonts w:ascii="Times New Roman" w:hAnsi="Times New Roman" w:cs="Times New Roman"/>
                <w:color w:val="000000"/>
                <w:shd w:val="clear" w:color="auto" w:fill="FFFFFF"/>
              </w:rPr>
              <w:t xml:space="preserve">Сформировать представление </w:t>
            </w:r>
            <w:proofErr w:type="gramStart"/>
            <w:r w:rsidRPr="006452C1">
              <w:rPr>
                <w:rFonts w:ascii="Times New Roman" w:hAnsi="Times New Roman" w:cs="Times New Roman"/>
                <w:color w:val="000000"/>
                <w:shd w:val="clear" w:color="auto" w:fill="FFFFFF"/>
              </w:rPr>
              <w:t>у</w:t>
            </w:r>
            <w:proofErr w:type="gramEnd"/>
            <w:r w:rsidRPr="006452C1">
              <w:rPr>
                <w:rFonts w:ascii="Times New Roman" w:hAnsi="Times New Roman" w:cs="Times New Roman"/>
                <w:color w:val="000000"/>
                <w:shd w:val="clear" w:color="auto" w:fill="FFFFFF"/>
              </w:rPr>
              <w:t xml:space="preserve"> </w:t>
            </w:r>
            <w:proofErr w:type="gramStart"/>
            <w:r w:rsidRPr="006452C1">
              <w:rPr>
                <w:rFonts w:ascii="Times New Roman" w:hAnsi="Times New Roman" w:cs="Times New Roman"/>
                <w:color w:val="000000"/>
                <w:shd w:val="clear" w:color="auto" w:fill="FFFFFF"/>
              </w:rPr>
              <w:t>обучающихся</w:t>
            </w:r>
            <w:proofErr w:type="gramEnd"/>
            <w:r w:rsidRPr="006452C1">
              <w:rPr>
                <w:rFonts w:ascii="Times New Roman" w:hAnsi="Times New Roman" w:cs="Times New Roman"/>
                <w:color w:val="000000"/>
                <w:shd w:val="clear" w:color="auto" w:fill="FFFFFF"/>
              </w:rPr>
              <w:t xml:space="preserve"> об экологических факторах и условиях среды</w:t>
            </w:r>
            <w:r w:rsidR="0021505B">
              <w:rPr>
                <w:rFonts w:ascii="Times New Roman" w:hAnsi="Times New Roman" w:cs="Times New Roman"/>
                <w:color w:val="000000"/>
                <w:shd w:val="clear" w:color="auto" w:fill="FFFFFF"/>
              </w:rPr>
              <w:t>.</w:t>
            </w:r>
          </w:p>
        </w:tc>
      </w:tr>
      <w:tr w:rsidR="00040612" w:rsidRPr="006452C1"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rPr>
                <w:b/>
              </w:rPr>
            </w:pPr>
            <w:r w:rsidRPr="006452C1">
              <w:rPr>
                <w:b/>
              </w:rPr>
              <w:t>Задачи урока:</w:t>
            </w:r>
          </w:p>
        </w:tc>
        <w:tc>
          <w:tcPr>
            <w:tcW w:w="12820" w:type="dxa"/>
            <w:tcBorders>
              <w:top w:val="single" w:sz="6" w:space="0" w:color="000000"/>
              <w:left w:val="single" w:sz="6" w:space="0" w:color="000000"/>
              <w:bottom w:val="single" w:sz="6" w:space="0" w:color="000000"/>
              <w:right w:val="single" w:sz="6" w:space="0" w:color="000000"/>
            </w:tcBorders>
          </w:tcPr>
          <w:p w:rsidR="00040612" w:rsidRPr="00B71919" w:rsidRDefault="00040612" w:rsidP="00330383">
            <w:pPr>
              <w:pStyle w:val="ParagraphStyle"/>
              <w:jc w:val="both"/>
              <w:rPr>
                <w:rFonts w:ascii="Times New Roman" w:hAnsi="Times New Roman" w:cs="Times New Roman"/>
                <w:color w:val="000000"/>
                <w:shd w:val="clear" w:color="auto" w:fill="FFFFFF"/>
              </w:rPr>
            </w:pPr>
            <w:r w:rsidRPr="00B71919">
              <w:rPr>
                <w:rFonts w:ascii="Times New Roman" w:hAnsi="Times New Roman" w:cs="Times New Roman"/>
                <w:color w:val="000000"/>
                <w:shd w:val="clear" w:color="auto" w:fill="FFFFFF"/>
              </w:rPr>
              <w:t>1. Обучающие:</w:t>
            </w:r>
            <w:r w:rsidR="0021505B" w:rsidRPr="00B71919">
              <w:rPr>
                <w:rFonts w:ascii="Times New Roman" w:hAnsi="Times New Roman" w:cs="Times New Roman"/>
                <w:color w:val="000000"/>
                <w:shd w:val="clear" w:color="auto" w:fill="FFFFFF"/>
              </w:rPr>
              <w:t xml:space="preserve"> пр</w:t>
            </w:r>
            <w:r w:rsidRPr="00B71919">
              <w:rPr>
                <w:rFonts w:ascii="Times New Roman" w:hAnsi="Times New Roman" w:cs="Times New Roman"/>
                <w:color w:val="000000"/>
                <w:shd w:val="clear" w:color="auto" w:fill="FFFFFF"/>
              </w:rPr>
              <w:t>одолжить формирование понятия об экологических факторах и условиях среды;</w:t>
            </w:r>
            <w:r w:rsidR="0021505B" w:rsidRPr="00B71919">
              <w:rPr>
                <w:rFonts w:ascii="Times New Roman" w:hAnsi="Times New Roman" w:cs="Times New Roman"/>
                <w:color w:val="000000"/>
                <w:shd w:val="clear" w:color="auto" w:fill="FFFFFF"/>
              </w:rPr>
              <w:t xml:space="preserve"> </w:t>
            </w:r>
            <w:r w:rsidRPr="00B71919">
              <w:rPr>
                <w:rFonts w:ascii="Times New Roman" w:hAnsi="Times New Roman" w:cs="Times New Roman"/>
                <w:color w:val="000000"/>
                <w:shd w:val="clear" w:color="auto" w:fill="FFFFFF"/>
              </w:rPr>
              <w:t>познакомить обучающихся с группами экологических факторов и их примерами;</w:t>
            </w:r>
            <w:r w:rsidR="008B2AB8" w:rsidRPr="00B71919">
              <w:rPr>
                <w:rFonts w:ascii="Times New Roman" w:hAnsi="Times New Roman" w:cs="Times New Roman"/>
                <w:color w:val="000000"/>
                <w:shd w:val="clear" w:color="auto" w:fill="FFFFFF"/>
              </w:rPr>
              <w:t xml:space="preserve"> </w:t>
            </w:r>
            <w:r w:rsidRPr="00B71919">
              <w:rPr>
                <w:rFonts w:ascii="Times New Roman" w:hAnsi="Times New Roman" w:cs="Times New Roman"/>
                <w:color w:val="000000"/>
                <w:shd w:val="clear" w:color="auto" w:fill="FFFFFF"/>
              </w:rPr>
              <w:t xml:space="preserve">раскрыть понятие «условия среды»; показать, как условия </w:t>
            </w:r>
            <w:r w:rsidR="008B2AB8" w:rsidRPr="00B71919">
              <w:rPr>
                <w:rFonts w:ascii="Times New Roman" w:hAnsi="Times New Roman" w:cs="Times New Roman"/>
                <w:color w:val="000000"/>
                <w:shd w:val="clear" w:color="auto" w:fill="FFFFFF"/>
              </w:rPr>
              <w:t>среды влияют на живые организмы.</w:t>
            </w:r>
          </w:p>
          <w:p w:rsidR="0021505B" w:rsidRPr="00B71919" w:rsidRDefault="0021505B" w:rsidP="0021505B">
            <w:pPr>
              <w:pStyle w:val="ParagraphStyle"/>
              <w:jc w:val="both"/>
              <w:rPr>
                <w:rFonts w:ascii="Times New Roman" w:hAnsi="Times New Roman" w:cs="Times New Roman"/>
                <w:color w:val="000000"/>
                <w:shd w:val="clear" w:color="auto" w:fill="FFFFFF"/>
              </w:rPr>
            </w:pPr>
            <w:r w:rsidRPr="00B71919">
              <w:rPr>
                <w:rFonts w:ascii="Times New Roman" w:hAnsi="Times New Roman" w:cs="Times New Roman"/>
                <w:color w:val="000000"/>
                <w:shd w:val="clear" w:color="auto" w:fill="FFFFFF"/>
              </w:rPr>
              <w:t xml:space="preserve">2. </w:t>
            </w:r>
            <w:proofErr w:type="gramStart"/>
            <w:r w:rsidRPr="00B71919">
              <w:rPr>
                <w:rFonts w:ascii="Times New Roman" w:hAnsi="Times New Roman" w:cs="Times New Roman"/>
                <w:color w:val="000000"/>
                <w:shd w:val="clear" w:color="auto" w:fill="FFFFFF"/>
              </w:rPr>
              <w:t>Воспитательные</w:t>
            </w:r>
            <w:proofErr w:type="gramEnd"/>
            <w:r w:rsidRPr="00B71919">
              <w:rPr>
                <w:rFonts w:ascii="Times New Roman" w:hAnsi="Times New Roman" w:cs="Times New Roman"/>
                <w:color w:val="000000"/>
                <w:shd w:val="clear" w:color="auto" w:fill="FFFFFF"/>
              </w:rPr>
              <w:t>: воспитывать бережное отношение к окружающей среде.</w:t>
            </w:r>
          </w:p>
          <w:p w:rsidR="00D52629" w:rsidRPr="00D52629" w:rsidRDefault="00D52629" w:rsidP="0021505B">
            <w:pPr>
              <w:pStyle w:val="ParagraphStyle"/>
              <w:jc w:val="both"/>
              <w:rPr>
                <w:rFonts w:ascii="Times New Roman" w:hAnsi="Times New Roman" w:cs="Times New Roman"/>
                <w:color w:val="000000"/>
                <w:highlight w:val="yellow"/>
                <w:shd w:val="clear" w:color="auto" w:fill="FFFFFF"/>
              </w:rPr>
            </w:pPr>
            <w:r w:rsidRPr="00B71919">
              <w:rPr>
                <w:rFonts w:ascii="Times New Roman" w:hAnsi="Times New Roman" w:cs="Times New Roman"/>
                <w:color w:val="000000"/>
                <w:shd w:val="clear" w:color="auto" w:fill="FFFFFF"/>
              </w:rPr>
              <w:t>3. Развивающие: развивать коммуникативные умения при работе в группе, монологическую и диалогическую речь обучающихся; логическое мышление через формирование умений сравнивать, обобщать, делать выводы; наблюдательность, внимательность при работе с изображениями биологических объектов.</w:t>
            </w:r>
          </w:p>
        </w:tc>
      </w:tr>
      <w:tr w:rsidR="00040612" w:rsidRPr="006452C1"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rPr>
                <w:b/>
                <w:highlight w:val="yellow"/>
              </w:rPr>
            </w:pPr>
            <w:r w:rsidRPr="006452C1">
              <w:rPr>
                <w:b/>
              </w:rPr>
              <w:t>Планируемые образовательные результаты</w:t>
            </w:r>
          </w:p>
        </w:tc>
        <w:tc>
          <w:tcPr>
            <w:tcW w:w="12820"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ParagraphStyle"/>
              <w:jc w:val="both"/>
              <w:rPr>
                <w:rFonts w:ascii="Times New Roman" w:hAnsi="Times New Roman" w:cs="Times New Roman"/>
                <w:color w:val="000000"/>
                <w:highlight w:val="yellow"/>
              </w:rPr>
            </w:pPr>
            <w:r w:rsidRPr="006452C1">
              <w:rPr>
                <w:rFonts w:ascii="Times New Roman" w:hAnsi="Times New Roman" w:cs="Times New Roman"/>
                <w:i/>
                <w:color w:val="000000"/>
              </w:rPr>
              <w:t>1. Предметные:</w:t>
            </w:r>
            <w:r w:rsidRPr="006452C1">
              <w:rPr>
                <w:rFonts w:ascii="Times New Roman" w:hAnsi="Times New Roman" w:cs="Times New Roman"/>
                <w:color w:val="000000"/>
              </w:rPr>
              <w:t xml:space="preserve"> обучающиеся знакомятся с группами экологических факторов, условиями среды, а также классификацией экологических факторов и влиянием условий среды на живые организмы.</w:t>
            </w:r>
          </w:p>
          <w:p w:rsidR="00040612" w:rsidRPr="006452C1" w:rsidRDefault="00040612" w:rsidP="00330383">
            <w:pPr>
              <w:pStyle w:val="ParagraphStyle"/>
              <w:jc w:val="both"/>
              <w:rPr>
                <w:rFonts w:ascii="Times New Roman" w:hAnsi="Times New Roman" w:cs="Times New Roman"/>
                <w:i/>
                <w:color w:val="000000"/>
              </w:rPr>
            </w:pPr>
            <w:r w:rsidRPr="006452C1">
              <w:rPr>
                <w:rFonts w:ascii="Times New Roman" w:hAnsi="Times New Roman" w:cs="Times New Roman"/>
                <w:i/>
                <w:color w:val="000000"/>
              </w:rPr>
              <w:t>2. Метапредметные:</w:t>
            </w:r>
          </w:p>
          <w:p w:rsidR="00040612" w:rsidRPr="006452C1" w:rsidRDefault="00040612" w:rsidP="00330383">
            <w:pPr>
              <w:pStyle w:val="ParagraphStyle"/>
              <w:jc w:val="both"/>
              <w:rPr>
                <w:rFonts w:ascii="Times New Roman" w:hAnsi="Times New Roman" w:cs="Times New Roman"/>
                <w:color w:val="000000"/>
              </w:rPr>
            </w:pPr>
            <w:proofErr w:type="gramStart"/>
            <w:r w:rsidRPr="006452C1">
              <w:rPr>
                <w:rFonts w:ascii="Times New Roman" w:hAnsi="Times New Roman" w:cs="Times New Roman"/>
                <w:color w:val="000000"/>
                <w:u w:val="single"/>
              </w:rPr>
              <w:t>Познавательные</w:t>
            </w:r>
            <w:r w:rsidRPr="006452C1">
              <w:rPr>
                <w:rFonts w:ascii="Times New Roman" w:hAnsi="Times New Roman" w:cs="Times New Roman"/>
                <w:color w:val="000000"/>
              </w:rPr>
              <w:t>: самостоятельное выделение и формулирование познавательной цели; поиск и выделение необходимой информации; структурирование знаний; осознанное и произвольное построение речевого высказывания в устной и письменной форме; рефлексия способов и условий действия, контроль и оценка процесса и результатов деятельности; смысловое чтение; понимание и адекватная оценка языка средств массовой информации; анализ; сравнение, классификация объектов по выделенным признакам;</w:t>
            </w:r>
            <w:proofErr w:type="gramEnd"/>
            <w:r w:rsidRPr="006452C1">
              <w:rPr>
                <w:rFonts w:ascii="Times New Roman" w:hAnsi="Times New Roman" w:cs="Times New Roman"/>
                <w:color w:val="000000"/>
              </w:rPr>
              <w:t xml:space="preserve"> установление причинно-следственных связей; построение логической цепи рассуждений.</w:t>
            </w:r>
          </w:p>
          <w:p w:rsidR="00040612" w:rsidRPr="006452C1" w:rsidRDefault="00040612" w:rsidP="00330383">
            <w:pPr>
              <w:pStyle w:val="ParagraphStyle"/>
              <w:jc w:val="both"/>
              <w:rPr>
                <w:rFonts w:ascii="Times New Roman" w:hAnsi="Times New Roman" w:cs="Times New Roman"/>
                <w:color w:val="000000"/>
              </w:rPr>
            </w:pPr>
            <w:r w:rsidRPr="006452C1">
              <w:rPr>
                <w:rFonts w:ascii="Times New Roman" w:hAnsi="Times New Roman" w:cs="Times New Roman"/>
                <w:color w:val="000000"/>
                <w:u w:val="single"/>
              </w:rPr>
              <w:t>Регулятивные</w:t>
            </w:r>
            <w:r w:rsidRPr="006452C1">
              <w:rPr>
                <w:rFonts w:ascii="Times New Roman" w:hAnsi="Times New Roman" w:cs="Times New Roman"/>
                <w:color w:val="000000"/>
              </w:rPr>
              <w:t>: осуществление пошагового контроля по результату; адекватное восприятие оценки учителя; различение способа и результата действия.</w:t>
            </w:r>
          </w:p>
          <w:p w:rsidR="00040612" w:rsidRPr="006452C1" w:rsidRDefault="00040612" w:rsidP="00330383">
            <w:pPr>
              <w:pStyle w:val="ParagraphStyle"/>
              <w:jc w:val="both"/>
              <w:rPr>
                <w:rFonts w:ascii="Times New Roman" w:hAnsi="Times New Roman" w:cs="Times New Roman"/>
                <w:color w:val="000000"/>
              </w:rPr>
            </w:pPr>
            <w:r w:rsidRPr="006452C1">
              <w:rPr>
                <w:rFonts w:ascii="Times New Roman" w:hAnsi="Times New Roman" w:cs="Times New Roman"/>
                <w:color w:val="000000"/>
                <w:u w:val="single"/>
              </w:rPr>
              <w:t>Коммуникативные</w:t>
            </w:r>
            <w:r w:rsidRPr="006452C1">
              <w:rPr>
                <w:rFonts w:ascii="Times New Roman" w:hAnsi="Times New Roman" w:cs="Times New Roman"/>
                <w:color w:val="000000"/>
              </w:rPr>
              <w:t>: умение договариваться и приходить к общему решению совместной деятельности, в том числе в ситуации столкновения интересов; умение задавать вопросы; использование речи для регуляции своего действия.</w:t>
            </w:r>
          </w:p>
          <w:p w:rsidR="00040612" w:rsidRPr="006452C1" w:rsidRDefault="00040612" w:rsidP="00330383">
            <w:pPr>
              <w:pStyle w:val="ParagraphStyle"/>
              <w:jc w:val="both"/>
              <w:rPr>
                <w:rFonts w:ascii="Times New Roman" w:hAnsi="Times New Roman" w:cs="Times New Roman"/>
                <w:color w:val="000000"/>
                <w:highlight w:val="yellow"/>
              </w:rPr>
            </w:pPr>
            <w:r w:rsidRPr="00AE2FB6">
              <w:rPr>
                <w:rFonts w:ascii="Times New Roman" w:hAnsi="Times New Roman" w:cs="Times New Roman"/>
                <w:i/>
                <w:color w:val="000000"/>
              </w:rPr>
              <w:t>3. Личностные:</w:t>
            </w:r>
            <w:r w:rsidRPr="006452C1">
              <w:rPr>
                <w:rFonts w:ascii="Times New Roman" w:hAnsi="Times New Roman" w:cs="Times New Roman"/>
                <w:color w:val="000000"/>
              </w:rPr>
              <w:t xml:space="preserve"> формирование мотивов достижения целей.</w:t>
            </w:r>
          </w:p>
        </w:tc>
      </w:tr>
      <w:tr w:rsidR="00040612" w:rsidRPr="006452C1"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rPr>
                <w:b/>
              </w:rPr>
            </w:pPr>
            <w:r w:rsidRPr="006452C1">
              <w:rPr>
                <w:b/>
              </w:rPr>
              <w:t>Тип урока:</w:t>
            </w:r>
          </w:p>
        </w:tc>
        <w:tc>
          <w:tcPr>
            <w:tcW w:w="12820"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rPr>
                <w:color w:val="000000"/>
                <w:lang w:eastAsia="en-US"/>
              </w:rPr>
            </w:pPr>
            <w:r w:rsidRPr="006452C1">
              <w:rPr>
                <w:color w:val="000000"/>
                <w:lang w:eastAsia="en-US"/>
              </w:rPr>
              <w:t>Урок общеметодологической направленности.</w:t>
            </w:r>
          </w:p>
        </w:tc>
      </w:tr>
      <w:tr w:rsidR="00040612" w:rsidRPr="006452C1"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a6"/>
              <w:spacing w:before="0" w:beforeAutospacing="0" w:after="0" w:afterAutospacing="0"/>
              <w:rPr>
                <w:rStyle w:val="afe"/>
                <w:b/>
                <w:i w:val="0"/>
                <w:color w:val="000000"/>
              </w:rPr>
            </w:pPr>
            <w:r w:rsidRPr="006452C1">
              <w:rPr>
                <w:rStyle w:val="afe"/>
                <w:color w:val="000000"/>
              </w:rPr>
              <w:t>Форма обучения:</w:t>
            </w:r>
          </w:p>
        </w:tc>
        <w:tc>
          <w:tcPr>
            <w:tcW w:w="12820"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ParagraphStyle"/>
              <w:rPr>
                <w:rFonts w:ascii="Times New Roman" w:hAnsi="Times New Roman" w:cs="Times New Roman"/>
                <w:color w:val="000000"/>
                <w:shd w:val="clear" w:color="auto" w:fill="FFFFFF"/>
              </w:rPr>
            </w:pPr>
            <w:r w:rsidRPr="006452C1">
              <w:rPr>
                <w:rFonts w:ascii="Times New Roman" w:hAnsi="Times New Roman" w:cs="Times New Roman"/>
                <w:color w:val="000000"/>
              </w:rPr>
              <w:t>Фронтальная, индивидуальная, групповая.</w:t>
            </w:r>
          </w:p>
        </w:tc>
      </w:tr>
      <w:tr w:rsidR="00040612" w:rsidRPr="006452C1"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a6"/>
              <w:spacing w:before="0" w:beforeAutospacing="0" w:after="0" w:afterAutospacing="0"/>
              <w:rPr>
                <w:rStyle w:val="afe"/>
                <w:b/>
                <w:i w:val="0"/>
                <w:color w:val="000000"/>
              </w:rPr>
            </w:pPr>
            <w:r w:rsidRPr="006452C1">
              <w:rPr>
                <w:rStyle w:val="afe"/>
                <w:color w:val="000000"/>
              </w:rPr>
              <w:t>Методы обучения:</w:t>
            </w:r>
          </w:p>
        </w:tc>
        <w:tc>
          <w:tcPr>
            <w:tcW w:w="12820"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ParagraphStyle"/>
              <w:jc w:val="both"/>
              <w:rPr>
                <w:rFonts w:ascii="Times New Roman" w:hAnsi="Times New Roman" w:cs="Times New Roman"/>
                <w:color w:val="000000"/>
                <w:shd w:val="clear" w:color="auto" w:fill="FFFFFF"/>
              </w:rPr>
            </w:pPr>
            <w:proofErr w:type="gramStart"/>
            <w:r w:rsidRPr="006452C1">
              <w:rPr>
                <w:rFonts w:ascii="Times New Roman" w:hAnsi="Times New Roman" w:cs="Times New Roman"/>
                <w:color w:val="000000"/>
              </w:rPr>
              <w:t>Словесные (беседа, диалог); наглядные (работа с рисунками, схемами); практические (составление схем, поиск информации, работа с интерактивной системой голосования); дедуктивные (анализ, применение знаний, обобщение).</w:t>
            </w:r>
            <w:proofErr w:type="gramEnd"/>
          </w:p>
        </w:tc>
      </w:tr>
      <w:tr w:rsidR="00040612" w:rsidRPr="006452C1" w:rsidTr="00330383">
        <w:trPr>
          <w:jc w:val="center"/>
        </w:trPr>
        <w:tc>
          <w:tcPr>
            <w:tcW w:w="2267"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rPr>
                <w:b/>
              </w:rPr>
            </w:pPr>
            <w:r w:rsidRPr="006452C1">
              <w:rPr>
                <w:rFonts w:eastAsia="Times New Roman"/>
                <w:b/>
                <w:bCs/>
              </w:rPr>
              <w:lastRenderedPageBreak/>
              <w:t>Оборудование:</w:t>
            </w:r>
          </w:p>
        </w:tc>
        <w:tc>
          <w:tcPr>
            <w:tcW w:w="12820" w:type="dxa"/>
            <w:tcBorders>
              <w:top w:val="single" w:sz="6" w:space="0" w:color="000000"/>
              <w:left w:val="single" w:sz="6" w:space="0" w:color="000000"/>
              <w:bottom w:val="single" w:sz="6" w:space="0" w:color="000000"/>
              <w:right w:val="single" w:sz="6" w:space="0" w:color="000000"/>
            </w:tcBorders>
          </w:tcPr>
          <w:p w:rsidR="00040612" w:rsidRPr="006452C1" w:rsidRDefault="00040612" w:rsidP="00330383">
            <w:pPr>
              <w:pStyle w:val="ParagraphStyle"/>
              <w:rPr>
                <w:rFonts w:ascii="Times New Roman" w:hAnsi="Times New Roman" w:cs="Times New Roman"/>
                <w:color w:val="000000"/>
              </w:rPr>
            </w:pPr>
            <w:r w:rsidRPr="006452C1">
              <w:rPr>
                <w:rFonts w:ascii="Times New Roman" w:hAnsi="Times New Roman" w:cs="Times New Roman"/>
                <w:color w:val="000000"/>
              </w:rPr>
              <w:t>Компьютер, проектор, мультимедийный экран, карточки с заданиями.</w:t>
            </w:r>
          </w:p>
        </w:tc>
      </w:tr>
    </w:tbl>
    <w:p w:rsidR="00040612" w:rsidRDefault="00040612" w:rsidP="00040612">
      <w:pPr>
        <w:jc w:val="center"/>
        <w:rPr>
          <w:b/>
          <w:sz w:val="28"/>
          <w:szCs w:val="28"/>
        </w:rPr>
      </w:pPr>
      <w:r w:rsidRPr="00EF7244">
        <w:rPr>
          <w:b/>
          <w:sz w:val="28"/>
          <w:szCs w:val="28"/>
        </w:rPr>
        <w:t>Организационная структура урока</w:t>
      </w:r>
    </w:p>
    <w:tbl>
      <w:tblPr>
        <w:tblW w:w="1527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402"/>
        <w:gridCol w:w="2028"/>
        <w:gridCol w:w="4883"/>
      </w:tblGrid>
      <w:tr w:rsidR="00040612" w:rsidRPr="00211586" w:rsidTr="000C2008">
        <w:trPr>
          <w:jc w:val="center"/>
        </w:trPr>
        <w:tc>
          <w:tcPr>
            <w:tcW w:w="4957" w:type="dxa"/>
            <w:shd w:val="clear" w:color="auto" w:fill="auto"/>
            <w:vAlign w:val="center"/>
          </w:tcPr>
          <w:p w:rsidR="00040612" w:rsidRPr="00211586" w:rsidRDefault="00040612" w:rsidP="0021505B">
            <w:pPr>
              <w:jc w:val="center"/>
            </w:pPr>
            <w:r w:rsidRPr="00211586">
              <w:rPr>
                <w:b/>
              </w:rPr>
              <w:t>Ход урока</w:t>
            </w:r>
          </w:p>
        </w:tc>
        <w:tc>
          <w:tcPr>
            <w:tcW w:w="3402" w:type="dxa"/>
            <w:shd w:val="clear" w:color="auto" w:fill="auto"/>
            <w:vAlign w:val="center"/>
          </w:tcPr>
          <w:p w:rsidR="00040612" w:rsidRPr="00211586" w:rsidRDefault="00040612" w:rsidP="00330383">
            <w:pPr>
              <w:jc w:val="center"/>
              <w:rPr>
                <w:b/>
              </w:rPr>
            </w:pPr>
            <w:r w:rsidRPr="00211586">
              <w:rPr>
                <w:b/>
              </w:rPr>
              <w:t>Деятельность учителя</w:t>
            </w:r>
          </w:p>
        </w:tc>
        <w:tc>
          <w:tcPr>
            <w:tcW w:w="2028" w:type="dxa"/>
            <w:shd w:val="clear" w:color="auto" w:fill="auto"/>
            <w:vAlign w:val="center"/>
          </w:tcPr>
          <w:p w:rsidR="00040612" w:rsidRPr="00211586" w:rsidRDefault="00040612" w:rsidP="00330383">
            <w:pPr>
              <w:jc w:val="center"/>
              <w:rPr>
                <w:b/>
              </w:rPr>
            </w:pPr>
            <w:r w:rsidRPr="00211586">
              <w:rPr>
                <w:b/>
              </w:rPr>
              <w:t xml:space="preserve">Деятельность </w:t>
            </w:r>
            <w:proofErr w:type="gramStart"/>
            <w:r w:rsidRPr="00211586">
              <w:rPr>
                <w:b/>
              </w:rPr>
              <w:t>обучающихся</w:t>
            </w:r>
            <w:proofErr w:type="gramEnd"/>
          </w:p>
        </w:tc>
        <w:tc>
          <w:tcPr>
            <w:tcW w:w="4883" w:type="dxa"/>
            <w:shd w:val="clear" w:color="auto" w:fill="auto"/>
            <w:vAlign w:val="center"/>
          </w:tcPr>
          <w:p w:rsidR="00040612" w:rsidRPr="00211586" w:rsidRDefault="00040612" w:rsidP="00330383">
            <w:pPr>
              <w:jc w:val="center"/>
              <w:rPr>
                <w:b/>
              </w:rPr>
            </w:pPr>
            <w:r w:rsidRPr="00211586">
              <w:rPr>
                <w:b/>
              </w:rPr>
              <w:t>Формируемые УУД</w:t>
            </w:r>
          </w:p>
        </w:tc>
      </w:tr>
      <w:tr w:rsidR="00040612" w:rsidRPr="00211586" w:rsidTr="000C2008">
        <w:trPr>
          <w:jc w:val="center"/>
        </w:trPr>
        <w:tc>
          <w:tcPr>
            <w:tcW w:w="15270" w:type="dxa"/>
            <w:gridSpan w:val="4"/>
            <w:shd w:val="clear" w:color="auto" w:fill="auto"/>
          </w:tcPr>
          <w:p w:rsidR="00040612" w:rsidRPr="00AA7E83" w:rsidRDefault="00040612" w:rsidP="00330383">
            <w:pPr>
              <w:rPr>
                <w:b/>
              </w:rPr>
            </w:pPr>
            <w:r w:rsidRPr="00AA7E83">
              <w:rPr>
                <w:b/>
              </w:rPr>
              <w:t>Этап закрепления с проговариванием во внешней речи</w:t>
            </w:r>
          </w:p>
        </w:tc>
      </w:tr>
      <w:tr w:rsidR="00040612" w:rsidRPr="00211586" w:rsidTr="000C2008">
        <w:trPr>
          <w:jc w:val="center"/>
        </w:trPr>
        <w:tc>
          <w:tcPr>
            <w:tcW w:w="4957" w:type="dxa"/>
            <w:shd w:val="clear" w:color="auto" w:fill="auto"/>
          </w:tcPr>
          <w:p w:rsidR="00040612" w:rsidRPr="001078DA" w:rsidRDefault="00040612" w:rsidP="006452C1">
            <w:pPr>
              <w:jc w:val="both"/>
              <w:rPr>
                <w:rFonts w:eastAsia="Times New Roman"/>
                <w:szCs w:val="28"/>
              </w:rPr>
            </w:pPr>
            <w:r w:rsidRPr="001078DA">
              <w:rPr>
                <w:rFonts w:eastAsia="Times New Roman"/>
                <w:szCs w:val="28"/>
              </w:rPr>
              <w:t xml:space="preserve">Предлагаю решить </w:t>
            </w:r>
            <w:r w:rsidR="00F4366F">
              <w:rPr>
                <w:rFonts w:eastAsia="Times New Roman"/>
                <w:szCs w:val="28"/>
              </w:rPr>
              <w:t>оценочную экологическую</w:t>
            </w:r>
            <w:r w:rsidRPr="001078DA">
              <w:rPr>
                <w:rFonts w:eastAsia="Times New Roman"/>
                <w:szCs w:val="28"/>
              </w:rPr>
              <w:t xml:space="preserve"> задачу.</w:t>
            </w:r>
          </w:p>
          <w:p w:rsidR="00040612" w:rsidRPr="00F4366F" w:rsidRDefault="00040612" w:rsidP="0021505B">
            <w:pPr>
              <w:jc w:val="both"/>
            </w:pPr>
            <w:r w:rsidRPr="001078DA">
              <w:rPr>
                <w:rFonts w:eastAsia="Times New Roman"/>
                <w:szCs w:val="28"/>
                <w:u w:val="single"/>
              </w:rPr>
              <w:t>З</w:t>
            </w:r>
            <w:r w:rsidRPr="001078DA">
              <w:rPr>
                <w:rFonts w:eastAsia="Times New Roman"/>
                <w:i/>
                <w:iCs/>
                <w:szCs w:val="28"/>
                <w:u w:val="single"/>
                <w:bdr w:val="none" w:sz="0" w:space="0" w:color="auto" w:frame="1"/>
              </w:rPr>
              <w:t>адача.</w:t>
            </w:r>
            <w:r w:rsidRPr="001078DA">
              <w:rPr>
                <w:rFonts w:eastAsia="Times New Roman"/>
                <w:i/>
                <w:iCs/>
                <w:szCs w:val="28"/>
                <w:bdr w:val="none" w:sz="0" w:space="0" w:color="auto" w:frame="1"/>
              </w:rPr>
              <w:t xml:space="preserve"> </w:t>
            </w:r>
            <w:r w:rsidRPr="001078DA">
              <w:rPr>
                <w:rFonts w:eastAsia="Times New Roman"/>
                <w:i/>
                <w:szCs w:val="28"/>
              </w:rPr>
              <w:t>На предприятии произошёл аварийный выброс загрязняющих веществ. Граждане, проживающие вблизи предприятия, обратились к его администрации с требованием о возмещении ущерба, причинённого указанным выбросом (загрязнение садовых и огородных культур во время их цветения и резкое снижение урожайности на загрязненных участках). Дайте оценку правомерности требований граждан к администрации предприятия, обоснуйте свой ответ.</w:t>
            </w:r>
          </w:p>
        </w:tc>
        <w:tc>
          <w:tcPr>
            <w:tcW w:w="3402" w:type="dxa"/>
            <w:shd w:val="clear" w:color="auto" w:fill="auto"/>
          </w:tcPr>
          <w:p w:rsidR="00040612" w:rsidRDefault="00040612" w:rsidP="006452C1">
            <w:pPr>
              <w:jc w:val="both"/>
            </w:pPr>
            <w:proofErr w:type="gramStart"/>
            <w:r w:rsidRPr="00D63E4F">
              <w:t>Организует работу обучающихся</w:t>
            </w:r>
            <w:r>
              <w:t xml:space="preserve"> в группах.</w:t>
            </w:r>
            <w:proofErr w:type="gramEnd"/>
          </w:p>
          <w:p w:rsidR="00040612" w:rsidRDefault="00040612" w:rsidP="006452C1">
            <w:pPr>
              <w:jc w:val="both"/>
            </w:pPr>
          </w:p>
          <w:p w:rsidR="00040612" w:rsidRPr="00D63E4F" w:rsidRDefault="00040612" w:rsidP="006452C1">
            <w:pPr>
              <w:jc w:val="both"/>
            </w:pPr>
            <w:r>
              <w:t>Создаёт</w:t>
            </w:r>
            <w:r w:rsidRPr="00D63E4F">
              <w:t xml:space="preserve"> условия для закрепления изученной информации об экологических факторах</w:t>
            </w:r>
            <w:r w:rsidR="0021505B">
              <w:t>.</w:t>
            </w:r>
          </w:p>
        </w:tc>
        <w:tc>
          <w:tcPr>
            <w:tcW w:w="2028" w:type="dxa"/>
            <w:shd w:val="clear" w:color="auto" w:fill="auto"/>
          </w:tcPr>
          <w:p w:rsidR="00040612" w:rsidRDefault="00040612" w:rsidP="006452C1">
            <w:pPr>
              <w:jc w:val="both"/>
            </w:pPr>
            <w:r>
              <w:t>Учатся осмыслению собственных действий.</w:t>
            </w:r>
          </w:p>
          <w:p w:rsidR="00040612" w:rsidRDefault="00040612" w:rsidP="006452C1">
            <w:pPr>
              <w:jc w:val="both"/>
            </w:pPr>
          </w:p>
          <w:p w:rsidR="00040612" w:rsidRDefault="00040612" w:rsidP="006452C1">
            <w:pPr>
              <w:jc w:val="both"/>
            </w:pPr>
            <w:r>
              <w:t>Выполняют задание.</w:t>
            </w:r>
          </w:p>
          <w:p w:rsidR="00040612" w:rsidRDefault="00040612" w:rsidP="006452C1">
            <w:pPr>
              <w:jc w:val="both"/>
            </w:pPr>
          </w:p>
          <w:p w:rsidR="00040612" w:rsidRPr="00211586" w:rsidRDefault="00040612" w:rsidP="006452C1">
            <w:pPr>
              <w:jc w:val="both"/>
            </w:pPr>
            <w:r>
              <w:t>Проводят самопроверку и самооценку</w:t>
            </w:r>
            <w:r w:rsidR="0021505B">
              <w:t>.</w:t>
            </w:r>
          </w:p>
        </w:tc>
        <w:tc>
          <w:tcPr>
            <w:tcW w:w="4883" w:type="dxa"/>
            <w:shd w:val="clear" w:color="auto" w:fill="auto"/>
          </w:tcPr>
          <w:p w:rsidR="00040612" w:rsidRPr="00BF171A" w:rsidRDefault="00040612" w:rsidP="006452C1">
            <w:pPr>
              <w:jc w:val="both"/>
            </w:pPr>
            <w:r w:rsidRPr="00BF171A">
              <w:rPr>
                <w:u w:val="single"/>
              </w:rPr>
              <w:t>Познавательные</w:t>
            </w:r>
            <w:r w:rsidRPr="00BF171A">
              <w:t>:</w:t>
            </w:r>
          </w:p>
          <w:p w:rsidR="00040612" w:rsidRPr="00BF171A" w:rsidRDefault="00040612" w:rsidP="006452C1">
            <w:pPr>
              <w:jc w:val="both"/>
            </w:pPr>
            <w:r w:rsidRPr="00BF171A">
              <w:t>-</w:t>
            </w:r>
            <w:r>
              <w:t xml:space="preserve"> </w:t>
            </w:r>
            <w:r w:rsidRPr="00BF171A">
              <w:t>осознанное и произвольное построение речевого высказывания в устной и письменной форме;</w:t>
            </w:r>
          </w:p>
          <w:p w:rsidR="00040612" w:rsidRDefault="00040612" w:rsidP="006452C1">
            <w:pPr>
              <w:jc w:val="both"/>
            </w:pPr>
            <w:r w:rsidRPr="00BF171A">
              <w:t>-</w:t>
            </w:r>
            <w:r>
              <w:t xml:space="preserve"> </w:t>
            </w:r>
            <w:r w:rsidRPr="00BF171A">
              <w:t>поиск разнообразных способов решения задач</w:t>
            </w:r>
            <w:r>
              <w:t>.</w:t>
            </w:r>
          </w:p>
          <w:p w:rsidR="00040612" w:rsidRPr="00BF171A" w:rsidRDefault="00040612" w:rsidP="006452C1">
            <w:pPr>
              <w:jc w:val="both"/>
            </w:pPr>
            <w:r w:rsidRPr="00BF171A">
              <w:rPr>
                <w:u w:val="single"/>
              </w:rPr>
              <w:t>Регулятивные</w:t>
            </w:r>
            <w:r w:rsidRPr="00BF171A">
              <w:t>:</w:t>
            </w:r>
          </w:p>
          <w:p w:rsidR="00040612" w:rsidRPr="00BF171A" w:rsidRDefault="00040612" w:rsidP="006452C1">
            <w:pPr>
              <w:jc w:val="both"/>
            </w:pPr>
            <w:r w:rsidRPr="00BF171A">
              <w:t>- осуществление пошагового контроля по результату;</w:t>
            </w:r>
          </w:p>
          <w:p w:rsidR="00040612" w:rsidRPr="00BF171A" w:rsidRDefault="00040612" w:rsidP="006452C1">
            <w:pPr>
              <w:jc w:val="both"/>
            </w:pPr>
            <w:r w:rsidRPr="00BF171A">
              <w:t>-</w:t>
            </w:r>
            <w:r>
              <w:t xml:space="preserve"> </w:t>
            </w:r>
            <w:r w:rsidRPr="00BF171A">
              <w:t>адекватное восприятие оценки учителя;</w:t>
            </w:r>
          </w:p>
          <w:p w:rsidR="00040612" w:rsidRPr="00BF171A" w:rsidRDefault="00040612" w:rsidP="006452C1">
            <w:pPr>
              <w:jc w:val="both"/>
            </w:pPr>
            <w:r w:rsidRPr="00BF171A">
              <w:t>-</w:t>
            </w:r>
            <w:r>
              <w:t xml:space="preserve"> </w:t>
            </w:r>
            <w:r w:rsidRPr="00BF171A">
              <w:t>различение способа и результата действия.</w:t>
            </w:r>
          </w:p>
          <w:p w:rsidR="00040612" w:rsidRPr="00BF171A" w:rsidRDefault="00040612" w:rsidP="006452C1">
            <w:pPr>
              <w:jc w:val="both"/>
            </w:pPr>
            <w:r w:rsidRPr="00BF171A">
              <w:rPr>
                <w:u w:val="single"/>
              </w:rPr>
              <w:t>Коммуникативные</w:t>
            </w:r>
            <w:r w:rsidRPr="00BF171A">
              <w:t>:</w:t>
            </w:r>
          </w:p>
          <w:p w:rsidR="00040612" w:rsidRPr="00BF171A" w:rsidRDefault="00040612" w:rsidP="006452C1">
            <w:pPr>
              <w:jc w:val="both"/>
            </w:pPr>
            <w:r w:rsidRPr="00BF171A">
              <w:t>- умение договариваться и приходить к общему решению совместной деятельности, в том числе в ситуации столкновения интересов;</w:t>
            </w:r>
          </w:p>
          <w:p w:rsidR="00040612" w:rsidRPr="00BF171A" w:rsidRDefault="00040612" w:rsidP="006452C1">
            <w:pPr>
              <w:jc w:val="both"/>
            </w:pPr>
            <w:r w:rsidRPr="00BF171A">
              <w:t>-</w:t>
            </w:r>
            <w:r>
              <w:t xml:space="preserve"> </w:t>
            </w:r>
            <w:r w:rsidRPr="00BF171A">
              <w:t>умение задавать вопросы;</w:t>
            </w:r>
          </w:p>
          <w:p w:rsidR="00040612" w:rsidRPr="00BF171A" w:rsidRDefault="00040612" w:rsidP="006452C1">
            <w:pPr>
              <w:jc w:val="both"/>
            </w:pPr>
            <w:r w:rsidRPr="00BF171A">
              <w:t>-</w:t>
            </w:r>
            <w:r>
              <w:t xml:space="preserve"> </w:t>
            </w:r>
            <w:r w:rsidRPr="00BF171A">
              <w:t>использование речи для регуляции своего действия.</w:t>
            </w:r>
          </w:p>
          <w:p w:rsidR="00040612" w:rsidRPr="00BF171A" w:rsidRDefault="00040612" w:rsidP="006452C1">
            <w:pPr>
              <w:jc w:val="both"/>
            </w:pPr>
            <w:r w:rsidRPr="00BF171A">
              <w:rPr>
                <w:u w:val="single"/>
              </w:rPr>
              <w:t>Личностные</w:t>
            </w:r>
            <w:r w:rsidRPr="00BF171A">
              <w:t>:</w:t>
            </w:r>
          </w:p>
          <w:p w:rsidR="00040612" w:rsidRPr="00BF171A" w:rsidRDefault="00040612" w:rsidP="006452C1">
            <w:pPr>
              <w:jc w:val="both"/>
            </w:pPr>
            <w:r w:rsidRPr="00BF171A">
              <w:t>- формировани</w:t>
            </w:r>
            <w:r>
              <w:t>е мотивов достижения целей</w:t>
            </w:r>
            <w:r w:rsidR="0021505B">
              <w:t>.</w:t>
            </w:r>
          </w:p>
        </w:tc>
      </w:tr>
    </w:tbl>
    <w:p w:rsidR="00047C19" w:rsidRDefault="00047C19">
      <w:pPr>
        <w:spacing w:after="200" w:line="276" w:lineRule="auto"/>
      </w:pPr>
      <w:r>
        <w:br w:type="page"/>
      </w:r>
    </w:p>
    <w:p w:rsidR="00047C19" w:rsidRDefault="00047C19" w:rsidP="00B614E9">
      <w:pPr>
        <w:sectPr w:rsidR="00047C19" w:rsidSect="00966809">
          <w:pgSz w:w="16838" w:h="11906" w:orient="landscape"/>
          <w:pgMar w:top="993" w:right="1134" w:bottom="851" w:left="1134" w:header="709" w:footer="709" w:gutter="0"/>
          <w:cols w:space="708"/>
          <w:titlePg/>
          <w:docGrid w:linePitch="360"/>
        </w:sectPr>
      </w:pPr>
    </w:p>
    <w:p w:rsidR="00BE39F5" w:rsidRPr="006062F9" w:rsidRDefault="006062F9" w:rsidP="006062F9">
      <w:pPr>
        <w:jc w:val="right"/>
        <w:rPr>
          <w:b/>
          <w:sz w:val="28"/>
          <w:szCs w:val="28"/>
        </w:rPr>
      </w:pPr>
      <w:r w:rsidRPr="006062F9">
        <w:rPr>
          <w:b/>
          <w:sz w:val="28"/>
          <w:szCs w:val="28"/>
        </w:rPr>
        <w:lastRenderedPageBreak/>
        <w:t xml:space="preserve">Приложение </w:t>
      </w:r>
      <w:r w:rsidR="00F4366F">
        <w:rPr>
          <w:b/>
          <w:sz w:val="28"/>
          <w:szCs w:val="28"/>
        </w:rPr>
        <w:t>№</w:t>
      </w:r>
      <w:r w:rsidRPr="006062F9">
        <w:rPr>
          <w:b/>
          <w:sz w:val="28"/>
          <w:szCs w:val="28"/>
        </w:rPr>
        <w:t>6</w:t>
      </w:r>
    </w:p>
    <w:p w:rsidR="006062F9" w:rsidRPr="008B2AB8" w:rsidRDefault="006062F9" w:rsidP="00047C19">
      <w:pPr>
        <w:tabs>
          <w:tab w:val="left" w:pos="709"/>
        </w:tabs>
        <w:jc w:val="center"/>
        <w:rPr>
          <w:rFonts w:eastAsia="Times New Roman"/>
          <w:sz w:val="28"/>
          <w:szCs w:val="28"/>
        </w:rPr>
      </w:pPr>
    </w:p>
    <w:p w:rsidR="00815E86" w:rsidRPr="00815E86" w:rsidRDefault="00815E86" w:rsidP="00815E86">
      <w:pPr>
        <w:pStyle w:val="afb"/>
        <w:spacing w:after="0" w:line="240" w:lineRule="auto"/>
        <w:ind w:left="357"/>
        <w:jc w:val="center"/>
        <w:rPr>
          <w:rFonts w:ascii="Times New Roman" w:eastAsia="Calibri" w:hAnsi="Times New Roman"/>
          <w:b/>
          <w:sz w:val="28"/>
          <w:szCs w:val="28"/>
        </w:rPr>
      </w:pPr>
      <w:r w:rsidRPr="00B71919">
        <w:rPr>
          <w:rFonts w:ascii="Times New Roman" w:hAnsi="Times New Roman"/>
          <w:b/>
          <w:sz w:val="28"/>
          <w:szCs w:val="28"/>
        </w:rPr>
        <w:t xml:space="preserve">Результативность участия обучающихся в различных проектно-исследовательских </w:t>
      </w:r>
      <w:r w:rsidR="00B71919" w:rsidRPr="00B71919">
        <w:rPr>
          <w:rFonts w:ascii="Times New Roman" w:hAnsi="Times New Roman"/>
          <w:b/>
          <w:sz w:val="28"/>
          <w:szCs w:val="28"/>
        </w:rPr>
        <w:t>конкурсах</w:t>
      </w:r>
      <w:r w:rsidRPr="00B71919">
        <w:rPr>
          <w:rFonts w:ascii="Times New Roman" w:hAnsi="Times New Roman"/>
          <w:b/>
          <w:sz w:val="28"/>
          <w:szCs w:val="28"/>
        </w:rPr>
        <w:t xml:space="preserve"> и олимпиадах</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889"/>
        <w:gridCol w:w="1411"/>
      </w:tblGrid>
      <w:tr w:rsidR="00047C19" w:rsidRPr="006062F9" w:rsidTr="006062F9">
        <w:trPr>
          <w:jc w:val="center"/>
        </w:trPr>
        <w:tc>
          <w:tcPr>
            <w:tcW w:w="1621" w:type="dxa"/>
            <w:vAlign w:val="center"/>
          </w:tcPr>
          <w:p w:rsidR="00047C19" w:rsidRPr="006062F9" w:rsidRDefault="00047C19" w:rsidP="00924F09">
            <w:pPr>
              <w:tabs>
                <w:tab w:val="left" w:pos="709"/>
              </w:tabs>
              <w:jc w:val="center"/>
              <w:rPr>
                <w:b/>
                <w:noProof/>
              </w:rPr>
            </w:pPr>
            <w:r w:rsidRPr="006062F9">
              <w:rPr>
                <w:b/>
                <w:noProof/>
              </w:rPr>
              <w:t>Учебный год</w:t>
            </w:r>
          </w:p>
        </w:tc>
        <w:tc>
          <w:tcPr>
            <w:tcW w:w="6889" w:type="dxa"/>
            <w:vAlign w:val="center"/>
          </w:tcPr>
          <w:p w:rsidR="00047C19" w:rsidRPr="006062F9" w:rsidRDefault="00047C19" w:rsidP="00E32E7A">
            <w:pPr>
              <w:tabs>
                <w:tab w:val="left" w:pos="709"/>
              </w:tabs>
              <w:jc w:val="center"/>
              <w:rPr>
                <w:b/>
                <w:noProof/>
              </w:rPr>
            </w:pPr>
            <w:r w:rsidRPr="006062F9">
              <w:rPr>
                <w:b/>
                <w:noProof/>
              </w:rPr>
              <w:t>Наименование</w:t>
            </w:r>
          </w:p>
        </w:tc>
        <w:tc>
          <w:tcPr>
            <w:tcW w:w="1411" w:type="dxa"/>
            <w:vAlign w:val="center"/>
          </w:tcPr>
          <w:p w:rsidR="00047C19" w:rsidRPr="006062F9" w:rsidRDefault="00047C19" w:rsidP="00924F09">
            <w:pPr>
              <w:tabs>
                <w:tab w:val="left" w:pos="709"/>
              </w:tabs>
              <w:jc w:val="center"/>
              <w:rPr>
                <w:b/>
                <w:noProof/>
              </w:rPr>
            </w:pPr>
            <w:r w:rsidRPr="006062F9">
              <w:rPr>
                <w:b/>
                <w:noProof/>
              </w:rPr>
              <w:t>Результат</w:t>
            </w:r>
          </w:p>
        </w:tc>
      </w:tr>
      <w:tr w:rsidR="006062F9" w:rsidRPr="006062F9" w:rsidTr="00515782">
        <w:trPr>
          <w:trHeight w:val="874"/>
          <w:jc w:val="center"/>
        </w:trPr>
        <w:tc>
          <w:tcPr>
            <w:tcW w:w="1621" w:type="dxa"/>
            <w:vMerge w:val="restart"/>
          </w:tcPr>
          <w:p w:rsidR="006062F9" w:rsidRPr="006062F9" w:rsidRDefault="006062F9" w:rsidP="00924F09">
            <w:pPr>
              <w:tabs>
                <w:tab w:val="left" w:pos="709"/>
              </w:tabs>
              <w:jc w:val="center"/>
              <w:rPr>
                <w:noProof/>
              </w:rPr>
            </w:pPr>
            <w:r w:rsidRPr="006062F9">
              <w:rPr>
                <w:noProof/>
              </w:rPr>
              <w:t>2019-2020</w:t>
            </w:r>
          </w:p>
        </w:tc>
        <w:tc>
          <w:tcPr>
            <w:tcW w:w="6889" w:type="dxa"/>
          </w:tcPr>
          <w:p w:rsidR="006062F9" w:rsidRPr="006062F9" w:rsidRDefault="006062F9" w:rsidP="008B2AB8">
            <w:pPr>
              <w:tabs>
                <w:tab w:val="left" w:pos="709"/>
              </w:tabs>
              <w:jc w:val="both"/>
              <w:rPr>
                <w:noProof/>
              </w:rPr>
            </w:pPr>
            <w:proofErr w:type="gramStart"/>
            <w:r w:rsidRPr="006062F9">
              <w:rPr>
                <w:noProof/>
              </w:rPr>
              <w:t>Региональный заочный конкурс учебно-исследовательских и проектных работ для обучающихся 5-9 классов (предметы естественно-научного, математического циклов и технологии»</w:t>
            </w:r>
            <w:r w:rsidR="008B2AB8">
              <w:rPr>
                <w:noProof/>
              </w:rPr>
              <w:t>.</w:t>
            </w:r>
            <w:proofErr w:type="gramEnd"/>
          </w:p>
        </w:tc>
        <w:tc>
          <w:tcPr>
            <w:tcW w:w="1411" w:type="dxa"/>
          </w:tcPr>
          <w:p w:rsidR="006062F9" w:rsidRPr="006062F9" w:rsidRDefault="006062F9" w:rsidP="006062F9">
            <w:pPr>
              <w:tabs>
                <w:tab w:val="left" w:pos="709"/>
              </w:tabs>
              <w:jc w:val="center"/>
              <w:rPr>
                <w:noProof/>
              </w:rPr>
            </w:pPr>
            <w:r w:rsidRPr="006062F9">
              <w:rPr>
                <w:noProof/>
              </w:rPr>
              <w:t>2 место</w:t>
            </w:r>
          </w:p>
        </w:tc>
      </w:tr>
      <w:tr w:rsidR="006062F9" w:rsidRPr="006062F9" w:rsidTr="006062F9">
        <w:trPr>
          <w:trHeight w:val="831"/>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Муниципальный этап экологической акции «Земля - наш дом» экологического марафона «Давай докажем, чт</w:t>
            </w:r>
            <w:r w:rsidR="008B2AB8">
              <w:rPr>
                <w:noProof/>
              </w:rPr>
              <w:t>о не зря на нас надеется Земля».</w:t>
            </w:r>
          </w:p>
        </w:tc>
        <w:tc>
          <w:tcPr>
            <w:tcW w:w="1411" w:type="dxa"/>
          </w:tcPr>
          <w:p w:rsidR="006062F9" w:rsidRPr="006062F9" w:rsidRDefault="006062F9" w:rsidP="006062F9">
            <w:pPr>
              <w:tabs>
                <w:tab w:val="left" w:pos="709"/>
              </w:tabs>
              <w:jc w:val="center"/>
              <w:rPr>
                <w:noProof/>
              </w:rPr>
            </w:pPr>
            <w:r w:rsidRPr="006062F9">
              <w:rPr>
                <w:noProof/>
              </w:rPr>
              <w:t>2 место</w:t>
            </w:r>
          </w:p>
        </w:tc>
      </w:tr>
      <w:tr w:rsidR="006062F9" w:rsidRPr="006062F9" w:rsidTr="006062F9">
        <w:trPr>
          <w:trHeight w:val="297"/>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Муниципальный этап Вс</w:t>
            </w:r>
            <w:r w:rsidR="008B2AB8">
              <w:rPr>
                <w:noProof/>
              </w:rPr>
              <w:t>ероссийского конкурса «Подрост».</w:t>
            </w:r>
          </w:p>
        </w:tc>
        <w:tc>
          <w:tcPr>
            <w:tcW w:w="1411" w:type="dxa"/>
          </w:tcPr>
          <w:p w:rsidR="006062F9" w:rsidRPr="006062F9" w:rsidRDefault="006062F9" w:rsidP="006062F9">
            <w:pPr>
              <w:tabs>
                <w:tab w:val="left" w:pos="709"/>
              </w:tabs>
              <w:jc w:val="center"/>
              <w:rPr>
                <w:noProof/>
              </w:rPr>
            </w:pPr>
            <w:r w:rsidRPr="006062F9">
              <w:rPr>
                <w:noProof/>
              </w:rPr>
              <w:t>1 место</w:t>
            </w:r>
          </w:p>
        </w:tc>
      </w:tr>
      <w:tr w:rsidR="006062F9" w:rsidRPr="006062F9" w:rsidTr="00515782">
        <w:trPr>
          <w:trHeight w:val="535"/>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Районный этап областного конкурса практических природоохранных проек</w:t>
            </w:r>
            <w:r w:rsidR="008B2AB8">
              <w:rPr>
                <w:noProof/>
              </w:rPr>
              <w:t>тов «Молодые защитники природы».</w:t>
            </w:r>
          </w:p>
        </w:tc>
        <w:tc>
          <w:tcPr>
            <w:tcW w:w="1411" w:type="dxa"/>
          </w:tcPr>
          <w:p w:rsidR="006062F9" w:rsidRPr="006062F9" w:rsidRDefault="006062F9" w:rsidP="006062F9">
            <w:pPr>
              <w:tabs>
                <w:tab w:val="left" w:pos="709"/>
              </w:tabs>
              <w:jc w:val="center"/>
              <w:rPr>
                <w:noProof/>
              </w:rPr>
            </w:pPr>
            <w:r w:rsidRPr="006062F9">
              <w:rPr>
                <w:noProof/>
              </w:rPr>
              <w:t>1 место</w:t>
            </w:r>
          </w:p>
        </w:tc>
      </w:tr>
      <w:tr w:rsidR="006062F9" w:rsidRPr="006062F9" w:rsidTr="006062F9">
        <w:trPr>
          <w:trHeight w:val="569"/>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Районная экологическая операция «Рождественский учёт зи</w:t>
            </w:r>
            <w:r w:rsidR="008B2AB8">
              <w:rPr>
                <w:noProof/>
              </w:rPr>
              <w:t>мующих птиц Ровеньского района».</w:t>
            </w:r>
          </w:p>
        </w:tc>
        <w:tc>
          <w:tcPr>
            <w:tcW w:w="1411" w:type="dxa"/>
          </w:tcPr>
          <w:p w:rsidR="006062F9" w:rsidRPr="006062F9" w:rsidRDefault="006062F9" w:rsidP="006062F9">
            <w:pPr>
              <w:tabs>
                <w:tab w:val="left" w:pos="709"/>
              </w:tabs>
              <w:jc w:val="center"/>
              <w:rPr>
                <w:noProof/>
              </w:rPr>
            </w:pPr>
            <w:r w:rsidRPr="006062F9">
              <w:rPr>
                <w:noProof/>
              </w:rPr>
              <w:t>3 место</w:t>
            </w:r>
          </w:p>
        </w:tc>
      </w:tr>
      <w:tr w:rsidR="006062F9" w:rsidRPr="006062F9" w:rsidTr="006062F9">
        <w:trPr>
          <w:trHeight w:val="563"/>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Региональный этап областной акции «Сохраним леса от пожаров», конкурс вид</w:t>
            </w:r>
            <w:r w:rsidR="008B2AB8">
              <w:rPr>
                <w:noProof/>
              </w:rPr>
              <w:t>ео - мультипликационных роликов.</w:t>
            </w:r>
          </w:p>
        </w:tc>
        <w:tc>
          <w:tcPr>
            <w:tcW w:w="1411" w:type="dxa"/>
          </w:tcPr>
          <w:p w:rsidR="006062F9" w:rsidRPr="006062F9" w:rsidRDefault="006062F9" w:rsidP="006062F9">
            <w:pPr>
              <w:tabs>
                <w:tab w:val="left" w:pos="709"/>
              </w:tabs>
              <w:jc w:val="center"/>
              <w:rPr>
                <w:noProof/>
              </w:rPr>
            </w:pPr>
            <w:r w:rsidRPr="006062F9">
              <w:rPr>
                <w:noProof/>
              </w:rPr>
              <w:t>2 место</w:t>
            </w:r>
          </w:p>
        </w:tc>
      </w:tr>
      <w:tr w:rsidR="006062F9" w:rsidRPr="006062F9" w:rsidTr="006062F9">
        <w:trPr>
          <w:trHeight w:val="540"/>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Региональный этап областной акции «Сохраним леса от пожаров», конкурс плакатов</w:t>
            </w:r>
            <w:r w:rsidR="008B2AB8">
              <w:rPr>
                <w:noProof/>
              </w:rPr>
              <w:t>.</w:t>
            </w:r>
          </w:p>
        </w:tc>
        <w:tc>
          <w:tcPr>
            <w:tcW w:w="1411" w:type="dxa"/>
          </w:tcPr>
          <w:p w:rsidR="006062F9" w:rsidRPr="006062F9" w:rsidRDefault="006062F9" w:rsidP="00924F09">
            <w:pPr>
              <w:tabs>
                <w:tab w:val="left" w:pos="709"/>
              </w:tabs>
              <w:jc w:val="center"/>
              <w:rPr>
                <w:noProof/>
              </w:rPr>
            </w:pPr>
            <w:r w:rsidRPr="006062F9">
              <w:rPr>
                <w:noProof/>
              </w:rPr>
              <w:t>3 место</w:t>
            </w:r>
          </w:p>
        </w:tc>
      </w:tr>
      <w:tr w:rsidR="006062F9" w:rsidRPr="006062F9" w:rsidTr="006062F9">
        <w:trPr>
          <w:trHeight w:val="267"/>
          <w:jc w:val="center"/>
        </w:trPr>
        <w:tc>
          <w:tcPr>
            <w:tcW w:w="1621" w:type="dxa"/>
            <w:vMerge w:val="restart"/>
          </w:tcPr>
          <w:p w:rsidR="006062F9" w:rsidRPr="006062F9" w:rsidRDefault="006062F9" w:rsidP="00924F09">
            <w:pPr>
              <w:tabs>
                <w:tab w:val="left" w:pos="709"/>
              </w:tabs>
              <w:jc w:val="center"/>
              <w:rPr>
                <w:noProof/>
              </w:rPr>
            </w:pPr>
            <w:r w:rsidRPr="006062F9">
              <w:rPr>
                <w:noProof/>
              </w:rPr>
              <w:t>2020-2021</w:t>
            </w:r>
          </w:p>
        </w:tc>
        <w:tc>
          <w:tcPr>
            <w:tcW w:w="6889" w:type="dxa"/>
          </w:tcPr>
          <w:p w:rsidR="006062F9" w:rsidRPr="006062F9" w:rsidRDefault="006062F9" w:rsidP="00924F09">
            <w:pPr>
              <w:tabs>
                <w:tab w:val="left" w:pos="709"/>
              </w:tabs>
              <w:jc w:val="both"/>
              <w:rPr>
                <w:noProof/>
              </w:rPr>
            </w:pPr>
            <w:r w:rsidRPr="006062F9">
              <w:rPr>
                <w:noProof/>
              </w:rPr>
              <w:t>Муниципальный этап Вс</w:t>
            </w:r>
            <w:r w:rsidR="008B2AB8">
              <w:rPr>
                <w:noProof/>
              </w:rPr>
              <w:t>ероссийского конкурса «Подрост».</w:t>
            </w:r>
          </w:p>
        </w:tc>
        <w:tc>
          <w:tcPr>
            <w:tcW w:w="1411" w:type="dxa"/>
          </w:tcPr>
          <w:p w:rsidR="006062F9" w:rsidRPr="006062F9" w:rsidRDefault="006062F9" w:rsidP="006062F9">
            <w:pPr>
              <w:tabs>
                <w:tab w:val="left" w:pos="709"/>
              </w:tabs>
              <w:jc w:val="center"/>
              <w:rPr>
                <w:noProof/>
              </w:rPr>
            </w:pPr>
            <w:r w:rsidRPr="006062F9">
              <w:rPr>
                <w:noProof/>
              </w:rPr>
              <w:t>1 место</w:t>
            </w:r>
          </w:p>
        </w:tc>
      </w:tr>
      <w:tr w:rsidR="006062F9" w:rsidRPr="006062F9" w:rsidTr="006062F9">
        <w:trPr>
          <w:trHeight w:val="555"/>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Муниципальный этап Всероссийского конкурса юных исследователей о</w:t>
            </w:r>
            <w:r w:rsidR="008B2AB8">
              <w:rPr>
                <w:noProof/>
              </w:rPr>
              <w:t>кружающей среды «Открытие 2030».</w:t>
            </w:r>
          </w:p>
        </w:tc>
        <w:tc>
          <w:tcPr>
            <w:tcW w:w="1411" w:type="dxa"/>
          </w:tcPr>
          <w:p w:rsidR="006062F9" w:rsidRPr="006062F9" w:rsidRDefault="006062F9" w:rsidP="006062F9">
            <w:pPr>
              <w:tabs>
                <w:tab w:val="left" w:pos="709"/>
              </w:tabs>
              <w:jc w:val="center"/>
              <w:rPr>
                <w:noProof/>
              </w:rPr>
            </w:pPr>
            <w:r w:rsidRPr="006062F9">
              <w:rPr>
                <w:noProof/>
              </w:rPr>
              <w:t>1 место</w:t>
            </w:r>
          </w:p>
        </w:tc>
      </w:tr>
      <w:tr w:rsidR="006062F9" w:rsidRPr="006062F9" w:rsidTr="006062F9">
        <w:trPr>
          <w:trHeight w:val="540"/>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Муниципальный этап Всероссийской олимпиады</w:t>
            </w:r>
            <w:r w:rsidR="008B2AB8">
              <w:rPr>
                <w:noProof/>
              </w:rPr>
              <w:t xml:space="preserve"> школьниковпо экологии.</w:t>
            </w:r>
          </w:p>
        </w:tc>
        <w:tc>
          <w:tcPr>
            <w:tcW w:w="1411" w:type="dxa"/>
          </w:tcPr>
          <w:p w:rsidR="006062F9" w:rsidRPr="006062F9" w:rsidRDefault="006062F9" w:rsidP="006062F9">
            <w:pPr>
              <w:tabs>
                <w:tab w:val="left" w:pos="709"/>
              </w:tabs>
              <w:jc w:val="center"/>
              <w:rPr>
                <w:noProof/>
              </w:rPr>
            </w:pPr>
            <w:r w:rsidRPr="006062F9">
              <w:rPr>
                <w:noProof/>
              </w:rPr>
              <w:t>2 место</w:t>
            </w:r>
          </w:p>
        </w:tc>
      </w:tr>
      <w:tr w:rsidR="006062F9" w:rsidRPr="006062F9" w:rsidTr="006062F9">
        <w:trPr>
          <w:trHeight w:val="510"/>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 xml:space="preserve">Муниципальный этап Всероссийской </w:t>
            </w:r>
            <w:r w:rsidR="008B2AB8">
              <w:rPr>
                <w:noProof/>
              </w:rPr>
              <w:t>олимпиады школьниковпо экологии.</w:t>
            </w:r>
          </w:p>
        </w:tc>
        <w:tc>
          <w:tcPr>
            <w:tcW w:w="1411" w:type="dxa"/>
          </w:tcPr>
          <w:p w:rsidR="006062F9" w:rsidRPr="006062F9" w:rsidRDefault="006062F9" w:rsidP="006062F9">
            <w:pPr>
              <w:tabs>
                <w:tab w:val="left" w:pos="709"/>
              </w:tabs>
              <w:jc w:val="center"/>
              <w:rPr>
                <w:noProof/>
              </w:rPr>
            </w:pPr>
            <w:r w:rsidRPr="006062F9">
              <w:rPr>
                <w:noProof/>
              </w:rPr>
              <w:t>3 место</w:t>
            </w:r>
          </w:p>
        </w:tc>
      </w:tr>
      <w:tr w:rsidR="006062F9" w:rsidRPr="006062F9" w:rsidTr="006062F9">
        <w:trPr>
          <w:trHeight w:val="555"/>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Муниципальный этап областного конкурса web-конкур</w:t>
            </w:r>
            <w:r w:rsidR="008B2AB8">
              <w:rPr>
                <w:noProof/>
              </w:rPr>
              <w:t>са бердвотчеров «Птичий блогер».</w:t>
            </w:r>
          </w:p>
        </w:tc>
        <w:tc>
          <w:tcPr>
            <w:tcW w:w="1411" w:type="dxa"/>
          </w:tcPr>
          <w:p w:rsidR="006062F9" w:rsidRPr="006062F9" w:rsidRDefault="006062F9" w:rsidP="006062F9">
            <w:pPr>
              <w:tabs>
                <w:tab w:val="left" w:pos="709"/>
              </w:tabs>
              <w:jc w:val="center"/>
              <w:rPr>
                <w:noProof/>
              </w:rPr>
            </w:pPr>
            <w:r w:rsidRPr="006062F9">
              <w:rPr>
                <w:noProof/>
              </w:rPr>
              <w:t>1 место</w:t>
            </w:r>
          </w:p>
        </w:tc>
      </w:tr>
      <w:tr w:rsidR="006062F9" w:rsidRPr="006062F9" w:rsidTr="006062F9">
        <w:trPr>
          <w:trHeight w:val="290"/>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Региональный этап областного слёта юных лесоводов</w:t>
            </w:r>
            <w:r w:rsidR="008B2AB8">
              <w:rPr>
                <w:noProof/>
              </w:rPr>
              <w:t>.</w:t>
            </w:r>
          </w:p>
        </w:tc>
        <w:tc>
          <w:tcPr>
            <w:tcW w:w="1411" w:type="dxa"/>
          </w:tcPr>
          <w:p w:rsidR="006062F9" w:rsidRPr="006062F9" w:rsidRDefault="006062F9" w:rsidP="00924F09">
            <w:pPr>
              <w:tabs>
                <w:tab w:val="left" w:pos="709"/>
              </w:tabs>
              <w:jc w:val="center"/>
              <w:rPr>
                <w:noProof/>
              </w:rPr>
            </w:pPr>
            <w:r w:rsidRPr="006062F9">
              <w:rPr>
                <w:noProof/>
              </w:rPr>
              <w:t>3 место</w:t>
            </w:r>
          </w:p>
        </w:tc>
      </w:tr>
      <w:tr w:rsidR="006062F9" w:rsidRPr="006062F9" w:rsidTr="006062F9">
        <w:trPr>
          <w:trHeight w:val="555"/>
          <w:jc w:val="center"/>
        </w:trPr>
        <w:tc>
          <w:tcPr>
            <w:tcW w:w="1621" w:type="dxa"/>
            <w:vMerge w:val="restart"/>
          </w:tcPr>
          <w:p w:rsidR="006062F9" w:rsidRPr="006062F9" w:rsidRDefault="006062F9" w:rsidP="00924F09">
            <w:pPr>
              <w:tabs>
                <w:tab w:val="left" w:pos="709"/>
              </w:tabs>
              <w:jc w:val="center"/>
              <w:rPr>
                <w:noProof/>
              </w:rPr>
            </w:pPr>
            <w:r w:rsidRPr="006062F9">
              <w:rPr>
                <w:noProof/>
              </w:rPr>
              <w:t>2021-2022</w:t>
            </w:r>
          </w:p>
        </w:tc>
        <w:tc>
          <w:tcPr>
            <w:tcW w:w="6889" w:type="dxa"/>
          </w:tcPr>
          <w:p w:rsidR="006062F9" w:rsidRPr="006062F9" w:rsidRDefault="006062F9" w:rsidP="00924F09">
            <w:pPr>
              <w:tabs>
                <w:tab w:val="left" w:pos="709"/>
              </w:tabs>
              <w:jc w:val="both"/>
              <w:rPr>
                <w:noProof/>
              </w:rPr>
            </w:pPr>
            <w:r w:rsidRPr="006062F9">
              <w:rPr>
                <w:noProof/>
              </w:rPr>
              <w:t xml:space="preserve">Областной конкурс юных орнитологов </w:t>
            </w:r>
            <w:r w:rsidR="008B2AB8">
              <w:rPr>
                <w:noProof/>
              </w:rPr>
              <w:t>«Орнитологическая находка года».</w:t>
            </w:r>
          </w:p>
        </w:tc>
        <w:tc>
          <w:tcPr>
            <w:tcW w:w="1411" w:type="dxa"/>
          </w:tcPr>
          <w:p w:rsidR="006062F9" w:rsidRPr="006062F9" w:rsidRDefault="006062F9" w:rsidP="006062F9">
            <w:pPr>
              <w:tabs>
                <w:tab w:val="left" w:pos="709"/>
              </w:tabs>
              <w:jc w:val="center"/>
              <w:rPr>
                <w:noProof/>
              </w:rPr>
            </w:pPr>
            <w:r w:rsidRPr="006062F9">
              <w:rPr>
                <w:noProof/>
              </w:rPr>
              <w:t>3 место</w:t>
            </w:r>
          </w:p>
        </w:tc>
      </w:tr>
      <w:tr w:rsidR="006062F9" w:rsidRPr="006062F9" w:rsidTr="006062F9">
        <w:trPr>
          <w:trHeight w:val="557"/>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Региональный этап Всероссийского конкурса юных исследователей о</w:t>
            </w:r>
            <w:r w:rsidR="008B2AB8">
              <w:rPr>
                <w:noProof/>
              </w:rPr>
              <w:t>кружающей среды «Открытие 2030».</w:t>
            </w:r>
          </w:p>
        </w:tc>
        <w:tc>
          <w:tcPr>
            <w:tcW w:w="1411" w:type="dxa"/>
          </w:tcPr>
          <w:p w:rsidR="006062F9" w:rsidRPr="006062F9" w:rsidRDefault="006062F9" w:rsidP="006062F9">
            <w:pPr>
              <w:tabs>
                <w:tab w:val="left" w:pos="709"/>
              </w:tabs>
              <w:jc w:val="center"/>
              <w:rPr>
                <w:noProof/>
              </w:rPr>
            </w:pPr>
            <w:r w:rsidRPr="006062F9">
              <w:rPr>
                <w:noProof/>
              </w:rPr>
              <w:t>1 место</w:t>
            </w:r>
          </w:p>
        </w:tc>
      </w:tr>
      <w:tr w:rsidR="006062F9" w:rsidRPr="006062F9" w:rsidTr="00515782">
        <w:trPr>
          <w:trHeight w:val="273"/>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Районный этап областной акции «Сохраним леса от пожаров»</w:t>
            </w:r>
            <w:r w:rsidR="008B2AB8">
              <w:rPr>
                <w:noProof/>
              </w:rPr>
              <w:t>.</w:t>
            </w:r>
          </w:p>
        </w:tc>
        <w:tc>
          <w:tcPr>
            <w:tcW w:w="1411" w:type="dxa"/>
          </w:tcPr>
          <w:p w:rsidR="006062F9" w:rsidRPr="006062F9" w:rsidRDefault="006062F9" w:rsidP="006062F9">
            <w:pPr>
              <w:tabs>
                <w:tab w:val="left" w:pos="709"/>
              </w:tabs>
              <w:jc w:val="center"/>
              <w:rPr>
                <w:noProof/>
              </w:rPr>
            </w:pPr>
            <w:r w:rsidRPr="006062F9">
              <w:rPr>
                <w:noProof/>
              </w:rPr>
              <w:t>1 место</w:t>
            </w:r>
          </w:p>
        </w:tc>
      </w:tr>
      <w:tr w:rsidR="006062F9" w:rsidRPr="006062F9" w:rsidTr="00515782">
        <w:trPr>
          <w:trHeight w:val="267"/>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Районный этап областной а</w:t>
            </w:r>
            <w:r w:rsidR="008B2AB8">
              <w:rPr>
                <w:noProof/>
              </w:rPr>
              <w:t>кции «Сохраним леса от пожаров».</w:t>
            </w:r>
          </w:p>
        </w:tc>
        <w:tc>
          <w:tcPr>
            <w:tcW w:w="1411" w:type="dxa"/>
          </w:tcPr>
          <w:p w:rsidR="006062F9" w:rsidRPr="006062F9" w:rsidRDefault="006062F9" w:rsidP="006062F9">
            <w:pPr>
              <w:tabs>
                <w:tab w:val="left" w:pos="709"/>
              </w:tabs>
              <w:jc w:val="center"/>
              <w:rPr>
                <w:noProof/>
              </w:rPr>
            </w:pPr>
            <w:r w:rsidRPr="006062F9">
              <w:rPr>
                <w:noProof/>
              </w:rPr>
              <w:t>2 место</w:t>
            </w:r>
          </w:p>
        </w:tc>
      </w:tr>
      <w:tr w:rsidR="006062F9" w:rsidRPr="006062F9" w:rsidTr="006062F9">
        <w:trPr>
          <w:trHeight w:val="269"/>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Областной экологически</w:t>
            </w:r>
            <w:r w:rsidR="008B2AB8">
              <w:rPr>
                <w:noProof/>
              </w:rPr>
              <w:t>й марафон «Птицы - наши друзья».</w:t>
            </w:r>
          </w:p>
        </w:tc>
        <w:tc>
          <w:tcPr>
            <w:tcW w:w="1411" w:type="dxa"/>
          </w:tcPr>
          <w:p w:rsidR="006062F9" w:rsidRPr="006062F9" w:rsidRDefault="006062F9" w:rsidP="006062F9">
            <w:pPr>
              <w:tabs>
                <w:tab w:val="left" w:pos="709"/>
              </w:tabs>
              <w:jc w:val="center"/>
              <w:rPr>
                <w:noProof/>
              </w:rPr>
            </w:pPr>
            <w:r w:rsidRPr="006062F9">
              <w:rPr>
                <w:noProof/>
              </w:rPr>
              <w:t>2 место</w:t>
            </w:r>
          </w:p>
        </w:tc>
      </w:tr>
      <w:tr w:rsidR="006062F9" w:rsidRPr="006062F9" w:rsidTr="006062F9">
        <w:trPr>
          <w:trHeight w:val="274"/>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6062F9">
            <w:pPr>
              <w:tabs>
                <w:tab w:val="left" w:pos="709"/>
              </w:tabs>
              <w:jc w:val="both"/>
              <w:rPr>
                <w:noProof/>
              </w:rPr>
            </w:pPr>
            <w:r w:rsidRPr="006062F9">
              <w:rPr>
                <w:noProof/>
              </w:rPr>
              <w:t>Региональный этап Вс</w:t>
            </w:r>
            <w:r w:rsidR="008B2AB8">
              <w:rPr>
                <w:noProof/>
              </w:rPr>
              <w:t>ероссийского конкурса «Подрост».</w:t>
            </w:r>
          </w:p>
        </w:tc>
        <w:tc>
          <w:tcPr>
            <w:tcW w:w="1411" w:type="dxa"/>
          </w:tcPr>
          <w:p w:rsidR="006062F9" w:rsidRPr="006062F9" w:rsidRDefault="006062F9" w:rsidP="006062F9">
            <w:pPr>
              <w:tabs>
                <w:tab w:val="left" w:pos="709"/>
              </w:tabs>
              <w:jc w:val="center"/>
              <w:rPr>
                <w:noProof/>
              </w:rPr>
            </w:pPr>
            <w:r w:rsidRPr="006062F9">
              <w:rPr>
                <w:noProof/>
              </w:rPr>
              <w:t>2 место</w:t>
            </w:r>
          </w:p>
        </w:tc>
      </w:tr>
      <w:tr w:rsidR="006062F9" w:rsidRPr="006062F9" w:rsidTr="006062F9">
        <w:trPr>
          <w:trHeight w:val="263"/>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Региональный этап Всероссийского конкурса «Подрос</w:t>
            </w:r>
            <w:r w:rsidR="008B2AB8">
              <w:rPr>
                <w:noProof/>
              </w:rPr>
              <w:t>т».</w:t>
            </w:r>
          </w:p>
        </w:tc>
        <w:tc>
          <w:tcPr>
            <w:tcW w:w="1411" w:type="dxa"/>
          </w:tcPr>
          <w:p w:rsidR="006062F9" w:rsidRPr="006062F9" w:rsidRDefault="006062F9" w:rsidP="00924F09">
            <w:pPr>
              <w:tabs>
                <w:tab w:val="left" w:pos="709"/>
              </w:tabs>
              <w:jc w:val="center"/>
              <w:rPr>
                <w:noProof/>
              </w:rPr>
            </w:pPr>
            <w:r w:rsidRPr="006062F9">
              <w:rPr>
                <w:noProof/>
              </w:rPr>
              <w:t>3 место</w:t>
            </w:r>
          </w:p>
        </w:tc>
      </w:tr>
      <w:tr w:rsidR="006062F9" w:rsidRPr="006062F9" w:rsidTr="006062F9">
        <w:trPr>
          <w:trHeight w:val="540"/>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 xml:space="preserve">Региональный этап Всероссийского фестиваля творческих </w:t>
            </w:r>
            <w:r w:rsidR="008B2AB8">
              <w:rPr>
                <w:noProof/>
              </w:rPr>
              <w:t>открытий и инициатив «Леонардо».</w:t>
            </w:r>
          </w:p>
        </w:tc>
        <w:tc>
          <w:tcPr>
            <w:tcW w:w="1411" w:type="dxa"/>
          </w:tcPr>
          <w:p w:rsidR="006062F9" w:rsidRPr="006062F9" w:rsidRDefault="006062F9" w:rsidP="006062F9">
            <w:pPr>
              <w:tabs>
                <w:tab w:val="left" w:pos="709"/>
              </w:tabs>
              <w:jc w:val="center"/>
              <w:rPr>
                <w:noProof/>
              </w:rPr>
            </w:pPr>
            <w:r w:rsidRPr="006062F9">
              <w:rPr>
                <w:noProof/>
              </w:rPr>
              <w:t>1 место</w:t>
            </w:r>
          </w:p>
        </w:tc>
      </w:tr>
      <w:tr w:rsidR="006062F9" w:rsidRPr="006062F9" w:rsidTr="006062F9">
        <w:trPr>
          <w:trHeight w:val="540"/>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 xml:space="preserve">Региональный этап Всероссийского фестиваля творческих </w:t>
            </w:r>
            <w:r w:rsidR="008B2AB8">
              <w:rPr>
                <w:noProof/>
              </w:rPr>
              <w:t>открытий и инициатив «Леонардо».</w:t>
            </w:r>
          </w:p>
        </w:tc>
        <w:tc>
          <w:tcPr>
            <w:tcW w:w="1411" w:type="dxa"/>
          </w:tcPr>
          <w:p w:rsidR="006062F9" w:rsidRPr="006062F9" w:rsidRDefault="006062F9" w:rsidP="00924F09">
            <w:pPr>
              <w:tabs>
                <w:tab w:val="left" w:pos="709"/>
              </w:tabs>
              <w:jc w:val="center"/>
              <w:rPr>
                <w:noProof/>
              </w:rPr>
            </w:pPr>
            <w:r w:rsidRPr="006062F9">
              <w:rPr>
                <w:noProof/>
              </w:rPr>
              <w:t>2 место</w:t>
            </w:r>
          </w:p>
        </w:tc>
      </w:tr>
      <w:tr w:rsidR="006062F9" w:rsidRPr="006062F9" w:rsidTr="006062F9">
        <w:trPr>
          <w:trHeight w:val="555"/>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924F09">
            <w:pPr>
              <w:tabs>
                <w:tab w:val="left" w:pos="709"/>
              </w:tabs>
              <w:jc w:val="both"/>
              <w:rPr>
                <w:noProof/>
              </w:rPr>
            </w:pPr>
            <w:r w:rsidRPr="006062F9">
              <w:rPr>
                <w:noProof/>
              </w:rPr>
              <w:t xml:space="preserve">Региональный этап Всероссийского фестиваля творческих </w:t>
            </w:r>
            <w:r w:rsidR="008B2AB8">
              <w:rPr>
                <w:noProof/>
              </w:rPr>
              <w:t>открытий и инициатив «Леонардо».</w:t>
            </w:r>
          </w:p>
        </w:tc>
        <w:tc>
          <w:tcPr>
            <w:tcW w:w="1411" w:type="dxa"/>
          </w:tcPr>
          <w:p w:rsidR="006062F9" w:rsidRPr="006062F9" w:rsidRDefault="006062F9" w:rsidP="006062F9">
            <w:pPr>
              <w:tabs>
                <w:tab w:val="left" w:pos="709"/>
              </w:tabs>
              <w:jc w:val="center"/>
              <w:rPr>
                <w:noProof/>
              </w:rPr>
            </w:pPr>
            <w:r w:rsidRPr="006062F9">
              <w:rPr>
                <w:noProof/>
              </w:rPr>
              <w:t>3 место</w:t>
            </w:r>
          </w:p>
        </w:tc>
      </w:tr>
      <w:tr w:rsidR="006062F9" w:rsidRPr="006062F9" w:rsidTr="006062F9">
        <w:trPr>
          <w:trHeight w:val="289"/>
          <w:jc w:val="center"/>
        </w:trPr>
        <w:tc>
          <w:tcPr>
            <w:tcW w:w="1621" w:type="dxa"/>
            <w:vMerge/>
          </w:tcPr>
          <w:p w:rsidR="006062F9" w:rsidRPr="006062F9" w:rsidRDefault="006062F9" w:rsidP="00924F09">
            <w:pPr>
              <w:tabs>
                <w:tab w:val="left" w:pos="709"/>
              </w:tabs>
              <w:jc w:val="center"/>
              <w:rPr>
                <w:noProof/>
              </w:rPr>
            </w:pPr>
          </w:p>
        </w:tc>
        <w:tc>
          <w:tcPr>
            <w:tcW w:w="6889" w:type="dxa"/>
          </w:tcPr>
          <w:p w:rsidR="006062F9" w:rsidRPr="006062F9" w:rsidRDefault="006062F9" w:rsidP="00D52629">
            <w:pPr>
              <w:jc w:val="both"/>
              <w:rPr>
                <w:noProof/>
              </w:rPr>
            </w:pPr>
            <w:r w:rsidRPr="006062F9">
              <w:rPr>
                <w:noProof/>
              </w:rPr>
              <w:t>Областной слёт юных лесоводов</w:t>
            </w:r>
            <w:r w:rsidR="008B2AB8">
              <w:rPr>
                <w:noProof/>
              </w:rPr>
              <w:t>.</w:t>
            </w:r>
          </w:p>
        </w:tc>
        <w:tc>
          <w:tcPr>
            <w:tcW w:w="1411" w:type="dxa"/>
          </w:tcPr>
          <w:p w:rsidR="006062F9" w:rsidRPr="006062F9" w:rsidRDefault="006062F9" w:rsidP="00924F09">
            <w:pPr>
              <w:tabs>
                <w:tab w:val="left" w:pos="709"/>
              </w:tabs>
              <w:jc w:val="center"/>
              <w:rPr>
                <w:noProof/>
              </w:rPr>
            </w:pPr>
            <w:r w:rsidRPr="006062F9">
              <w:rPr>
                <w:noProof/>
              </w:rPr>
              <w:t>3 место</w:t>
            </w:r>
          </w:p>
        </w:tc>
      </w:tr>
    </w:tbl>
    <w:p w:rsidR="00047C19" w:rsidRPr="00B614E9" w:rsidRDefault="00047C19" w:rsidP="00B614E9"/>
    <w:sectPr w:rsidR="00047C19" w:rsidRPr="00B614E9" w:rsidSect="00047C19">
      <w:pgSz w:w="11906" w:h="16838"/>
      <w:pgMar w:top="1134" w:right="851"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EF" w:rsidRDefault="00AB72EF" w:rsidP="00B614E9">
      <w:r>
        <w:separator/>
      </w:r>
    </w:p>
  </w:endnote>
  <w:endnote w:type="continuationSeparator" w:id="0">
    <w:p w:rsidR="00AB72EF" w:rsidRDefault="00AB72EF" w:rsidP="00B6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BF" w:rsidRDefault="003C20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BF" w:rsidRDefault="003C20BF" w:rsidP="00966809">
    <w:pPr>
      <w:pStyle w:val="a8"/>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3D50">
      <w:rPr>
        <w:rStyle w:val="a5"/>
        <w:noProof/>
      </w:rPr>
      <w:t>48</w:t>
    </w:r>
    <w:r>
      <w:rPr>
        <w:rStyle w:val="a5"/>
      </w:rPr>
      <w:fldChar w:fldCharType="end"/>
    </w:r>
  </w:p>
  <w:p w:rsidR="003C20BF" w:rsidRDefault="003C20BF" w:rsidP="0096680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BF" w:rsidRDefault="003C20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EF" w:rsidRDefault="00AB72EF" w:rsidP="00B614E9">
      <w:r>
        <w:separator/>
      </w:r>
    </w:p>
  </w:footnote>
  <w:footnote w:type="continuationSeparator" w:id="0">
    <w:p w:rsidR="00AB72EF" w:rsidRDefault="00AB72EF" w:rsidP="00B6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BF" w:rsidRDefault="003C20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BF" w:rsidRPr="00C94244" w:rsidRDefault="003C20BF" w:rsidP="00966809">
    <w:pPr>
      <w:pStyle w:val="a3"/>
      <w:jc w:val="center"/>
      <w:rPr>
        <w:sz w:val="28"/>
      </w:rPr>
    </w:pPr>
    <w:r w:rsidRPr="00C94244">
      <w:rPr>
        <w:sz w:val="28"/>
      </w:rPr>
      <w:t>Манченко Иван Сергеевич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BF" w:rsidRDefault="003C20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lvlText w:val="%1."/>
      <w:lvlJc w:val="left"/>
      <w:pPr>
        <w:tabs>
          <w:tab w:val="num" w:pos="1080"/>
        </w:tabs>
        <w:ind w:left="1080" w:hanging="360"/>
      </w:pPr>
    </w:lvl>
  </w:abstractNum>
  <w:abstractNum w:abstractNumId="1">
    <w:nsid w:val="0F781B89"/>
    <w:multiLevelType w:val="hybridMultilevel"/>
    <w:tmpl w:val="8B023A94"/>
    <w:lvl w:ilvl="0" w:tplc="E91EC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D67A70"/>
    <w:multiLevelType w:val="hybridMultilevel"/>
    <w:tmpl w:val="CBC00E72"/>
    <w:lvl w:ilvl="0" w:tplc="B964E5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42AF8"/>
    <w:multiLevelType w:val="multilevel"/>
    <w:tmpl w:val="5C3E1C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B074BA7"/>
    <w:multiLevelType w:val="hybridMultilevel"/>
    <w:tmpl w:val="1318B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5864F9"/>
    <w:multiLevelType w:val="multilevel"/>
    <w:tmpl w:val="E262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D710D"/>
    <w:multiLevelType w:val="hybridMultilevel"/>
    <w:tmpl w:val="AB1006F4"/>
    <w:lvl w:ilvl="0" w:tplc="490CC8C6">
      <w:start w:val="65535"/>
      <w:numFmt w:val="bullet"/>
      <w:lvlText w:val="-"/>
      <w:lvlJc w:val="left"/>
      <w:pPr>
        <w:ind w:left="0" w:hanging="360"/>
      </w:pPr>
      <w:rPr>
        <w:rFonts w:ascii="Courier New" w:hAnsi="Courier New" w:cs="Courier New"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4A85240B"/>
    <w:multiLevelType w:val="hybridMultilevel"/>
    <w:tmpl w:val="C046F1F0"/>
    <w:lvl w:ilvl="0" w:tplc="B964E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B116D"/>
    <w:multiLevelType w:val="hybridMultilevel"/>
    <w:tmpl w:val="045ED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9D4751"/>
    <w:multiLevelType w:val="hybridMultilevel"/>
    <w:tmpl w:val="59B00DB0"/>
    <w:lvl w:ilvl="0" w:tplc="80EE8B78">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5C4410"/>
    <w:multiLevelType w:val="multilevel"/>
    <w:tmpl w:val="99A8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262A8D"/>
    <w:multiLevelType w:val="hybridMultilevel"/>
    <w:tmpl w:val="2FDED664"/>
    <w:lvl w:ilvl="0" w:tplc="80EE8B78">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2079D7"/>
    <w:multiLevelType w:val="hybridMultilevel"/>
    <w:tmpl w:val="A0CE8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C1106C"/>
    <w:multiLevelType w:val="hybridMultilevel"/>
    <w:tmpl w:val="42588CC8"/>
    <w:lvl w:ilvl="0" w:tplc="484E3D02">
      <w:start w:val="1"/>
      <w:numFmt w:val="bullet"/>
      <w:lvlText w:val=""/>
      <w:lvlJc w:val="left"/>
      <w:pPr>
        <w:tabs>
          <w:tab w:val="num" w:pos="720"/>
        </w:tabs>
        <w:ind w:left="720" w:hanging="360"/>
      </w:pPr>
      <w:rPr>
        <w:rFonts w:ascii="Wingdings 2" w:hAnsi="Wingdings 2" w:hint="default"/>
      </w:rPr>
    </w:lvl>
    <w:lvl w:ilvl="1" w:tplc="FC4ECA38" w:tentative="1">
      <w:start w:val="1"/>
      <w:numFmt w:val="bullet"/>
      <w:lvlText w:val=""/>
      <w:lvlJc w:val="left"/>
      <w:pPr>
        <w:tabs>
          <w:tab w:val="num" w:pos="1440"/>
        </w:tabs>
        <w:ind w:left="1440" w:hanging="360"/>
      </w:pPr>
      <w:rPr>
        <w:rFonts w:ascii="Wingdings 2" w:hAnsi="Wingdings 2" w:hint="default"/>
      </w:rPr>
    </w:lvl>
    <w:lvl w:ilvl="2" w:tplc="85686980" w:tentative="1">
      <w:start w:val="1"/>
      <w:numFmt w:val="bullet"/>
      <w:lvlText w:val=""/>
      <w:lvlJc w:val="left"/>
      <w:pPr>
        <w:tabs>
          <w:tab w:val="num" w:pos="2160"/>
        </w:tabs>
        <w:ind w:left="2160" w:hanging="360"/>
      </w:pPr>
      <w:rPr>
        <w:rFonts w:ascii="Wingdings 2" w:hAnsi="Wingdings 2" w:hint="default"/>
      </w:rPr>
    </w:lvl>
    <w:lvl w:ilvl="3" w:tplc="C07AAB26" w:tentative="1">
      <w:start w:val="1"/>
      <w:numFmt w:val="bullet"/>
      <w:lvlText w:val=""/>
      <w:lvlJc w:val="left"/>
      <w:pPr>
        <w:tabs>
          <w:tab w:val="num" w:pos="2880"/>
        </w:tabs>
        <w:ind w:left="2880" w:hanging="360"/>
      </w:pPr>
      <w:rPr>
        <w:rFonts w:ascii="Wingdings 2" w:hAnsi="Wingdings 2" w:hint="default"/>
      </w:rPr>
    </w:lvl>
    <w:lvl w:ilvl="4" w:tplc="426CBD16" w:tentative="1">
      <w:start w:val="1"/>
      <w:numFmt w:val="bullet"/>
      <w:lvlText w:val=""/>
      <w:lvlJc w:val="left"/>
      <w:pPr>
        <w:tabs>
          <w:tab w:val="num" w:pos="3600"/>
        </w:tabs>
        <w:ind w:left="3600" w:hanging="360"/>
      </w:pPr>
      <w:rPr>
        <w:rFonts w:ascii="Wingdings 2" w:hAnsi="Wingdings 2" w:hint="default"/>
      </w:rPr>
    </w:lvl>
    <w:lvl w:ilvl="5" w:tplc="A77CD5B6" w:tentative="1">
      <w:start w:val="1"/>
      <w:numFmt w:val="bullet"/>
      <w:lvlText w:val=""/>
      <w:lvlJc w:val="left"/>
      <w:pPr>
        <w:tabs>
          <w:tab w:val="num" w:pos="4320"/>
        </w:tabs>
        <w:ind w:left="4320" w:hanging="360"/>
      </w:pPr>
      <w:rPr>
        <w:rFonts w:ascii="Wingdings 2" w:hAnsi="Wingdings 2" w:hint="default"/>
      </w:rPr>
    </w:lvl>
    <w:lvl w:ilvl="6" w:tplc="5D002496" w:tentative="1">
      <w:start w:val="1"/>
      <w:numFmt w:val="bullet"/>
      <w:lvlText w:val=""/>
      <w:lvlJc w:val="left"/>
      <w:pPr>
        <w:tabs>
          <w:tab w:val="num" w:pos="5040"/>
        </w:tabs>
        <w:ind w:left="5040" w:hanging="360"/>
      </w:pPr>
      <w:rPr>
        <w:rFonts w:ascii="Wingdings 2" w:hAnsi="Wingdings 2" w:hint="default"/>
      </w:rPr>
    </w:lvl>
    <w:lvl w:ilvl="7" w:tplc="F5B85E2C" w:tentative="1">
      <w:start w:val="1"/>
      <w:numFmt w:val="bullet"/>
      <w:lvlText w:val=""/>
      <w:lvlJc w:val="left"/>
      <w:pPr>
        <w:tabs>
          <w:tab w:val="num" w:pos="5760"/>
        </w:tabs>
        <w:ind w:left="5760" w:hanging="360"/>
      </w:pPr>
      <w:rPr>
        <w:rFonts w:ascii="Wingdings 2" w:hAnsi="Wingdings 2" w:hint="default"/>
      </w:rPr>
    </w:lvl>
    <w:lvl w:ilvl="8" w:tplc="21B80196" w:tentative="1">
      <w:start w:val="1"/>
      <w:numFmt w:val="bullet"/>
      <w:lvlText w:val=""/>
      <w:lvlJc w:val="left"/>
      <w:pPr>
        <w:tabs>
          <w:tab w:val="num" w:pos="6480"/>
        </w:tabs>
        <w:ind w:left="6480" w:hanging="360"/>
      </w:pPr>
      <w:rPr>
        <w:rFonts w:ascii="Wingdings 2" w:hAnsi="Wingdings 2" w:hint="default"/>
      </w:rPr>
    </w:lvl>
  </w:abstractNum>
  <w:abstractNum w:abstractNumId="14">
    <w:nsid w:val="68793408"/>
    <w:multiLevelType w:val="hybridMultilevel"/>
    <w:tmpl w:val="9E581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797F89"/>
    <w:multiLevelType w:val="hybridMultilevel"/>
    <w:tmpl w:val="F9AE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58431A"/>
    <w:multiLevelType w:val="hybridMultilevel"/>
    <w:tmpl w:val="054EC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C24259"/>
    <w:multiLevelType w:val="multilevel"/>
    <w:tmpl w:val="0D88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496072"/>
    <w:multiLevelType w:val="multilevel"/>
    <w:tmpl w:val="A01A7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eastAsia="Times New Roman" w:hAnsi="Times New Roman" w:cs="Times New Roman"/>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80142"/>
    <w:multiLevelType w:val="hybridMultilevel"/>
    <w:tmpl w:val="B7F2518C"/>
    <w:lvl w:ilvl="0" w:tplc="26E47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0"/>
  </w:num>
  <w:num w:numId="5">
    <w:abstractNumId w:val="6"/>
  </w:num>
  <w:num w:numId="6">
    <w:abstractNumId w:val="12"/>
  </w:num>
  <w:num w:numId="7">
    <w:abstractNumId w:val="17"/>
  </w:num>
  <w:num w:numId="8">
    <w:abstractNumId w:val="10"/>
  </w:num>
  <w:num w:numId="9">
    <w:abstractNumId w:val="1"/>
  </w:num>
  <w:num w:numId="10">
    <w:abstractNumId w:val="2"/>
  </w:num>
  <w:num w:numId="11">
    <w:abstractNumId w:val="7"/>
  </w:num>
  <w:num w:numId="12">
    <w:abstractNumId w:val="4"/>
  </w:num>
  <w:num w:numId="13">
    <w:abstractNumId w:val="18"/>
  </w:num>
  <w:num w:numId="14">
    <w:abstractNumId w:val="11"/>
  </w:num>
  <w:num w:numId="15">
    <w:abstractNumId w:val="9"/>
  </w:num>
  <w:num w:numId="16">
    <w:abstractNumId w:val="13"/>
  </w:num>
  <w:num w:numId="17">
    <w:abstractNumId w:val="5"/>
  </w:num>
  <w:num w:numId="18">
    <w:abstractNumId w:val="16"/>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14E9"/>
    <w:rsid w:val="0001716B"/>
    <w:rsid w:val="000214D1"/>
    <w:rsid w:val="0003306E"/>
    <w:rsid w:val="00033BFF"/>
    <w:rsid w:val="00040612"/>
    <w:rsid w:val="00047C19"/>
    <w:rsid w:val="0007406D"/>
    <w:rsid w:val="00084057"/>
    <w:rsid w:val="000A26D8"/>
    <w:rsid w:val="000A3519"/>
    <w:rsid w:val="000A6B26"/>
    <w:rsid w:val="000B0D74"/>
    <w:rsid w:val="000C2008"/>
    <w:rsid w:val="000C398F"/>
    <w:rsid w:val="000D6A15"/>
    <w:rsid w:val="000E001F"/>
    <w:rsid w:val="000E02A1"/>
    <w:rsid w:val="000E2B0D"/>
    <w:rsid w:val="000F0005"/>
    <w:rsid w:val="000F3977"/>
    <w:rsid w:val="000F4609"/>
    <w:rsid w:val="00100008"/>
    <w:rsid w:val="001011A3"/>
    <w:rsid w:val="001045A3"/>
    <w:rsid w:val="001103F0"/>
    <w:rsid w:val="00112282"/>
    <w:rsid w:val="00115280"/>
    <w:rsid w:val="00125D11"/>
    <w:rsid w:val="00140533"/>
    <w:rsid w:val="0014202C"/>
    <w:rsid w:val="00155D15"/>
    <w:rsid w:val="00157B8A"/>
    <w:rsid w:val="00175A6C"/>
    <w:rsid w:val="0019565D"/>
    <w:rsid w:val="001A0765"/>
    <w:rsid w:val="001A4AE7"/>
    <w:rsid w:val="001B0B07"/>
    <w:rsid w:val="001C47B1"/>
    <w:rsid w:val="001C61B6"/>
    <w:rsid w:val="001C7C41"/>
    <w:rsid w:val="001E090E"/>
    <w:rsid w:val="001E4A74"/>
    <w:rsid w:val="001E6423"/>
    <w:rsid w:val="001E7042"/>
    <w:rsid w:val="001F0AC5"/>
    <w:rsid w:val="00211586"/>
    <w:rsid w:val="0021505B"/>
    <w:rsid w:val="00217375"/>
    <w:rsid w:val="0022169F"/>
    <w:rsid w:val="0023513D"/>
    <w:rsid w:val="00237265"/>
    <w:rsid w:val="00242697"/>
    <w:rsid w:val="002478D2"/>
    <w:rsid w:val="00263596"/>
    <w:rsid w:val="00263D8B"/>
    <w:rsid w:val="00296295"/>
    <w:rsid w:val="002A4C4D"/>
    <w:rsid w:val="002B2348"/>
    <w:rsid w:val="002B6538"/>
    <w:rsid w:val="002D40C6"/>
    <w:rsid w:val="002D7462"/>
    <w:rsid w:val="002E0402"/>
    <w:rsid w:val="002E6802"/>
    <w:rsid w:val="002E74AF"/>
    <w:rsid w:val="00302628"/>
    <w:rsid w:val="0032487E"/>
    <w:rsid w:val="00330248"/>
    <w:rsid w:val="00330383"/>
    <w:rsid w:val="00330871"/>
    <w:rsid w:val="00336172"/>
    <w:rsid w:val="00336B45"/>
    <w:rsid w:val="003442DE"/>
    <w:rsid w:val="00347ACB"/>
    <w:rsid w:val="00355957"/>
    <w:rsid w:val="00375F5A"/>
    <w:rsid w:val="00392197"/>
    <w:rsid w:val="00397DB7"/>
    <w:rsid w:val="003B42BB"/>
    <w:rsid w:val="003C20BF"/>
    <w:rsid w:val="004074DF"/>
    <w:rsid w:val="004174BF"/>
    <w:rsid w:val="004177DF"/>
    <w:rsid w:val="00421AE2"/>
    <w:rsid w:val="0044000D"/>
    <w:rsid w:val="004419A0"/>
    <w:rsid w:val="004611F9"/>
    <w:rsid w:val="00464F30"/>
    <w:rsid w:val="00471455"/>
    <w:rsid w:val="0048756A"/>
    <w:rsid w:val="00495B0E"/>
    <w:rsid w:val="004A324F"/>
    <w:rsid w:val="004C01C8"/>
    <w:rsid w:val="004D65B1"/>
    <w:rsid w:val="004E184C"/>
    <w:rsid w:val="004E3D06"/>
    <w:rsid w:val="004E513F"/>
    <w:rsid w:val="004F2E7C"/>
    <w:rsid w:val="005002CC"/>
    <w:rsid w:val="00514C70"/>
    <w:rsid w:val="00515782"/>
    <w:rsid w:val="0052454C"/>
    <w:rsid w:val="005338B7"/>
    <w:rsid w:val="005347F5"/>
    <w:rsid w:val="00537749"/>
    <w:rsid w:val="005472AC"/>
    <w:rsid w:val="00553DA2"/>
    <w:rsid w:val="005602D0"/>
    <w:rsid w:val="00573ED2"/>
    <w:rsid w:val="00586C3D"/>
    <w:rsid w:val="00591278"/>
    <w:rsid w:val="005A0186"/>
    <w:rsid w:val="005C72E7"/>
    <w:rsid w:val="005E48BF"/>
    <w:rsid w:val="005F54FE"/>
    <w:rsid w:val="005F70AE"/>
    <w:rsid w:val="006005B0"/>
    <w:rsid w:val="00602113"/>
    <w:rsid w:val="00603EF8"/>
    <w:rsid w:val="006062F9"/>
    <w:rsid w:val="00635709"/>
    <w:rsid w:val="006452C1"/>
    <w:rsid w:val="00646A70"/>
    <w:rsid w:val="00662921"/>
    <w:rsid w:val="00666151"/>
    <w:rsid w:val="006706C0"/>
    <w:rsid w:val="00670720"/>
    <w:rsid w:val="00686651"/>
    <w:rsid w:val="00696257"/>
    <w:rsid w:val="006C64ED"/>
    <w:rsid w:val="006E0F76"/>
    <w:rsid w:val="006E42D8"/>
    <w:rsid w:val="006E6AE6"/>
    <w:rsid w:val="00711099"/>
    <w:rsid w:val="00713158"/>
    <w:rsid w:val="00747753"/>
    <w:rsid w:val="007554BA"/>
    <w:rsid w:val="007745D8"/>
    <w:rsid w:val="00783500"/>
    <w:rsid w:val="007846D7"/>
    <w:rsid w:val="007862DA"/>
    <w:rsid w:val="007904EA"/>
    <w:rsid w:val="007948D2"/>
    <w:rsid w:val="007965DD"/>
    <w:rsid w:val="007A1471"/>
    <w:rsid w:val="007A3247"/>
    <w:rsid w:val="007A33B6"/>
    <w:rsid w:val="007A5FEA"/>
    <w:rsid w:val="007B40F0"/>
    <w:rsid w:val="007B7156"/>
    <w:rsid w:val="007C0095"/>
    <w:rsid w:val="007C4596"/>
    <w:rsid w:val="007C5CBE"/>
    <w:rsid w:val="007C657A"/>
    <w:rsid w:val="007D0111"/>
    <w:rsid w:val="007D2B3B"/>
    <w:rsid w:val="007D3B37"/>
    <w:rsid w:val="007E5695"/>
    <w:rsid w:val="007E5B04"/>
    <w:rsid w:val="007E5CAF"/>
    <w:rsid w:val="007E77B1"/>
    <w:rsid w:val="007E7CA8"/>
    <w:rsid w:val="007F0098"/>
    <w:rsid w:val="007F4AFA"/>
    <w:rsid w:val="00815E86"/>
    <w:rsid w:val="00841022"/>
    <w:rsid w:val="008426BC"/>
    <w:rsid w:val="00845875"/>
    <w:rsid w:val="0085768C"/>
    <w:rsid w:val="008578DA"/>
    <w:rsid w:val="0086476B"/>
    <w:rsid w:val="00873412"/>
    <w:rsid w:val="00877B86"/>
    <w:rsid w:val="00880CB8"/>
    <w:rsid w:val="00891615"/>
    <w:rsid w:val="00891B75"/>
    <w:rsid w:val="008923EA"/>
    <w:rsid w:val="008B2AB8"/>
    <w:rsid w:val="008B364C"/>
    <w:rsid w:val="008C07B0"/>
    <w:rsid w:val="008C3320"/>
    <w:rsid w:val="008F1F2F"/>
    <w:rsid w:val="00902BFC"/>
    <w:rsid w:val="00904DCB"/>
    <w:rsid w:val="00917122"/>
    <w:rsid w:val="00917E43"/>
    <w:rsid w:val="00924F09"/>
    <w:rsid w:val="00931B9A"/>
    <w:rsid w:val="0093581C"/>
    <w:rsid w:val="00946332"/>
    <w:rsid w:val="009468B2"/>
    <w:rsid w:val="00946AA7"/>
    <w:rsid w:val="009476AB"/>
    <w:rsid w:val="009576D3"/>
    <w:rsid w:val="00960814"/>
    <w:rsid w:val="00966809"/>
    <w:rsid w:val="00980E4B"/>
    <w:rsid w:val="00997977"/>
    <w:rsid w:val="009D4B2E"/>
    <w:rsid w:val="009F18F8"/>
    <w:rsid w:val="00A11FEF"/>
    <w:rsid w:val="00A12608"/>
    <w:rsid w:val="00A247D5"/>
    <w:rsid w:val="00A26777"/>
    <w:rsid w:val="00A35434"/>
    <w:rsid w:val="00A4345E"/>
    <w:rsid w:val="00A43E97"/>
    <w:rsid w:val="00A66774"/>
    <w:rsid w:val="00A738D2"/>
    <w:rsid w:val="00A80C29"/>
    <w:rsid w:val="00A814AC"/>
    <w:rsid w:val="00AB72EF"/>
    <w:rsid w:val="00AE2FB6"/>
    <w:rsid w:val="00AE7CF1"/>
    <w:rsid w:val="00B12BCC"/>
    <w:rsid w:val="00B363D8"/>
    <w:rsid w:val="00B614E9"/>
    <w:rsid w:val="00B701B5"/>
    <w:rsid w:val="00B71919"/>
    <w:rsid w:val="00B758F8"/>
    <w:rsid w:val="00BA2185"/>
    <w:rsid w:val="00BA686C"/>
    <w:rsid w:val="00BA7DAB"/>
    <w:rsid w:val="00BC6E5B"/>
    <w:rsid w:val="00BD231F"/>
    <w:rsid w:val="00BE007D"/>
    <w:rsid w:val="00BE39F5"/>
    <w:rsid w:val="00BF2C97"/>
    <w:rsid w:val="00BF74FD"/>
    <w:rsid w:val="00C063BF"/>
    <w:rsid w:val="00C15953"/>
    <w:rsid w:val="00C2776B"/>
    <w:rsid w:val="00C33004"/>
    <w:rsid w:val="00C4022F"/>
    <w:rsid w:val="00C43D9F"/>
    <w:rsid w:val="00C479E9"/>
    <w:rsid w:val="00C502A8"/>
    <w:rsid w:val="00C61E33"/>
    <w:rsid w:val="00C65B9A"/>
    <w:rsid w:val="00C73786"/>
    <w:rsid w:val="00C93D2D"/>
    <w:rsid w:val="00CA0E96"/>
    <w:rsid w:val="00CA7B6C"/>
    <w:rsid w:val="00CB3F9B"/>
    <w:rsid w:val="00CC0297"/>
    <w:rsid w:val="00CC4BA1"/>
    <w:rsid w:val="00CD30B8"/>
    <w:rsid w:val="00CD76C3"/>
    <w:rsid w:val="00CE7E7F"/>
    <w:rsid w:val="00CF1EE9"/>
    <w:rsid w:val="00CF70AD"/>
    <w:rsid w:val="00D043AB"/>
    <w:rsid w:val="00D176E1"/>
    <w:rsid w:val="00D2038E"/>
    <w:rsid w:val="00D35220"/>
    <w:rsid w:val="00D416CE"/>
    <w:rsid w:val="00D43C72"/>
    <w:rsid w:val="00D44877"/>
    <w:rsid w:val="00D50906"/>
    <w:rsid w:val="00D52629"/>
    <w:rsid w:val="00D53D50"/>
    <w:rsid w:val="00D578E2"/>
    <w:rsid w:val="00D739C3"/>
    <w:rsid w:val="00D97C11"/>
    <w:rsid w:val="00DA24E7"/>
    <w:rsid w:val="00DA5F40"/>
    <w:rsid w:val="00DB03C4"/>
    <w:rsid w:val="00DB7AC7"/>
    <w:rsid w:val="00DC5991"/>
    <w:rsid w:val="00DD716E"/>
    <w:rsid w:val="00DE6DB9"/>
    <w:rsid w:val="00E049DC"/>
    <w:rsid w:val="00E2374A"/>
    <w:rsid w:val="00E268C8"/>
    <w:rsid w:val="00E32E7A"/>
    <w:rsid w:val="00E36A12"/>
    <w:rsid w:val="00E456AA"/>
    <w:rsid w:val="00E5581B"/>
    <w:rsid w:val="00E6745E"/>
    <w:rsid w:val="00E80BB6"/>
    <w:rsid w:val="00EA1827"/>
    <w:rsid w:val="00EA1C97"/>
    <w:rsid w:val="00EA7AA6"/>
    <w:rsid w:val="00F07908"/>
    <w:rsid w:val="00F346E5"/>
    <w:rsid w:val="00F351F0"/>
    <w:rsid w:val="00F4366F"/>
    <w:rsid w:val="00F60392"/>
    <w:rsid w:val="00F64CAB"/>
    <w:rsid w:val="00F70045"/>
    <w:rsid w:val="00F84B99"/>
    <w:rsid w:val="00F93153"/>
    <w:rsid w:val="00FB0973"/>
    <w:rsid w:val="00FC6DB7"/>
    <w:rsid w:val="00FF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B2E"/>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B614E9"/>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B614E9"/>
    <w:pPr>
      <w:keepNext/>
      <w:widowControl w:val="0"/>
      <w:autoSpaceDE w:val="0"/>
      <w:autoSpaceDN w:val="0"/>
      <w:adjustRightInd w:val="0"/>
      <w:spacing w:line="360" w:lineRule="auto"/>
      <w:jc w:val="center"/>
      <w:outlineLvl w:val="2"/>
    </w:pPr>
    <w:rPr>
      <w:sz w:val="28"/>
      <w:szCs w:val="28"/>
    </w:rPr>
  </w:style>
  <w:style w:type="paragraph" w:styleId="4">
    <w:name w:val="heading 4"/>
    <w:basedOn w:val="a"/>
    <w:next w:val="a"/>
    <w:link w:val="40"/>
    <w:qFormat/>
    <w:rsid w:val="00B614E9"/>
    <w:pPr>
      <w:keepNext/>
      <w:widowControl w:val="0"/>
      <w:autoSpaceDE w:val="0"/>
      <w:autoSpaceDN w:val="0"/>
      <w:adjustRightInd w:val="0"/>
      <w:spacing w:line="360"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14E9"/>
    <w:rPr>
      <w:rFonts w:ascii="Arial" w:eastAsia="Calibri" w:hAnsi="Arial" w:cs="Arial"/>
      <w:b/>
      <w:bCs/>
      <w:i/>
      <w:iCs/>
      <w:sz w:val="28"/>
      <w:szCs w:val="28"/>
      <w:lang w:eastAsia="ru-RU"/>
    </w:rPr>
  </w:style>
  <w:style w:type="character" w:customStyle="1" w:styleId="30">
    <w:name w:val="Заголовок 3 Знак"/>
    <w:basedOn w:val="a0"/>
    <w:link w:val="3"/>
    <w:rsid w:val="00B614E9"/>
    <w:rPr>
      <w:rFonts w:ascii="Times New Roman" w:eastAsia="Calibri" w:hAnsi="Times New Roman" w:cs="Times New Roman"/>
      <w:sz w:val="28"/>
      <w:szCs w:val="28"/>
      <w:lang w:eastAsia="ru-RU"/>
    </w:rPr>
  </w:style>
  <w:style w:type="character" w:customStyle="1" w:styleId="40">
    <w:name w:val="Заголовок 4 Знак"/>
    <w:basedOn w:val="a0"/>
    <w:link w:val="4"/>
    <w:rsid w:val="00B614E9"/>
    <w:rPr>
      <w:rFonts w:ascii="Times New Roman" w:eastAsia="Calibri" w:hAnsi="Times New Roman" w:cs="Times New Roman"/>
      <w:b/>
      <w:bCs/>
      <w:sz w:val="28"/>
      <w:szCs w:val="28"/>
      <w:lang w:eastAsia="ru-RU"/>
    </w:rPr>
  </w:style>
  <w:style w:type="paragraph" w:customStyle="1" w:styleId="Default">
    <w:name w:val="Default"/>
    <w:rsid w:val="00B614E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header"/>
    <w:basedOn w:val="a"/>
    <w:link w:val="a4"/>
    <w:uiPriority w:val="99"/>
    <w:rsid w:val="00B614E9"/>
    <w:pPr>
      <w:tabs>
        <w:tab w:val="center" w:pos="4677"/>
        <w:tab w:val="right" w:pos="9355"/>
      </w:tabs>
    </w:pPr>
  </w:style>
  <w:style w:type="character" w:customStyle="1" w:styleId="a4">
    <w:name w:val="Верхний колонтитул Знак"/>
    <w:basedOn w:val="a0"/>
    <w:link w:val="a3"/>
    <w:uiPriority w:val="99"/>
    <w:rsid w:val="00B614E9"/>
    <w:rPr>
      <w:rFonts w:ascii="Times New Roman" w:eastAsia="Calibri" w:hAnsi="Times New Roman" w:cs="Times New Roman"/>
      <w:sz w:val="24"/>
      <w:szCs w:val="24"/>
      <w:lang w:eastAsia="ru-RU"/>
    </w:rPr>
  </w:style>
  <w:style w:type="character" w:styleId="a5">
    <w:name w:val="page number"/>
    <w:rsid w:val="00B614E9"/>
    <w:rPr>
      <w:rFonts w:cs="Times New Roman"/>
    </w:rPr>
  </w:style>
  <w:style w:type="paragraph" w:customStyle="1" w:styleId="1">
    <w:name w:val="Без интервала1"/>
    <w:rsid w:val="00B614E9"/>
    <w:pPr>
      <w:spacing w:after="0" w:line="240" w:lineRule="auto"/>
    </w:pPr>
    <w:rPr>
      <w:rFonts w:ascii="Calibri" w:eastAsia="Calibri" w:hAnsi="Calibri" w:cs="Calibri"/>
    </w:rPr>
  </w:style>
  <w:style w:type="paragraph" w:styleId="a6">
    <w:name w:val="Normal (Web)"/>
    <w:basedOn w:val="a"/>
    <w:uiPriority w:val="99"/>
    <w:rsid w:val="00B614E9"/>
    <w:pPr>
      <w:spacing w:before="100" w:beforeAutospacing="1" w:after="100" w:afterAutospacing="1"/>
    </w:pPr>
  </w:style>
  <w:style w:type="character" w:styleId="a7">
    <w:name w:val="Strong"/>
    <w:qFormat/>
    <w:rsid w:val="00B614E9"/>
    <w:rPr>
      <w:rFonts w:cs="Times New Roman"/>
      <w:b/>
      <w:bCs/>
    </w:rPr>
  </w:style>
  <w:style w:type="paragraph" w:styleId="a8">
    <w:name w:val="footer"/>
    <w:basedOn w:val="a"/>
    <w:link w:val="a9"/>
    <w:rsid w:val="00B614E9"/>
    <w:pPr>
      <w:tabs>
        <w:tab w:val="center" w:pos="4677"/>
        <w:tab w:val="right" w:pos="9355"/>
      </w:tabs>
    </w:pPr>
  </w:style>
  <w:style w:type="character" w:customStyle="1" w:styleId="a9">
    <w:name w:val="Нижний колонтитул Знак"/>
    <w:basedOn w:val="a0"/>
    <w:link w:val="a8"/>
    <w:rsid w:val="00B614E9"/>
    <w:rPr>
      <w:rFonts w:ascii="Times New Roman" w:eastAsia="Calibri" w:hAnsi="Times New Roman" w:cs="Times New Roman"/>
      <w:sz w:val="24"/>
      <w:szCs w:val="24"/>
      <w:lang w:eastAsia="ru-RU"/>
    </w:rPr>
  </w:style>
  <w:style w:type="character" w:styleId="aa">
    <w:name w:val="Hyperlink"/>
    <w:rsid w:val="00B614E9"/>
    <w:rPr>
      <w:rFonts w:cs="Times New Roman"/>
      <w:color w:val="0000FF"/>
      <w:u w:val="single"/>
    </w:rPr>
  </w:style>
  <w:style w:type="paragraph" w:customStyle="1" w:styleId="ab">
    <w:name w:val="Знак"/>
    <w:basedOn w:val="a"/>
    <w:rsid w:val="00B614E9"/>
    <w:pPr>
      <w:spacing w:after="160" w:line="240" w:lineRule="exact"/>
    </w:pPr>
    <w:rPr>
      <w:rFonts w:ascii="Verdana" w:hAnsi="Verdana" w:cs="Verdana"/>
      <w:sz w:val="20"/>
      <w:szCs w:val="20"/>
      <w:lang w:val="en-US" w:eastAsia="en-US"/>
    </w:rPr>
  </w:style>
  <w:style w:type="paragraph" w:customStyle="1" w:styleId="c4">
    <w:name w:val="c4"/>
    <w:basedOn w:val="a"/>
    <w:rsid w:val="00B614E9"/>
    <w:pPr>
      <w:spacing w:before="100" w:beforeAutospacing="1" w:after="100" w:afterAutospacing="1"/>
    </w:pPr>
  </w:style>
  <w:style w:type="character" w:customStyle="1" w:styleId="c0">
    <w:name w:val="c0"/>
    <w:rsid w:val="00B614E9"/>
    <w:rPr>
      <w:rFonts w:cs="Times New Roman"/>
    </w:rPr>
  </w:style>
  <w:style w:type="character" w:customStyle="1" w:styleId="apple-converted-space">
    <w:name w:val="apple-converted-space"/>
    <w:rsid w:val="00B614E9"/>
    <w:rPr>
      <w:rFonts w:cs="Times New Roman"/>
    </w:rPr>
  </w:style>
  <w:style w:type="character" w:customStyle="1" w:styleId="c0c11">
    <w:name w:val="c0 c11"/>
    <w:rsid w:val="00B614E9"/>
    <w:rPr>
      <w:rFonts w:cs="Times New Roman"/>
    </w:rPr>
  </w:style>
  <w:style w:type="paragraph" w:customStyle="1" w:styleId="c2">
    <w:name w:val="c2"/>
    <w:basedOn w:val="a"/>
    <w:rsid w:val="00B614E9"/>
    <w:pPr>
      <w:spacing w:before="100" w:beforeAutospacing="1" w:after="100" w:afterAutospacing="1"/>
    </w:pPr>
  </w:style>
  <w:style w:type="character" w:customStyle="1" w:styleId="hl">
    <w:name w:val="hl"/>
    <w:rsid w:val="00B614E9"/>
    <w:rPr>
      <w:rFonts w:cs="Times New Roman"/>
    </w:rPr>
  </w:style>
  <w:style w:type="paragraph" w:customStyle="1" w:styleId="ac">
    <w:name w:val="Знак Знак Знак"/>
    <w:basedOn w:val="a"/>
    <w:autoRedefine/>
    <w:rsid w:val="00B614E9"/>
    <w:pPr>
      <w:autoSpaceDE w:val="0"/>
      <w:autoSpaceDN w:val="0"/>
      <w:adjustRightInd w:val="0"/>
    </w:pPr>
    <w:rPr>
      <w:rFonts w:ascii="Arial" w:hAnsi="Arial" w:cs="Arial"/>
      <w:sz w:val="20"/>
      <w:szCs w:val="20"/>
      <w:lang w:val="en-ZA" w:eastAsia="en-ZA"/>
    </w:rPr>
  </w:style>
  <w:style w:type="paragraph" w:customStyle="1" w:styleId="ad">
    <w:name w:val="Знак Знак Знак Знак Знак Знак"/>
    <w:basedOn w:val="a"/>
    <w:rsid w:val="00B614E9"/>
    <w:pPr>
      <w:spacing w:after="160" w:line="240" w:lineRule="exact"/>
    </w:pPr>
    <w:rPr>
      <w:rFonts w:ascii="Verdana" w:hAnsi="Verdana" w:cs="Verdana"/>
      <w:sz w:val="20"/>
      <w:szCs w:val="20"/>
      <w:lang w:val="en-US" w:eastAsia="en-US"/>
    </w:rPr>
  </w:style>
  <w:style w:type="character" w:customStyle="1" w:styleId="ae">
    <w:name w:val="Основной текст_"/>
    <w:link w:val="10"/>
    <w:locked/>
    <w:rsid w:val="00B614E9"/>
    <w:rPr>
      <w:sz w:val="19"/>
      <w:szCs w:val="19"/>
      <w:shd w:val="clear" w:color="auto" w:fill="FFFFFF"/>
    </w:rPr>
  </w:style>
  <w:style w:type="paragraph" w:customStyle="1" w:styleId="10">
    <w:name w:val="Основной текст1"/>
    <w:basedOn w:val="a"/>
    <w:link w:val="ae"/>
    <w:rsid w:val="00B614E9"/>
    <w:pPr>
      <w:shd w:val="clear" w:color="auto" w:fill="FFFFFF"/>
      <w:spacing w:after="180" w:line="240" w:lineRule="atLeast"/>
    </w:pPr>
    <w:rPr>
      <w:rFonts w:asciiTheme="minorHAnsi" w:eastAsiaTheme="minorHAnsi" w:hAnsiTheme="minorHAnsi" w:cstheme="minorBidi"/>
      <w:sz w:val="19"/>
      <w:szCs w:val="19"/>
      <w:shd w:val="clear" w:color="auto" w:fill="FFFFFF"/>
      <w:lang w:eastAsia="en-US"/>
    </w:rPr>
  </w:style>
  <w:style w:type="character" w:customStyle="1" w:styleId="10pt">
    <w:name w:val="Основной текст + 10 pt"/>
    <w:rsid w:val="00B614E9"/>
    <w:rPr>
      <w:sz w:val="20"/>
      <w:szCs w:val="20"/>
      <w:shd w:val="clear" w:color="auto" w:fill="FFFFFF"/>
      <w:lang w:bidi="ar-SA"/>
    </w:rPr>
  </w:style>
  <w:style w:type="character" w:customStyle="1" w:styleId="af">
    <w:name w:val="Основной текст + Курсив"/>
    <w:rsid w:val="00B614E9"/>
    <w:rPr>
      <w:i/>
      <w:iCs/>
      <w:sz w:val="19"/>
      <w:szCs w:val="19"/>
      <w:shd w:val="clear" w:color="auto" w:fill="FFFFFF"/>
      <w:lang w:bidi="ar-SA"/>
    </w:rPr>
  </w:style>
  <w:style w:type="character" w:customStyle="1" w:styleId="21">
    <w:name w:val="Основной текст (2)_"/>
    <w:link w:val="22"/>
    <w:locked/>
    <w:rsid w:val="00B614E9"/>
    <w:rPr>
      <w:sz w:val="19"/>
      <w:szCs w:val="19"/>
      <w:shd w:val="clear" w:color="auto" w:fill="FFFFFF"/>
    </w:rPr>
  </w:style>
  <w:style w:type="paragraph" w:customStyle="1" w:styleId="22">
    <w:name w:val="Основной текст (2)"/>
    <w:basedOn w:val="a"/>
    <w:link w:val="21"/>
    <w:rsid w:val="00B614E9"/>
    <w:pPr>
      <w:shd w:val="clear" w:color="auto" w:fill="FFFFFF"/>
      <w:spacing w:line="226" w:lineRule="exact"/>
      <w:jc w:val="both"/>
    </w:pPr>
    <w:rPr>
      <w:rFonts w:asciiTheme="minorHAnsi" w:eastAsiaTheme="minorHAnsi" w:hAnsiTheme="minorHAnsi" w:cstheme="minorBidi"/>
      <w:sz w:val="19"/>
      <w:szCs w:val="19"/>
      <w:shd w:val="clear" w:color="auto" w:fill="FFFFFF"/>
      <w:lang w:eastAsia="en-US"/>
    </w:rPr>
  </w:style>
  <w:style w:type="character" w:customStyle="1" w:styleId="23">
    <w:name w:val="Основной текст (2) + Не курсив"/>
    <w:rsid w:val="00B614E9"/>
    <w:rPr>
      <w:i/>
      <w:iCs/>
      <w:sz w:val="19"/>
      <w:szCs w:val="19"/>
      <w:shd w:val="clear" w:color="auto" w:fill="FFFFFF"/>
      <w:lang w:bidi="ar-SA"/>
    </w:rPr>
  </w:style>
  <w:style w:type="character" w:customStyle="1" w:styleId="10pt1">
    <w:name w:val="Основной текст + 10 pt1"/>
    <w:aliases w:val="Курсив"/>
    <w:rsid w:val="00B614E9"/>
    <w:rPr>
      <w:i/>
      <w:iCs/>
      <w:sz w:val="20"/>
      <w:szCs w:val="20"/>
      <w:shd w:val="clear" w:color="auto" w:fill="FFFFFF"/>
      <w:lang w:bidi="ar-SA"/>
    </w:rPr>
  </w:style>
  <w:style w:type="paragraph" w:styleId="af0">
    <w:name w:val="Body Text"/>
    <w:basedOn w:val="a"/>
    <w:link w:val="af1"/>
    <w:rsid w:val="00B614E9"/>
    <w:pPr>
      <w:spacing w:line="360" w:lineRule="auto"/>
    </w:pPr>
    <w:rPr>
      <w:sz w:val="28"/>
      <w:szCs w:val="28"/>
    </w:rPr>
  </w:style>
  <w:style w:type="character" w:customStyle="1" w:styleId="af1">
    <w:name w:val="Основной текст Знак"/>
    <w:basedOn w:val="a0"/>
    <w:link w:val="af0"/>
    <w:rsid w:val="00B614E9"/>
    <w:rPr>
      <w:rFonts w:ascii="Times New Roman" w:eastAsia="Calibri" w:hAnsi="Times New Roman" w:cs="Times New Roman"/>
      <w:sz w:val="28"/>
      <w:szCs w:val="28"/>
      <w:lang w:eastAsia="ru-RU"/>
    </w:rPr>
  </w:style>
  <w:style w:type="paragraph" w:customStyle="1" w:styleId="Style6">
    <w:name w:val="Style6"/>
    <w:basedOn w:val="a"/>
    <w:rsid w:val="00B614E9"/>
    <w:pPr>
      <w:widowControl w:val="0"/>
      <w:autoSpaceDE w:val="0"/>
      <w:autoSpaceDN w:val="0"/>
      <w:adjustRightInd w:val="0"/>
    </w:pPr>
    <w:rPr>
      <w:rFonts w:ascii="Bookman Old Style" w:hAnsi="Bookman Old Style" w:cs="Bookman Old Style"/>
    </w:rPr>
  </w:style>
  <w:style w:type="paragraph" w:customStyle="1" w:styleId="Style7">
    <w:name w:val="Style7"/>
    <w:basedOn w:val="a"/>
    <w:rsid w:val="00B614E9"/>
    <w:pPr>
      <w:widowControl w:val="0"/>
      <w:autoSpaceDE w:val="0"/>
      <w:autoSpaceDN w:val="0"/>
      <w:adjustRightInd w:val="0"/>
    </w:pPr>
    <w:rPr>
      <w:rFonts w:ascii="Bookman Old Style" w:hAnsi="Bookman Old Style" w:cs="Bookman Old Style"/>
    </w:rPr>
  </w:style>
  <w:style w:type="character" w:customStyle="1" w:styleId="FontStyle13">
    <w:name w:val="Font Style13"/>
    <w:rsid w:val="00B614E9"/>
    <w:rPr>
      <w:rFonts w:ascii="Bookman Old Style" w:hAnsi="Bookman Old Style" w:cs="Bookman Old Style"/>
      <w:i/>
      <w:iCs/>
      <w:sz w:val="18"/>
      <w:szCs w:val="18"/>
    </w:rPr>
  </w:style>
  <w:style w:type="character" w:customStyle="1" w:styleId="FontStyle17">
    <w:name w:val="Font Style17"/>
    <w:rsid w:val="00B614E9"/>
    <w:rPr>
      <w:rFonts w:ascii="Bookman Old Style" w:hAnsi="Bookman Old Style" w:cs="Bookman Old Style"/>
      <w:sz w:val="18"/>
      <w:szCs w:val="18"/>
    </w:rPr>
  </w:style>
  <w:style w:type="paragraph" w:customStyle="1" w:styleId="Style8">
    <w:name w:val="Style8"/>
    <w:basedOn w:val="a"/>
    <w:rsid w:val="00B614E9"/>
    <w:pPr>
      <w:widowControl w:val="0"/>
      <w:autoSpaceDE w:val="0"/>
      <w:autoSpaceDN w:val="0"/>
      <w:adjustRightInd w:val="0"/>
      <w:spacing w:line="250" w:lineRule="exact"/>
      <w:ind w:firstLine="398"/>
      <w:jc w:val="both"/>
    </w:pPr>
    <w:rPr>
      <w:rFonts w:ascii="Bookman Old Style" w:hAnsi="Bookman Old Style" w:cs="Bookman Old Style"/>
    </w:rPr>
  </w:style>
  <w:style w:type="character" w:customStyle="1" w:styleId="FontStyle16">
    <w:name w:val="Font Style16"/>
    <w:rsid w:val="00B614E9"/>
    <w:rPr>
      <w:rFonts w:ascii="Bookman Old Style" w:hAnsi="Bookman Old Style" w:cs="Bookman Old Style"/>
      <w:sz w:val="18"/>
      <w:szCs w:val="18"/>
    </w:rPr>
  </w:style>
  <w:style w:type="paragraph" w:customStyle="1" w:styleId="Style10">
    <w:name w:val="Style10"/>
    <w:basedOn w:val="a"/>
    <w:rsid w:val="00B614E9"/>
    <w:pPr>
      <w:widowControl w:val="0"/>
      <w:autoSpaceDE w:val="0"/>
      <w:autoSpaceDN w:val="0"/>
      <w:adjustRightInd w:val="0"/>
      <w:spacing w:line="250" w:lineRule="exact"/>
      <w:ind w:firstLine="398"/>
      <w:jc w:val="both"/>
    </w:pPr>
    <w:rPr>
      <w:rFonts w:ascii="Bookman Old Style" w:hAnsi="Bookman Old Style" w:cs="Bookman Old Style"/>
    </w:rPr>
  </w:style>
  <w:style w:type="character" w:customStyle="1" w:styleId="FontStyle19">
    <w:name w:val="Font Style19"/>
    <w:rsid w:val="00B614E9"/>
    <w:rPr>
      <w:rFonts w:ascii="Bookman Old Style" w:hAnsi="Bookman Old Style" w:cs="Bookman Old Style"/>
      <w:i/>
      <w:iCs/>
      <w:sz w:val="18"/>
      <w:szCs w:val="18"/>
    </w:rPr>
  </w:style>
  <w:style w:type="paragraph" w:customStyle="1" w:styleId="11">
    <w:name w:val="Обычный1"/>
    <w:rsid w:val="00B614E9"/>
    <w:pPr>
      <w:suppressAutoHyphens/>
      <w:spacing w:before="100" w:after="100" w:line="240" w:lineRule="auto"/>
    </w:pPr>
    <w:rPr>
      <w:rFonts w:ascii="Times New Roman" w:eastAsia="Times New Roman" w:hAnsi="Times New Roman" w:cs="Times New Roman"/>
      <w:sz w:val="24"/>
      <w:szCs w:val="24"/>
      <w:lang w:eastAsia="ar-SA"/>
    </w:rPr>
  </w:style>
  <w:style w:type="paragraph" w:styleId="af2">
    <w:name w:val="Balloon Text"/>
    <w:basedOn w:val="a"/>
    <w:link w:val="af3"/>
    <w:semiHidden/>
    <w:rsid w:val="00B614E9"/>
    <w:rPr>
      <w:rFonts w:ascii="Tahoma" w:hAnsi="Tahoma" w:cs="Tahoma"/>
      <w:sz w:val="16"/>
      <w:szCs w:val="16"/>
    </w:rPr>
  </w:style>
  <w:style w:type="character" w:customStyle="1" w:styleId="af3">
    <w:name w:val="Текст выноски Знак"/>
    <w:basedOn w:val="a0"/>
    <w:link w:val="af2"/>
    <w:semiHidden/>
    <w:rsid w:val="00B614E9"/>
    <w:rPr>
      <w:rFonts w:ascii="Tahoma" w:eastAsia="Calibri" w:hAnsi="Tahoma" w:cs="Tahoma"/>
      <w:sz w:val="16"/>
      <w:szCs w:val="16"/>
      <w:lang w:eastAsia="ru-RU"/>
    </w:rPr>
  </w:style>
  <w:style w:type="paragraph" w:customStyle="1" w:styleId="af4">
    <w:name w:val="Содержимое таблицы"/>
    <w:basedOn w:val="a"/>
    <w:rsid w:val="00B614E9"/>
    <w:pPr>
      <w:widowControl w:val="0"/>
      <w:suppressLineNumbers/>
      <w:suppressAutoHyphens/>
    </w:pPr>
    <w:rPr>
      <w:rFonts w:eastAsia="Times New Roman"/>
      <w:kern w:val="1"/>
    </w:rPr>
  </w:style>
  <w:style w:type="paragraph" w:customStyle="1" w:styleId="12">
    <w:name w:val="Абзац списка1"/>
    <w:basedOn w:val="a"/>
    <w:rsid w:val="00B614E9"/>
    <w:pPr>
      <w:ind w:left="720"/>
    </w:pPr>
  </w:style>
  <w:style w:type="paragraph" w:customStyle="1" w:styleId="13">
    <w:name w:val="Знак1"/>
    <w:basedOn w:val="a"/>
    <w:rsid w:val="00B614E9"/>
    <w:pPr>
      <w:spacing w:after="160" w:line="240" w:lineRule="exact"/>
    </w:pPr>
    <w:rPr>
      <w:rFonts w:ascii="Verdana" w:hAnsi="Verdana" w:cs="Verdana"/>
      <w:sz w:val="20"/>
      <w:szCs w:val="20"/>
      <w:lang w:val="en-US" w:eastAsia="en-US"/>
    </w:rPr>
  </w:style>
  <w:style w:type="paragraph" w:customStyle="1" w:styleId="14">
    <w:name w:val="Текст1"/>
    <w:basedOn w:val="a"/>
    <w:rsid w:val="00B614E9"/>
    <w:pPr>
      <w:suppressAutoHyphens/>
    </w:pPr>
    <w:rPr>
      <w:rFonts w:ascii="Courier New" w:hAnsi="Courier New" w:cs="Courier New"/>
      <w:sz w:val="20"/>
      <w:szCs w:val="20"/>
      <w:lang w:eastAsia="ar-SA"/>
    </w:rPr>
  </w:style>
  <w:style w:type="paragraph" w:styleId="24">
    <w:name w:val="Body Text 2"/>
    <w:basedOn w:val="a"/>
    <w:link w:val="25"/>
    <w:semiHidden/>
    <w:rsid w:val="00B614E9"/>
    <w:pPr>
      <w:spacing w:after="120" w:line="480" w:lineRule="auto"/>
    </w:pPr>
  </w:style>
  <w:style w:type="character" w:customStyle="1" w:styleId="25">
    <w:name w:val="Основной текст 2 Знак"/>
    <w:basedOn w:val="a0"/>
    <w:link w:val="24"/>
    <w:semiHidden/>
    <w:rsid w:val="00B614E9"/>
    <w:rPr>
      <w:rFonts w:ascii="Times New Roman" w:eastAsia="Calibri" w:hAnsi="Times New Roman" w:cs="Times New Roman"/>
      <w:sz w:val="24"/>
      <w:szCs w:val="24"/>
      <w:lang w:eastAsia="ru-RU"/>
    </w:rPr>
  </w:style>
  <w:style w:type="paragraph" w:styleId="31">
    <w:name w:val="Body Text 3"/>
    <w:basedOn w:val="a"/>
    <w:link w:val="32"/>
    <w:semiHidden/>
    <w:rsid w:val="00B614E9"/>
    <w:pPr>
      <w:spacing w:after="120"/>
    </w:pPr>
    <w:rPr>
      <w:sz w:val="16"/>
      <w:szCs w:val="16"/>
    </w:rPr>
  </w:style>
  <w:style w:type="character" w:customStyle="1" w:styleId="32">
    <w:name w:val="Основной текст 3 Знак"/>
    <w:basedOn w:val="a0"/>
    <w:link w:val="31"/>
    <w:semiHidden/>
    <w:rsid w:val="00B614E9"/>
    <w:rPr>
      <w:rFonts w:ascii="Times New Roman" w:eastAsia="Calibri" w:hAnsi="Times New Roman" w:cs="Times New Roman"/>
      <w:sz w:val="16"/>
      <w:szCs w:val="16"/>
      <w:lang w:eastAsia="ru-RU"/>
    </w:rPr>
  </w:style>
  <w:style w:type="paragraph" w:styleId="af5">
    <w:name w:val="Body Text Indent"/>
    <w:basedOn w:val="a"/>
    <w:link w:val="af6"/>
    <w:rsid w:val="00B614E9"/>
    <w:pPr>
      <w:spacing w:after="120"/>
      <w:ind w:left="283"/>
    </w:pPr>
  </w:style>
  <w:style w:type="character" w:customStyle="1" w:styleId="af6">
    <w:name w:val="Основной текст с отступом Знак"/>
    <w:basedOn w:val="a0"/>
    <w:link w:val="af5"/>
    <w:rsid w:val="00B614E9"/>
    <w:rPr>
      <w:rFonts w:ascii="Times New Roman" w:eastAsia="Calibri" w:hAnsi="Times New Roman" w:cs="Times New Roman"/>
      <w:sz w:val="24"/>
      <w:szCs w:val="24"/>
      <w:lang w:eastAsia="ru-RU"/>
    </w:rPr>
  </w:style>
  <w:style w:type="paragraph" w:styleId="26">
    <w:name w:val="Body Text Indent 2"/>
    <w:basedOn w:val="a"/>
    <w:link w:val="27"/>
    <w:semiHidden/>
    <w:rsid w:val="00B614E9"/>
    <w:pPr>
      <w:spacing w:after="120" w:line="480" w:lineRule="auto"/>
      <w:ind w:left="283"/>
    </w:pPr>
  </w:style>
  <w:style w:type="character" w:customStyle="1" w:styleId="27">
    <w:name w:val="Основной текст с отступом 2 Знак"/>
    <w:basedOn w:val="a0"/>
    <w:link w:val="26"/>
    <w:semiHidden/>
    <w:rsid w:val="00B614E9"/>
    <w:rPr>
      <w:rFonts w:ascii="Times New Roman" w:eastAsia="Calibri" w:hAnsi="Times New Roman" w:cs="Times New Roman"/>
      <w:sz w:val="24"/>
      <w:szCs w:val="24"/>
      <w:lang w:eastAsia="ru-RU"/>
    </w:rPr>
  </w:style>
  <w:style w:type="paragraph" w:styleId="33">
    <w:name w:val="Body Text Indent 3"/>
    <w:basedOn w:val="a"/>
    <w:link w:val="34"/>
    <w:semiHidden/>
    <w:rsid w:val="00B614E9"/>
    <w:pPr>
      <w:spacing w:after="120"/>
      <w:ind w:left="283"/>
    </w:pPr>
    <w:rPr>
      <w:sz w:val="16"/>
      <w:szCs w:val="16"/>
    </w:rPr>
  </w:style>
  <w:style w:type="character" w:customStyle="1" w:styleId="34">
    <w:name w:val="Основной текст с отступом 3 Знак"/>
    <w:basedOn w:val="a0"/>
    <w:link w:val="33"/>
    <w:semiHidden/>
    <w:rsid w:val="00B614E9"/>
    <w:rPr>
      <w:rFonts w:ascii="Times New Roman" w:eastAsia="Calibri" w:hAnsi="Times New Roman" w:cs="Times New Roman"/>
      <w:sz w:val="16"/>
      <w:szCs w:val="16"/>
      <w:lang w:eastAsia="ru-RU"/>
    </w:rPr>
  </w:style>
  <w:style w:type="paragraph" w:styleId="af7">
    <w:name w:val="Title"/>
    <w:basedOn w:val="a"/>
    <w:link w:val="af8"/>
    <w:qFormat/>
    <w:rsid w:val="00B614E9"/>
    <w:pPr>
      <w:widowControl w:val="0"/>
      <w:autoSpaceDE w:val="0"/>
      <w:autoSpaceDN w:val="0"/>
      <w:adjustRightInd w:val="0"/>
      <w:jc w:val="center"/>
    </w:pPr>
    <w:rPr>
      <w:b/>
      <w:bCs/>
      <w:sz w:val="28"/>
      <w:szCs w:val="28"/>
    </w:rPr>
  </w:style>
  <w:style w:type="character" w:customStyle="1" w:styleId="af8">
    <w:name w:val="Название Знак"/>
    <w:basedOn w:val="a0"/>
    <w:link w:val="af7"/>
    <w:rsid w:val="00B614E9"/>
    <w:rPr>
      <w:rFonts w:ascii="Times New Roman" w:eastAsia="Calibri" w:hAnsi="Times New Roman" w:cs="Times New Roman"/>
      <w:b/>
      <w:bCs/>
      <w:sz w:val="28"/>
      <w:szCs w:val="28"/>
      <w:lang w:eastAsia="ru-RU"/>
    </w:rPr>
  </w:style>
  <w:style w:type="paragraph" w:styleId="28">
    <w:name w:val="toc 2"/>
    <w:basedOn w:val="a"/>
    <w:next w:val="a"/>
    <w:autoRedefine/>
    <w:semiHidden/>
    <w:rsid w:val="00B614E9"/>
    <w:pPr>
      <w:widowControl w:val="0"/>
      <w:tabs>
        <w:tab w:val="left" w:pos="1276"/>
        <w:tab w:val="right" w:leader="dot" w:pos="10005"/>
      </w:tabs>
      <w:autoSpaceDE w:val="0"/>
      <w:autoSpaceDN w:val="0"/>
      <w:adjustRightInd w:val="0"/>
      <w:spacing w:line="360" w:lineRule="auto"/>
      <w:ind w:left="142" w:hanging="58"/>
      <w:jc w:val="both"/>
    </w:pPr>
    <w:rPr>
      <w:noProof/>
      <w:sz w:val="28"/>
      <w:szCs w:val="28"/>
      <w:lang w:val="en-US"/>
    </w:rPr>
  </w:style>
  <w:style w:type="paragraph" w:customStyle="1" w:styleId="Style11">
    <w:name w:val="Style11"/>
    <w:basedOn w:val="a"/>
    <w:rsid w:val="00B614E9"/>
    <w:pPr>
      <w:widowControl w:val="0"/>
      <w:autoSpaceDE w:val="0"/>
      <w:autoSpaceDN w:val="0"/>
      <w:adjustRightInd w:val="0"/>
      <w:spacing w:line="201" w:lineRule="exact"/>
    </w:pPr>
    <w:rPr>
      <w:rFonts w:ascii="Century Schoolbook" w:hAnsi="Century Schoolbook" w:cs="Century Schoolbook"/>
    </w:rPr>
  </w:style>
  <w:style w:type="character" w:customStyle="1" w:styleId="FontStyle18">
    <w:name w:val="Font Style18"/>
    <w:rsid w:val="00B614E9"/>
    <w:rPr>
      <w:rFonts w:ascii="Century Schoolbook" w:hAnsi="Century Schoolbook" w:cs="Century Schoolbook"/>
      <w:spacing w:val="-20"/>
      <w:sz w:val="18"/>
      <w:szCs w:val="18"/>
    </w:rPr>
  </w:style>
  <w:style w:type="character" w:customStyle="1" w:styleId="FontStyle20">
    <w:name w:val="Font Style20"/>
    <w:rsid w:val="00B614E9"/>
    <w:rPr>
      <w:rFonts w:ascii="Century Schoolbook" w:hAnsi="Century Schoolbook" w:cs="Century Schoolbook"/>
      <w:b/>
      <w:bCs/>
      <w:spacing w:val="-20"/>
      <w:sz w:val="16"/>
      <w:szCs w:val="16"/>
    </w:rPr>
  </w:style>
  <w:style w:type="character" w:customStyle="1" w:styleId="FontStyle21">
    <w:name w:val="Font Style21"/>
    <w:rsid w:val="00B614E9"/>
    <w:rPr>
      <w:rFonts w:ascii="Century Schoolbook" w:hAnsi="Century Schoolbook" w:cs="Century Schoolbook"/>
      <w:b/>
      <w:bCs/>
      <w:sz w:val="16"/>
      <w:szCs w:val="16"/>
    </w:rPr>
  </w:style>
  <w:style w:type="character" w:customStyle="1" w:styleId="FontStyle22">
    <w:name w:val="Font Style22"/>
    <w:rsid w:val="00B614E9"/>
    <w:rPr>
      <w:rFonts w:ascii="Century Schoolbook" w:hAnsi="Century Schoolbook" w:cs="Century Schoolbook"/>
      <w:sz w:val="16"/>
      <w:szCs w:val="16"/>
    </w:rPr>
  </w:style>
  <w:style w:type="paragraph" w:customStyle="1" w:styleId="Style5">
    <w:name w:val="Style5"/>
    <w:basedOn w:val="a"/>
    <w:rsid w:val="00B614E9"/>
    <w:pPr>
      <w:widowControl w:val="0"/>
      <w:autoSpaceDE w:val="0"/>
      <w:autoSpaceDN w:val="0"/>
      <w:adjustRightInd w:val="0"/>
    </w:pPr>
    <w:rPr>
      <w:rFonts w:ascii="Century Schoolbook" w:hAnsi="Century Schoolbook" w:cs="Century Schoolbook"/>
    </w:rPr>
  </w:style>
  <w:style w:type="paragraph" w:customStyle="1" w:styleId="Style2">
    <w:name w:val="Style2"/>
    <w:basedOn w:val="a"/>
    <w:rsid w:val="00B614E9"/>
    <w:pPr>
      <w:widowControl w:val="0"/>
      <w:autoSpaceDE w:val="0"/>
      <w:autoSpaceDN w:val="0"/>
      <w:adjustRightInd w:val="0"/>
      <w:spacing w:line="250" w:lineRule="exact"/>
      <w:ind w:firstLine="398"/>
      <w:jc w:val="both"/>
    </w:pPr>
    <w:rPr>
      <w:rFonts w:ascii="Century Schoolbook" w:hAnsi="Century Schoolbook" w:cs="Century Schoolbook"/>
    </w:rPr>
  </w:style>
  <w:style w:type="character" w:customStyle="1" w:styleId="FontStyle14">
    <w:name w:val="Font Style14"/>
    <w:rsid w:val="00B614E9"/>
    <w:rPr>
      <w:rFonts w:ascii="Century Schoolbook" w:hAnsi="Century Schoolbook" w:cs="Century Schoolbook"/>
      <w:b/>
      <w:bCs/>
      <w:sz w:val="16"/>
      <w:szCs w:val="16"/>
    </w:rPr>
  </w:style>
  <w:style w:type="paragraph" w:customStyle="1" w:styleId="Style1">
    <w:name w:val="Style1"/>
    <w:basedOn w:val="a"/>
    <w:rsid w:val="00B614E9"/>
    <w:pPr>
      <w:widowControl w:val="0"/>
      <w:autoSpaceDE w:val="0"/>
      <w:autoSpaceDN w:val="0"/>
      <w:adjustRightInd w:val="0"/>
      <w:spacing w:line="250" w:lineRule="exact"/>
      <w:ind w:firstLine="398"/>
      <w:jc w:val="both"/>
    </w:pPr>
    <w:rPr>
      <w:rFonts w:ascii="Century Schoolbook" w:hAnsi="Century Schoolbook" w:cs="Century Schoolbook"/>
    </w:rPr>
  </w:style>
  <w:style w:type="paragraph" w:customStyle="1" w:styleId="Style3">
    <w:name w:val="Style3"/>
    <w:basedOn w:val="a"/>
    <w:rsid w:val="00B614E9"/>
    <w:pPr>
      <w:widowControl w:val="0"/>
      <w:autoSpaceDE w:val="0"/>
      <w:autoSpaceDN w:val="0"/>
      <w:adjustRightInd w:val="0"/>
      <w:spacing w:line="192" w:lineRule="exact"/>
      <w:jc w:val="both"/>
    </w:pPr>
    <w:rPr>
      <w:rFonts w:ascii="Century Schoolbook" w:hAnsi="Century Schoolbook" w:cs="Century Schoolbook"/>
    </w:rPr>
  </w:style>
  <w:style w:type="paragraph" w:customStyle="1" w:styleId="Style4">
    <w:name w:val="Style4"/>
    <w:basedOn w:val="a"/>
    <w:rsid w:val="00B614E9"/>
    <w:pPr>
      <w:widowControl w:val="0"/>
      <w:autoSpaceDE w:val="0"/>
      <w:autoSpaceDN w:val="0"/>
      <w:adjustRightInd w:val="0"/>
      <w:spacing w:line="252" w:lineRule="exact"/>
      <w:ind w:firstLine="398"/>
      <w:jc w:val="both"/>
    </w:pPr>
    <w:rPr>
      <w:rFonts w:ascii="Century Schoolbook" w:hAnsi="Century Schoolbook" w:cs="Century Schoolbook"/>
    </w:rPr>
  </w:style>
  <w:style w:type="character" w:customStyle="1" w:styleId="FontStyle11">
    <w:name w:val="Font Style11"/>
    <w:rsid w:val="00B614E9"/>
    <w:rPr>
      <w:rFonts w:ascii="Bookman Old Style" w:hAnsi="Bookman Old Style" w:cs="Bookman Old Style"/>
      <w:b/>
      <w:bCs/>
      <w:sz w:val="20"/>
      <w:szCs w:val="20"/>
    </w:rPr>
  </w:style>
  <w:style w:type="character" w:customStyle="1" w:styleId="FontStyle12">
    <w:name w:val="Font Style12"/>
    <w:rsid w:val="00B614E9"/>
    <w:rPr>
      <w:rFonts w:ascii="Century Schoolbook" w:hAnsi="Century Schoolbook" w:cs="Century Schoolbook"/>
      <w:b/>
      <w:bCs/>
      <w:sz w:val="16"/>
      <w:szCs w:val="16"/>
    </w:rPr>
  </w:style>
  <w:style w:type="character" w:customStyle="1" w:styleId="citation">
    <w:name w:val="citation"/>
    <w:basedOn w:val="a0"/>
    <w:rsid w:val="00B614E9"/>
  </w:style>
  <w:style w:type="paragraph" w:customStyle="1" w:styleId="af9">
    <w:name w:val="Знак"/>
    <w:basedOn w:val="a"/>
    <w:rsid w:val="00B614E9"/>
    <w:pPr>
      <w:spacing w:after="160" w:line="240" w:lineRule="exact"/>
    </w:pPr>
    <w:rPr>
      <w:rFonts w:ascii="Verdana" w:eastAsia="Times New Roman" w:hAnsi="Verdana" w:cs="Verdana"/>
      <w:sz w:val="20"/>
      <w:szCs w:val="20"/>
      <w:lang w:val="en-US" w:eastAsia="en-US"/>
    </w:rPr>
  </w:style>
  <w:style w:type="character" w:styleId="afa">
    <w:name w:val="Intense Reference"/>
    <w:uiPriority w:val="32"/>
    <w:qFormat/>
    <w:rsid w:val="00B614E9"/>
    <w:rPr>
      <w:b/>
      <w:bCs/>
      <w:smallCaps/>
      <w:color w:val="C0504D"/>
      <w:spacing w:val="5"/>
      <w:u w:val="single"/>
    </w:rPr>
  </w:style>
  <w:style w:type="paragraph" w:styleId="afb">
    <w:name w:val="List Paragraph"/>
    <w:basedOn w:val="a"/>
    <w:uiPriority w:val="34"/>
    <w:qFormat/>
    <w:rsid w:val="00B614E9"/>
    <w:pPr>
      <w:spacing w:after="200" w:line="276" w:lineRule="auto"/>
      <w:ind w:left="720"/>
      <w:contextualSpacing/>
    </w:pPr>
    <w:rPr>
      <w:rFonts w:ascii="Calibri" w:eastAsia="Times New Roman" w:hAnsi="Calibri"/>
      <w:sz w:val="22"/>
      <w:szCs w:val="22"/>
    </w:rPr>
  </w:style>
  <w:style w:type="paragraph" w:styleId="afc">
    <w:name w:val="No Spacing"/>
    <w:uiPriority w:val="1"/>
    <w:qFormat/>
    <w:rsid w:val="00B614E9"/>
    <w:pPr>
      <w:spacing w:after="0" w:line="240" w:lineRule="auto"/>
    </w:pPr>
    <w:rPr>
      <w:rFonts w:ascii="Calibri" w:eastAsia="Times New Roman" w:hAnsi="Calibri" w:cs="Times New Roman"/>
      <w:lang w:eastAsia="ru-RU"/>
    </w:rPr>
  </w:style>
  <w:style w:type="table" w:styleId="afd">
    <w:name w:val="Table Grid"/>
    <w:basedOn w:val="a1"/>
    <w:uiPriority w:val="59"/>
    <w:rsid w:val="00B614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jus">
    <w:name w:val="ajus"/>
    <w:basedOn w:val="a"/>
    <w:uiPriority w:val="99"/>
    <w:rsid w:val="00B614E9"/>
    <w:pPr>
      <w:spacing w:before="100" w:beforeAutospacing="1" w:after="100" w:afterAutospacing="1"/>
    </w:pPr>
    <w:rPr>
      <w:rFonts w:eastAsia="Times New Roman"/>
    </w:rPr>
  </w:style>
  <w:style w:type="paragraph" w:customStyle="1" w:styleId="-">
    <w:name w:val="Основной текст-мой"/>
    <w:basedOn w:val="af0"/>
    <w:rsid w:val="00B614E9"/>
    <w:pPr>
      <w:overflowPunct w:val="0"/>
      <w:autoSpaceDE w:val="0"/>
      <w:autoSpaceDN w:val="0"/>
      <w:adjustRightInd w:val="0"/>
      <w:spacing w:line="240" w:lineRule="auto"/>
      <w:ind w:firstLine="851"/>
      <w:jc w:val="both"/>
    </w:pPr>
    <w:rPr>
      <w:rFonts w:eastAsia="Times New Roman"/>
      <w:color w:val="000000"/>
      <w:szCs w:val="20"/>
    </w:rPr>
  </w:style>
  <w:style w:type="paragraph" w:customStyle="1" w:styleId="ParagraphStyle">
    <w:name w:val="Paragraph Style"/>
    <w:rsid w:val="00B614E9"/>
    <w:pPr>
      <w:autoSpaceDE w:val="0"/>
      <w:autoSpaceDN w:val="0"/>
      <w:adjustRightInd w:val="0"/>
      <w:spacing w:after="0" w:line="240" w:lineRule="auto"/>
    </w:pPr>
    <w:rPr>
      <w:rFonts w:ascii="Arial" w:eastAsia="Calibri" w:hAnsi="Arial" w:cs="Arial"/>
      <w:sz w:val="24"/>
      <w:szCs w:val="24"/>
    </w:rPr>
  </w:style>
  <w:style w:type="character" w:styleId="afe">
    <w:name w:val="Emphasis"/>
    <w:uiPriority w:val="20"/>
    <w:qFormat/>
    <w:rsid w:val="004419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4827">
      <w:bodyDiv w:val="1"/>
      <w:marLeft w:val="0"/>
      <w:marRight w:val="0"/>
      <w:marTop w:val="0"/>
      <w:marBottom w:val="0"/>
      <w:divBdr>
        <w:top w:val="none" w:sz="0" w:space="0" w:color="auto"/>
        <w:left w:val="none" w:sz="0" w:space="0" w:color="auto"/>
        <w:bottom w:val="none" w:sz="0" w:space="0" w:color="auto"/>
        <w:right w:val="none" w:sz="0" w:space="0" w:color="auto"/>
      </w:divBdr>
    </w:div>
    <w:div w:id="252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hyperlink" Target="https://www.ecoindustry.ru/dictionary.html?t=%DD%CA%CE%CB%CE%C3%C8%D7%C5%D1%CA%C0%DF%20%C7%C0%C4%C0%D7%C0"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hyperlink" Target="https://docs.edu.gov.ru/document/a689dbd81851028caa60d55bae90f106/download/494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www.sites.google.com/site/teachprim/arhiv-zurnala/vypusk-5/razvitie-poznavatelnoj-aktivnosti-skolnikov"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image" Target="media/image1.pn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chart" Target="charts/chart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chart" Target="charts/chart2.xml"/><Relationship Id="rId35" Type="http://schemas.openxmlformats.org/officeDocument/2006/relationships/hyperlink" Target="https://znanio.ru/pub/1314"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dLbls>
            <c:dLbl>
              <c:idx val="0"/>
              <c:layout>
                <c:manualLayout>
                  <c:x val="9.2592592592593437E-3"/>
                  <c:y val="-7.9365079365079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Познавательная активность</c:v>
                </c:pt>
              </c:strCache>
            </c:strRef>
          </c:cat>
          <c:val>
            <c:numRef>
              <c:f>Лист1!$B$2</c:f>
              <c:numCache>
                <c:formatCode>0%</c:formatCode>
                <c:ptCount val="1"/>
                <c:pt idx="0">
                  <c:v>0.21000000000000021</c:v>
                </c:pt>
              </c:numCache>
            </c:numRef>
          </c:val>
        </c:ser>
        <c:ser>
          <c:idx val="1"/>
          <c:order val="1"/>
          <c:tx>
            <c:strRef>
              <c:f>Лист1!$C$1</c:f>
              <c:strCache>
                <c:ptCount val="1"/>
                <c:pt idx="0">
                  <c:v>Средний</c:v>
                </c:pt>
              </c:strCache>
            </c:strRef>
          </c:tx>
          <c:invertIfNegative val="0"/>
          <c:dLbls>
            <c:dLbl>
              <c:idx val="0"/>
              <c:layout>
                <c:manualLayout>
                  <c:x val="1.6203703703703765E-2"/>
                  <c:y val="-6.74603174603175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Познавательная активность</c:v>
                </c:pt>
              </c:strCache>
            </c:strRef>
          </c:cat>
          <c:val>
            <c:numRef>
              <c:f>Лист1!$C$2</c:f>
              <c:numCache>
                <c:formatCode>0%</c:formatCode>
                <c:ptCount val="1"/>
                <c:pt idx="0">
                  <c:v>0.54</c:v>
                </c:pt>
              </c:numCache>
            </c:numRef>
          </c:val>
        </c:ser>
        <c:ser>
          <c:idx val="2"/>
          <c:order val="2"/>
          <c:tx>
            <c:strRef>
              <c:f>Лист1!$D$1</c:f>
              <c:strCache>
                <c:ptCount val="1"/>
                <c:pt idx="0">
                  <c:v>Низкий</c:v>
                </c:pt>
              </c:strCache>
            </c:strRef>
          </c:tx>
          <c:invertIfNegative val="0"/>
          <c:dLbls>
            <c:dLbl>
              <c:idx val="0"/>
              <c:layout>
                <c:manualLayout>
                  <c:x val="3.2407407407407642E-2"/>
                  <c:y val="-7.9365079365079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Познавательная активность</c:v>
                </c:pt>
              </c:strCache>
            </c:strRef>
          </c:cat>
          <c:val>
            <c:numRef>
              <c:f>Лист1!$D$2</c:f>
              <c:numCache>
                <c:formatCode>0%</c:formatCode>
                <c:ptCount val="1"/>
                <c:pt idx="0">
                  <c:v>0.25</c:v>
                </c:pt>
              </c:numCache>
            </c:numRef>
          </c:val>
        </c:ser>
        <c:dLbls>
          <c:showLegendKey val="0"/>
          <c:showVal val="0"/>
          <c:showCatName val="0"/>
          <c:showSerName val="0"/>
          <c:showPercent val="0"/>
          <c:showBubbleSize val="0"/>
        </c:dLbls>
        <c:gapWidth val="150"/>
        <c:shape val="cylinder"/>
        <c:axId val="174129536"/>
        <c:axId val="174131072"/>
        <c:axId val="0"/>
      </c:bar3DChart>
      <c:catAx>
        <c:axId val="174129536"/>
        <c:scaling>
          <c:orientation val="minMax"/>
        </c:scaling>
        <c:delete val="0"/>
        <c:axPos val="b"/>
        <c:majorTickMark val="out"/>
        <c:minorTickMark val="none"/>
        <c:tickLblPos val="nextTo"/>
        <c:crossAx val="174131072"/>
        <c:crosses val="autoZero"/>
        <c:auto val="1"/>
        <c:lblAlgn val="ctr"/>
        <c:lblOffset val="100"/>
        <c:noMultiLvlLbl val="0"/>
      </c:catAx>
      <c:valAx>
        <c:axId val="174131072"/>
        <c:scaling>
          <c:orientation val="minMax"/>
        </c:scaling>
        <c:delete val="0"/>
        <c:axPos val="l"/>
        <c:numFmt formatCode="0%" sourceLinked="1"/>
        <c:majorTickMark val="out"/>
        <c:minorTickMark val="none"/>
        <c:tickLblPos val="nextTo"/>
        <c:crossAx val="1741295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dLbls>
            <c:dLbl>
              <c:idx val="0"/>
              <c:layout>
                <c:manualLayout>
                  <c:x val="9.2592592592593455E-3"/>
                  <c:y val="-7.936507936507941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Познавательная активность</c:v>
                </c:pt>
              </c:strCache>
            </c:strRef>
          </c:cat>
          <c:val>
            <c:numRef>
              <c:f>Лист1!$B$2</c:f>
              <c:numCache>
                <c:formatCode>0%</c:formatCode>
                <c:ptCount val="1"/>
                <c:pt idx="0">
                  <c:v>0.30000000000000032</c:v>
                </c:pt>
              </c:numCache>
            </c:numRef>
          </c:val>
        </c:ser>
        <c:ser>
          <c:idx val="1"/>
          <c:order val="1"/>
          <c:tx>
            <c:strRef>
              <c:f>Лист1!$C$1</c:f>
              <c:strCache>
                <c:ptCount val="1"/>
                <c:pt idx="0">
                  <c:v>Средний</c:v>
                </c:pt>
              </c:strCache>
            </c:strRef>
          </c:tx>
          <c:invertIfNegative val="0"/>
          <c:dLbls>
            <c:dLbl>
              <c:idx val="0"/>
              <c:layout>
                <c:manualLayout>
                  <c:x val="1.6203703703703727E-2"/>
                  <c:y val="-6.74603174603175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Познавательная активность</c:v>
                </c:pt>
              </c:strCache>
            </c:strRef>
          </c:cat>
          <c:val>
            <c:numRef>
              <c:f>Лист1!$C$2</c:f>
              <c:numCache>
                <c:formatCode>0%</c:formatCode>
                <c:ptCount val="1"/>
                <c:pt idx="0">
                  <c:v>0.59</c:v>
                </c:pt>
              </c:numCache>
            </c:numRef>
          </c:val>
        </c:ser>
        <c:ser>
          <c:idx val="2"/>
          <c:order val="2"/>
          <c:tx>
            <c:strRef>
              <c:f>Лист1!$D$1</c:f>
              <c:strCache>
                <c:ptCount val="1"/>
                <c:pt idx="0">
                  <c:v>Низкий</c:v>
                </c:pt>
              </c:strCache>
            </c:strRef>
          </c:tx>
          <c:invertIfNegative val="0"/>
          <c:dLbls>
            <c:dLbl>
              <c:idx val="0"/>
              <c:layout>
                <c:manualLayout>
                  <c:x val="3.2407407407407642E-2"/>
                  <c:y val="-7.936507936507941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Познавательная активность</c:v>
                </c:pt>
              </c:strCache>
            </c:strRef>
          </c:cat>
          <c:val>
            <c:numRef>
              <c:f>Лист1!$D$2</c:f>
              <c:numCache>
                <c:formatCode>0%</c:formatCode>
                <c:ptCount val="1"/>
                <c:pt idx="0">
                  <c:v>0.11</c:v>
                </c:pt>
              </c:numCache>
            </c:numRef>
          </c:val>
        </c:ser>
        <c:dLbls>
          <c:showLegendKey val="0"/>
          <c:showVal val="0"/>
          <c:showCatName val="0"/>
          <c:showSerName val="0"/>
          <c:showPercent val="0"/>
          <c:showBubbleSize val="0"/>
        </c:dLbls>
        <c:gapWidth val="150"/>
        <c:shape val="cylinder"/>
        <c:axId val="183240960"/>
        <c:axId val="183250944"/>
        <c:axId val="0"/>
      </c:bar3DChart>
      <c:catAx>
        <c:axId val="183240960"/>
        <c:scaling>
          <c:orientation val="minMax"/>
        </c:scaling>
        <c:delete val="0"/>
        <c:axPos val="b"/>
        <c:majorTickMark val="out"/>
        <c:minorTickMark val="none"/>
        <c:tickLblPos val="nextTo"/>
        <c:crossAx val="183250944"/>
        <c:crosses val="autoZero"/>
        <c:auto val="1"/>
        <c:lblAlgn val="ctr"/>
        <c:lblOffset val="100"/>
        <c:noMultiLvlLbl val="0"/>
      </c:catAx>
      <c:valAx>
        <c:axId val="183250944"/>
        <c:scaling>
          <c:orientation val="minMax"/>
        </c:scaling>
        <c:delete val="0"/>
        <c:axPos val="l"/>
        <c:numFmt formatCode="0%" sourceLinked="1"/>
        <c:majorTickMark val="out"/>
        <c:minorTickMark val="none"/>
        <c:tickLblPos val="nextTo"/>
        <c:crossAx val="1832409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dLbls>
            <c:dLbl>
              <c:idx val="0"/>
              <c:layout>
                <c:manualLayout>
                  <c:x val="9.2592592592593542E-3"/>
                  <c:y val="-7.936507936507941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2019-2020 уч.г</c:v>
                </c:pt>
                <c:pt idx="1">
                  <c:v>2021-2022 уч.г</c:v>
                </c:pt>
              </c:strCache>
            </c:strRef>
          </c:cat>
          <c:val>
            <c:numRef>
              <c:f>Лист1!$B$2:$B$3</c:f>
              <c:numCache>
                <c:formatCode>0%</c:formatCode>
                <c:ptCount val="2"/>
                <c:pt idx="0">
                  <c:v>0.21000000000000021</c:v>
                </c:pt>
                <c:pt idx="1">
                  <c:v>0.30000000000000032</c:v>
                </c:pt>
              </c:numCache>
            </c:numRef>
          </c:val>
        </c:ser>
        <c:ser>
          <c:idx val="1"/>
          <c:order val="1"/>
          <c:tx>
            <c:strRef>
              <c:f>Лист1!$C$1</c:f>
              <c:strCache>
                <c:ptCount val="1"/>
                <c:pt idx="0">
                  <c:v>Средний</c:v>
                </c:pt>
              </c:strCache>
            </c:strRef>
          </c:tx>
          <c:invertIfNegative val="0"/>
          <c:dLbls>
            <c:dLbl>
              <c:idx val="0"/>
              <c:layout>
                <c:manualLayout>
                  <c:x val="1.6203703703703727E-2"/>
                  <c:y val="-6.7460317460317512E-2"/>
                </c:manualLayout>
              </c:layout>
              <c:showLegendKey val="0"/>
              <c:showVal val="1"/>
              <c:showCatName val="0"/>
              <c:showSerName val="0"/>
              <c:showPercent val="0"/>
              <c:showBubbleSize val="0"/>
            </c:dLbl>
            <c:dLbl>
              <c:idx val="1"/>
              <c:layout>
                <c:manualLayout>
                  <c:x val="1.4897579143389249E-2"/>
                  <c:y val="-1.932367149758461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2019-2020 уч.г</c:v>
                </c:pt>
                <c:pt idx="1">
                  <c:v>2021-2022 уч.г</c:v>
                </c:pt>
              </c:strCache>
            </c:strRef>
          </c:cat>
          <c:val>
            <c:numRef>
              <c:f>Лист1!$C$2:$C$3</c:f>
              <c:numCache>
                <c:formatCode>0%</c:formatCode>
                <c:ptCount val="2"/>
                <c:pt idx="0">
                  <c:v>0.54</c:v>
                </c:pt>
                <c:pt idx="1">
                  <c:v>0.59</c:v>
                </c:pt>
              </c:numCache>
            </c:numRef>
          </c:val>
        </c:ser>
        <c:ser>
          <c:idx val="2"/>
          <c:order val="2"/>
          <c:tx>
            <c:strRef>
              <c:f>Лист1!$D$1</c:f>
              <c:strCache>
                <c:ptCount val="1"/>
                <c:pt idx="0">
                  <c:v>Низкий</c:v>
                </c:pt>
              </c:strCache>
            </c:strRef>
          </c:tx>
          <c:invertIfNegative val="0"/>
          <c:dLbls>
            <c:dLbl>
              <c:idx val="0"/>
              <c:layout>
                <c:manualLayout>
                  <c:x val="3.2407407407407655E-2"/>
                  <c:y val="-7.9365079365079416E-2"/>
                </c:manualLayout>
              </c:layout>
              <c:showLegendKey val="0"/>
              <c:showVal val="1"/>
              <c:showCatName val="0"/>
              <c:showSerName val="0"/>
              <c:showPercent val="0"/>
              <c:showBubbleSize val="0"/>
            </c:dLbl>
            <c:dLbl>
              <c:idx val="1"/>
              <c:layout>
                <c:manualLayout>
                  <c:x val="3.2278088144010036E-2"/>
                  <c:y val="-3.864734299516924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2019-2020 уч.г</c:v>
                </c:pt>
                <c:pt idx="1">
                  <c:v>2021-2022 уч.г</c:v>
                </c:pt>
              </c:strCache>
            </c:strRef>
          </c:cat>
          <c:val>
            <c:numRef>
              <c:f>Лист1!$D$2:$D$3</c:f>
              <c:numCache>
                <c:formatCode>0%</c:formatCode>
                <c:ptCount val="2"/>
                <c:pt idx="0">
                  <c:v>0.25</c:v>
                </c:pt>
                <c:pt idx="1">
                  <c:v>0.11</c:v>
                </c:pt>
              </c:numCache>
            </c:numRef>
          </c:val>
        </c:ser>
        <c:dLbls>
          <c:showLegendKey val="0"/>
          <c:showVal val="0"/>
          <c:showCatName val="0"/>
          <c:showSerName val="0"/>
          <c:showPercent val="0"/>
          <c:showBubbleSize val="0"/>
        </c:dLbls>
        <c:gapWidth val="150"/>
        <c:shape val="cylinder"/>
        <c:axId val="183273728"/>
        <c:axId val="183296000"/>
        <c:axId val="0"/>
      </c:bar3DChart>
      <c:catAx>
        <c:axId val="183273728"/>
        <c:scaling>
          <c:orientation val="minMax"/>
        </c:scaling>
        <c:delete val="0"/>
        <c:axPos val="b"/>
        <c:majorTickMark val="out"/>
        <c:minorTickMark val="none"/>
        <c:tickLblPos val="nextTo"/>
        <c:crossAx val="183296000"/>
        <c:crosses val="autoZero"/>
        <c:auto val="1"/>
        <c:lblAlgn val="ctr"/>
        <c:lblOffset val="100"/>
        <c:noMultiLvlLbl val="0"/>
      </c:catAx>
      <c:valAx>
        <c:axId val="183296000"/>
        <c:scaling>
          <c:orientation val="minMax"/>
        </c:scaling>
        <c:delete val="0"/>
        <c:axPos val="l"/>
        <c:numFmt formatCode="0%" sourceLinked="1"/>
        <c:majorTickMark val="out"/>
        <c:minorTickMark val="none"/>
        <c:tickLblPos val="nextTo"/>
        <c:crossAx val="1832737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11316-13FD-4A8B-B080-2AC5F281071B}"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82EA0B23-BD47-47FF-B6AE-79B45DA9E54A}">
      <dgm:prSet phldrT="[Текст]" custT="1"/>
      <dgm:spPr/>
      <dgm:t>
        <a:bodyPr/>
        <a:lstStyle/>
        <a:p>
          <a:pPr algn="ctr"/>
          <a:r>
            <a:rPr lang="ru-RU" sz="1200" b="1">
              <a:solidFill>
                <a:sysClr val="windowText" lastClr="000000"/>
              </a:solidFill>
            </a:rPr>
            <a:t>7 класс</a:t>
          </a:r>
        </a:p>
      </dgm:t>
    </dgm:pt>
    <dgm:pt modelId="{9F680201-2FE6-423F-933C-CD96B7E9FFCA}" type="parTrans" cxnId="{71B227E5-CB49-40B2-A833-C032B11F6419}">
      <dgm:prSet/>
      <dgm:spPr/>
      <dgm:t>
        <a:bodyPr/>
        <a:lstStyle/>
        <a:p>
          <a:pPr algn="ctr"/>
          <a:endParaRPr lang="ru-RU" sz="1200"/>
        </a:p>
      </dgm:t>
    </dgm:pt>
    <dgm:pt modelId="{EAFE8CD7-EC20-423F-8813-11332DD703CA}" type="sibTrans" cxnId="{71B227E5-CB49-40B2-A833-C032B11F6419}">
      <dgm:prSet/>
      <dgm:spPr/>
      <dgm:t>
        <a:bodyPr/>
        <a:lstStyle/>
        <a:p>
          <a:pPr algn="ctr"/>
          <a:endParaRPr lang="ru-RU" sz="1200"/>
        </a:p>
      </dgm:t>
    </dgm:pt>
    <dgm:pt modelId="{3E886C45-9FC9-4DFB-A34F-6603AE0271D0}">
      <dgm:prSet phldrT="[Текст]" custT="1"/>
      <dgm:spPr/>
      <dgm:t>
        <a:bodyPr/>
        <a:lstStyle/>
        <a:p>
          <a:pPr algn="ctr"/>
          <a:r>
            <a:rPr lang="ru-RU" sz="1200"/>
            <a:t>Тест</a:t>
          </a:r>
        </a:p>
      </dgm:t>
    </dgm:pt>
    <dgm:pt modelId="{DBEF8BDB-0177-4151-9C30-FB839F607E43}" type="parTrans" cxnId="{BEFFC5C3-ED23-4E47-8C09-243908045E7D}">
      <dgm:prSet/>
      <dgm:spPr/>
      <dgm:t>
        <a:bodyPr/>
        <a:lstStyle/>
        <a:p>
          <a:pPr algn="ctr"/>
          <a:endParaRPr lang="ru-RU" sz="1200"/>
        </a:p>
      </dgm:t>
    </dgm:pt>
    <dgm:pt modelId="{00616CA9-6E9D-415D-B7FA-A17D7D77B848}" type="sibTrans" cxnId="{BEFFC5C3-ED23-4E47-8C09-243908045E7D}">
      <dgm:prSet/>
      <dgm:spPr/>
      <dgm:t>
        <a:bodyPr/>
        <a:lstStyle/>
        <a:p>
          <a:pPr algn="ctr"/>
          <a:endParaRPr lang="ru-RU" sz="1200"/>
        </a:p>
      </dgm:t>
    </dgm:pt>
    <dgm:pt modelId="{2DF095C0-AC60-49F4-AE15-E77EBE506794}">
      <dgm:prSet phldrT="[Текст]" custT="1"/>
      <dgm:spPr/>
      <dgm:t>
        <a:bodyPr/>
        <a:lstStyle/>
        <a:p>
          <a:pPr algn="ctr"/>
          <a:r>
            <a:rPr lang="ru-RU" sz="1200"/>
            <a:t>Подводящий диалог</a:t>
          </a:r>
        </a:p>
      </dgm:t>
    </dgm:pt>
    <dgm:pt modelId="{2C5D78AC-1C67-4943-A14A-8C73F137B140}" type="parTrans" cxnId="{25B60D71-338F-4C6B-B426-D82532E4E9E5}">
      <dgm:prSet/>
      <dgm:spPr/>
      <dgm:t>
        <a:bodyPr/>
        <a:lstStyle/>
        <a:p>
          <a:pPr algn="ctr"/>
          <a:endParaRPr lang="ru-RU" sz="1200"/>
        </a:p>
      </dgm:t>
    </dgm:pt>
    <dgm:pt modelId="{E9EC9CD4-2558-48D2-8B56-A3DA448EB1CB}" type="sibTrans" cxnId="{25B60D71-338F-4C6B-B426-D82532E4E9E5}">
      <dgm:prSet/>
      <dgm:spPr/>
      <dgm:t>
        <a:bodyPr/>
        <a:lstStyle/>
        <a:p>
          <a:pPr algn="ctr"/>
          <a:endParaRPr lang="ru-RU" sz="1200"/>
        </a:p>
      </dgm:t>
    </dgm:pt>
    <dgm:pt modelId="{BDDA0C7A-A32F-4910-9704-3F6B5AD5EF9F}">
      <dgm:prSet phldrT="[Текст]" custT="1"/>
      <dgm:spPr/>
      <dgm:t>
        <a:bodyPr/>
        <a:lstStyle/>
        <a:p>
          <a:pPr algn="ctr"/>
          <a:r>
            <a:rPr lang="ru-RU" sz="1200" b="1">
              <a:solidFill>
                <a:sysClr val="windowText" lastClr="000000"/>
              </a:solidFill>
            </a:rPr>
            <a:t>8 класс</a:t>
          </a:r>
        </a:p>
      </dgm:t>
    </dgm:pt>
    <dgm:pt modelId="{283BC209-CCAC-4C49-B80D-F444F443E9F4}" type="parTrans" cxnId="{9B12A1CA-59ED-44BE-BF7E-8802DF48A15B}">
      <dgm:prSet/>
      <dgm:spPr/>
      <dgm:t>
        <a:bodyPr/>
        <a:lstStyle/>
        <a:p>
          <a:pPr algn="ctr"/>
          <a:endParaRPr lang="ru-RU" sz="1200"/>
        </a:p>
      </dgm:t>
    </dgm:pt>
    <dgm:pt modelId="{5BA1FADB-BF9C-4013-9CA4-AB3ED7E1287D}" type="sibTrans" cxnId="{9B12A1CA-59ED-44BE-BF7E-8802DF48A15B}">
      <dgm:prSet/>
      <dgm:spPr/>
      <dgm:t>
        <a:bodyPr/>
        <a:lstStyle/>
        <a:p>
          <a:pPr algn="ctr"/>
          <a:endParaRPr lang="ru-RU" sz="1200"/>
        </a:p>
      </dgm:t>
    </dgm:pt>
    <dgm:pt modelId="{E725E0BC-3C60-4AAB-B854-1A54AD34462D}">
      <dgm:prSet phldrT="[Текст]" custT="1"/>
      <dgm:spPr/>
      <dgm:t>
        <a:bodyPr/>
        <a:lstStyle/>
        <a:p>
          <a:pPr algn="ctr"/>
          <a:r>
            <a:rPr lang="ru-RU" sz="1200"/>
            <a:t>Дискуссия</a:t>
          </a:r>
        </a:p>
      </dgm:t>
    </dgm:pt>
    <dgm:pt modelId="{582FB1E5-C362-49C5-9008-91CBD5C64F3A}" type="parTrans" cxnId="{96CAADDB-CE35-4535-9D47-D5C3785944F0}">
      <dgm:prSet/>
      <dgm:spPr/>
      <dgm:t>
        <a:bodyPr/>
        <a:lstStyle/>
        <a:p>
          <a:pPr algn="ctr"/>
          <a:endParaRPr lang="ru-RU" sz="1200"/>
        </a:p>
      </dgm:t>
    </dgm:pt>
    <dgm:pt modelId="{0563C446-6C57-49FE-BD28-00DA1CA62BD6}" type="sibTrans" cxnId="{96CAADDB-CE35-4535-9D47-D5C3785944F0}">
      <dgm:prSet/>
      <dgm:spPr/>
      <dgm:t>
        <a:bodyPr/>
        <a:lstStyle/>
        <a:p>
          <a:pPr algn="ctr"/>
          <a:endParaRPr lang="ru-RU" sz="1200"/>
        </a:p>
      </dgm:t>
    </dgm:pt>
    <dgm:pt modelId="{D012D08E-0F95-4556-BE02-9DB910902CF7}">
      <dgm:prSet phldrT="[Текст]" custT="1"/>
      <dgm:spPr/>
      <dgm:t>
        <a:bodyPr/>
        <a:lstStyle/>
        <a:p>
          <a:pPr algn="ctr"/>
          <a:r>
            <a:rPr lang="ru-RU" sz="1200"/>
            <a:t>Домысливание</a:t>
          </a:r>
        </a:p>
      </dgm:t>
    </dgm:pt>
    <dgm:pt modelId="{F5885F37-5C9F-48DA-810D-32A773FBF1B5}" type="parTrans" cxnId="{65200DEB-BE14-4006-9AF8-5DA44131BF45}">
      <dgm:prSet/>
      <dgm:spPr/>
      <dgm:t>
        <a:bodyPr/>
        <a:lstStyle/>
        <a:p>
          <a:pPr algn="ctr"/>
          <a:endParaRPr lang="ru-RU" sz="1200"/>
        </a:p>
      </dgm:t>
    </dgm:pt>
    <dgm:pt modelId="{749237A0-9F02-4130-AFA1-39CD447D0F64}" type="sibTrans" cxnId="{65200DEB-BE14-4006-9AF8-5DA44131BF45}">
      <dgm:prSet/>
      <dgm:spPr/>
      <dgm:t>
        <a:bodyPr/>
        <a:lstStyle/>
        <a:p>
          <a:pPr algn="ctr"/>
          <a:endParaRPr lang="ru-RU" sz="1200"/>
        </a:p>
      </dgm:t>
    </dgm:pt>
    <dgm:pt modelId="{823A108A-27FE-4C01-97BD-4151E68FB844}">
      <dgm:prSet phldrT="[Текст]" custT="1"/>
      <dgm:spPr/>
      <dgm:t>
        <a:bodyPr/>
        <a:lstStyle/>
        <a:p>
          <a:pPr algn="ctr"/>
          <a:r>
            <a:rPr lang="ru-RU" sz="1200"/>
            <a:t>Найди проблему</a:t>
          </a:r>
        </a:p>
      </dgm:t>
    </dgm:pt>
    <dgm:pt modelId="{46973AEC-1CA1-46CA-A98A-4555347194E9}" type="parTrans" cxnId="{724CB52C-D88A-45E6-AC07-02BF59180365}">
      <dgm:prSet/>
      <dgm:spPr/>
      <dgm:t>
        <a:bodyPr/>
        <a:lstStyle/>
        <a:p>
          <a:pPr algn="ctr"/>
          <a:endParaRPr lang="ru-RU" sz="1200"/>
        </a:p>
      </dgm:t>
    </dgm:pt>
    <dgm:pt modelId="{27BCDC86-6069-4BC0-BBDC-4286811FD26C}" type="sibTrans" cxnId="{724CB52C-D88A-45E6-AC07-02BF59180365}">
      <dgm:prSet/>
      <dgm:spPr/>
      <dgm:t>
        <a:bodyPr/>
        <a:lstStyle/>
        <a:p>
          <a:pPr algn="ctr"/>
          <a:endParaRPr lang="ru-RU" sz="1200"/>
        </a:p>
      </dgm:t>
    </dgm:pt>
    <dgm:pt modelId="{8D431B45-9FDC-4235-BD9A-EDC8E46DFD6C}">
      <dgm:prSet phldrT="[Текст]" custT="1"/>
      <dgm:spPr/>
      <dgm:t>
        <a:bodyPr/>
        <a:lstStyle/>
        <a:p>
          <a:pPr algn="ctr"/>
          <a:r>
            <a:rPr lang="ru-RU" sz="1200"/>
            <a:t>Мыслительный лист</a:t>
          </a:r>
        </a:p>
      </dgm:t>
    </dgm:pt>
    <dgm:pt modelId="{6C1266E7-4239-4F3C-B8EF-4BB26DDC60A2}" type="parTrans" cxnId="{BA44773E-A8EE-4589-ABA4-0774AE13EFE8}">
      <dgm:prSet/>
      <dgm:spPr/>
      <dgm:t>
        <a:bodyPr/>
        <a:lstStyle/>
        <a:p>
          <a:pPr algn="ctr"/>
          <a:endParaRPr lang="ru-RU" sz="1200"/>
        </a:p>
      </dgm:t>
    </dgm:pt>
    <dgm:pt modelId="{B8E62908-CE92-4457-9B40-D4A5664CA0BB}" type="sibTrans" cxnId="{BA44773E-A8EE-4589-ABA4-0774AE13EFE8}">
      <dgm:prSet/>
      <dgm:spPr/>
      <dgm:t>
        <a:bodyPr/>
        <a:lstStyle/>
        <a:p>
          <a:pPr algn="ctr"/>
          <a:endParaRPr lang="ru-RU" sz="1200"/>
        </a:p>
      </dgm:t>
    </dgm:pt>
    <dgm:pt modelId="{643309B1-6596-4452-B82B-5F57FEB790CE}">
      <dgm:prSet phldrT="[Текст]" custT="1"/>
      <dgm:spPr/>
      <dgm:t>
        <a:bodyPr/>
        <a:lstStyle/>
        <a:p>
          <a:pPr algn="ctr"/>
          <a:r>
            <a:rPr lang="ru-RU" sz="1200"/>
            <a:t>Мозговой штурм</a:t>
          </a:r>
        </a:p>
      </dgm:t>
    </dgm:pt>
    <dgm:pt modelId="{95CCBE2C-7E7D-4D36-BE3F-7DF69EDE9106}" type="parTrans" cxnId="{82BA384B-724D-417E-8F4C-2B767ABEF180}">
      <dgm:prSet/>
      <dgm:spPr/>
      <dgm:t>
        <a:bodyPr/>
        <a:lstStyle/>
        <a:p>
          <a:pPr algn="ctr"/>
          <a:endParaRPr lang="ru-RU" sz="1200"/>
        </a:p>
      </dgm:t>
    </dgm:pt>
    <dgm:pt modelId="{BE7B3F8F-18FC-4203-B338-489955BE1F1A}" type="sibTrans" cxnId="{82BA384B-724D-417E-8F4C-2B767ABEF180}">
      <dgm:prSet/>
      <dgm:spPr/>
      <dgm:t>
        <a:bodyPr/>
        <a:lstStyle/>
        <a:p>
          <a:pPr algn="ctr"/>
          <a:endParaRPr lang="ru-RU" sz="1200"/>
        </a:p>
      </dgm:t>
    </dgm:pt>
    <dgm:pt modelId="{EED9BF28-487C-4034-929E-E490E62434CB}">
      <dgm:prSet phldrT="[Текст]" custT="1"/>
      <dgm:spPr/>
      <dgm:t>
        <a:bodyPr/>
        <a:lstStyle/>
        <a:p>
          <a:pPr algn="ctr"/>
          <a:r>
            <a:rPr lang="ru-RU" sz="1200"/>
            <a:t>Стратегия "Идея"</a:t>
          </a:r>
        </a:p>
      </dgm:t>
    </dgm:pt>
    <dgm:pt modelId="{9C58ACA5-ECCB-4182-8A85-8FBC4655BE59}" type="parTrans" cxnId="{7859A1E4-8A61-421A-90AA-98F5E4B1B952}">
      <dgm:prSet/>
      <dgm:spPr/>
      <dgm:t>
        <a:bodyPr/>
        <a:lstStyle/>
        <a:p>
          <a:pPr algn="ctr"/>
          <a:endParaRPr lang="ru-RU" sz="1200"/>
        </a:p>
      </dgm:t>
    </dgm:pt>
    <dgm:pt modelId="{75CC7119-CD0F-4CB3-ADE4-0B6768AE6B3A}" type="sibTrans" cxnId="{7859A1E4-8A61-421A-90AA-98F5E4B1B952}">
      <dgm:prSet/>
      <dgm:spPr/>
      <dgm:t>
        <a:bodyPr/>
        <a:lstStyle/>
        <a:p>
          <a:pPr algn="ctr"/>
          <a:endParaRPr lang="ru-RU" sz="1200"/>
        </a:p>
      </dgm:t>
    </dgm:pt>
    <dgm:pt modelId="{657832D7-EF51-452C-BE2C-38BB440EDA3D}">
      <dgm:prSet phldrT="[Текст]" custT="1"/>
      <dgm:spPr/>
      <dgm:t>
        <a:bodyPr/>
        <a:lstStyle/>
        <a:p>
          <a:pPr algn="ctr"/>
          <a:r>
            <a:rPr lang="ru-RU" sz="1200" b="1">
              <a:solidFill>
                <a:sysClr val="windowText" lastClr="000000"/>
              </a:solidFill>
            </a:rPr>
            <a:t>9 класс</a:t>
          </a:r>
        </a:p>
      </dgm:t>
    </dgm:pt>
    <dgm:pt modelId="{E8A53BC6-81DE-460B-BE84-7FC5962448C6}" type="parTrans" cxnId="{636DBF7C-3DCC-48E7-AF5B-58699109D7A1}">
      <dgm:prSet/>
      <dgm:spPr/>
      <dgm:t>
        <a:bodyPr/>
        <a:lstStyle/>
        <a:p>
          <a:pPr algn="ctr"/>
          <a:endParaRPr lang="ru-RU" sz="1200"/>
        </a:p>
      </dgm:t>
    </dgm:pt>
    <dgm:pt modelId="{011D0319-96D3-4732-B91B-06AD6766F2A0}" type="sibTrans" cxnId="{636DBF7C-3DCC-48E7-AF5B-58699109D7A1}">
      <dgm:prSet/>
      <dgm:spPr/>
      <dgm:t>
        <a:bodyPr/>
        <a:lstStyle/>
        <a:p>
          <a:pPr algn="ctr"/>
          <a:endParaRPr lang="ru-RU" sz="1200"/>
        </a:p>
      </dgm:t>
    </dgm:pt>
    <dgm:pt modelId="{3B6BA89F-53F9-4ED3-9A8B-DD33BA10E241}">
      <dgm:prSet phldrT="[Текст]" custT="1"/>
      <dgm:spPr/>
      <dgm:t>
        <a:bodyPr/>
        <a:lstStyle/>
        <a:p>
          <a:pPr algn="ctr"/>
          <a:r>
            <a:rPr lang="ru-RU" sz="1200"/>
            <a:t>Цепочка признаков</a:t>
          </a:r>
        </a:p>
      </dgm:t>
    </dgm:pt>
    <dgm:pt modelId="{DECB3577-232D-4AC3-B38C-35DB915A3370}" type="parTrans" cxnId="{56D7104B-0EE1-4659-8BEC-1D659AAD46AA}">
      <dgm:prSet/>
      <dgm:spPr/>
      <dgm:t>
        <a:bodyPr/>
        <a:lstStyle/>
        <a:p>
          <a:pPr algn="ctr"/>
          <a:endParaRPr lang="ru-RU" sz="1200"/>
        </a:p>
      </dgm:t>
    </dgm:pt>
    <dgm:pt modelId="{0081702B-76D8-4D2B-89B0-3BD50593AD75}" type="sibTrans" cxnId="{56D7104B-0EE1-4659-8BEC-1D659AAD46AA}">
      <dgm:prSet/>
      <dgm:spPr/>
      <dgm:t>
        <a:bodyPr/>
        <a:lstStyle/>
        <a:p>
          <a:pPr algn="ctr"/>
          <a:endParaRPr lang="ru-RU" sz="1200"/>
        </a:p>
      </dgm:t>
    </dgm:pt>
    <dgm:pt modelId="{E1619C39-3DC6-4320-B222-E3F6BF053389}">
      <dgm:prSet phldrT="[Текст]" custT="1"/>
      <dgm:spPr/>
      <dgm:t>
        <a:bodyPr/>
        <a:lstStyle/>
        <a:p>
          <a:pPr algn="ctr"/>
          <a:r>
            <a:rPr lang="ru-RU" sz="1200"/>
            <a:t>Создай задачу</a:t>
          </a:r>
        </a:p>
      </dgm:t>
    </dgm:pt>
    <dgm:pt modelId="{AACAB111-1BE2-4B09-BFD1-DC05EF75EFB4}" type="parTrans" cxnId="{42F632CE-9DA9-4D80-864B-BC9B9B697EBF}">
      <dgm:prSet/>
      <dgm:spPr/>
      <dgm:t>
        <a:bodyPr/>
        <a:lstStyle/>
        <a:p>
          <a:pPr algn="ctr"/>
          <a:endParaRPr lang="ru-RU" sz="1200"/>
        </a:p>
      </dgm:t>
    </dgm:pt>
    <dgm:pt modelId="{0BA4E845-EE31-4B40-AB1D-2B2991743631}" type="sibTrans" cxnId="{42F632CE-9DA9-4D80-864B-BC9B9B697EBF}">
      <dgm:prSet/>
      <dgm:spPr/>
      <dgm:t>
        <a:bodyPr/>
        <a:lstStyle/>
        <a:p>
          <a:pPr algn="ctr"/>
          <a:endParaRPr lang="ru-RU" sz="1200"/>
        </a:p>
      </dgm:t>
    </dgm:pt>
    <dgm:pt modelId="{C0F9790C-3645-46C6-97B8-28EA28F9840E}" type="pres">
      <dgm:prSet presAssocID="{B0111316-13FD-4A8B-B080-2AC5F281071B}" presName="Name0" presStyleCnt="0">
        <dgm:presLayoutVars>
          <dgm:dir/>
          <dgm:animLvl val="lvl"/>
          <dgm:resizeHandles val="exact"/>
        </dgm:presLayoutVars>
      </dgm:prSet>
      <dgm:spPr/>
      <dgm:t>
        <a:bodyPr/>
        <a:lstStyle/>
        <a:p>
          <a:endParaRPr lang="ru-RU"/>
        </a:p>
      </dgm:t>
    </dgm:pt>
    <dgm:pt modelId="{AED30E62-D3EB-41BA-9BCE-5F7DEBED53A8}" type="pres">
      <dgm:prSet presAssocID="{82EA0B23-BD47-47FF-B6AE-79B45DA9E54A}" presName="vertFlow" presStyleCnt="0"/>
      <dgm:spPr/>
    </dgm:pt>
    <dgm:pt modelId="{D16BC86D-15A6-4E45-B7E4-18424BD8BD35}" type="pres">
      <dgm:prSet presAssocID="{82EA0B23-BD47-47FF-B6AE-79B45DA9E54A}" presName="header" presStyleLbl="node1" presStyleIdx="0" presStyleCnt="3"/>
      <dgm:spPr/>
      <dgm:t>
        <a:bodyPr/>
        <a:lstStyle/>
        <a:p>
          <a:endParaRPr lang="ru-RU"/>
        </a:p>
      </dgm:t>
    </dgm:pt>
    <dgm:pt modelId="{A93DC776-3BEE-490D-9CCC-27D9FE471A78}" type="pres">
      <dgm:prSet presAssocID="{DBEF8BDB-0177-4151-9C30-FB839F607E43}" presName="parTrans" presStyleLbl="sibTrans2D1" presStyleIdx="0" presStyleCnt="10"/>
      <dgm:spPr/>
      <dgm:t>
        <a:bodyPr/>
        <a:lstStyle/>
        <a:p>
          <a:endParaRPr lang="ru-RU"/>
        </a:p>
      </dgm:t>
    </dgm:pt>
    <dgm:pt modelId="{FD645957-89B8-4214-AC98-4072B8E92FE6}" type="pres">
      <dgm:prSet presAssocID="{3E886C45-9FC9-4DFB-A34F-6603AE0271D0}" presName="child" presStyleLbl="alignAccFollowNode1" presStyleIdx="0" presStyleCnt="10">
        <dgm:presLayoutVars>
          <dgm:chMax val="0"/>
          <dgm:bulletEnabled val="1"/>
        </dgm:presLayoutVars>
      </dgm:prSet>
      <dgm:spPr/>
      <dgm:t>
        <a:bodyPr/>
        <a:lstStyle/>
        <a:p>
          <a:endParaRPr lang="ru-RU"/>
        </a:p>
      </dgm:t>
    </dgm:pt>
    <dgm:pt modelId="{80D19951-DB89-4066-BC6F-F30A12C960C4}" type="pres">
      <dgm:prSet presAssocID="{00616CA9-6E9D-415D-B7FA-A17D7D77B848}" presName="sibTrans" presStyleLbl="sibTrans2D1" presStyleIdx="1" presStyleCnt="10"/>
      <dgm:spPr/>
      <dgm:t>
        <a:bodyPr/>
        <a:lstStyle/>
        <a:p>
          <a:endParaRPr lang="ru-RU"/>
        </a:p>
      </dgm:t>
    </dgm:pt>
    <dgm:pt modelId="{350CA99E-4BEF-4867-B642-1CFEFE701A81}" type="pres">
      <dgm:prSet presAssocID="{2DF095C0-AC60-49F4-AE15-E77EBE506794}" presName="child" presStyleLbl="alignAccFollowNode1" presStyleIdx="1" presStyleCnt="10" custLinFactNeighborX="-2693" custLinFactNeighborY="-11540">
        <dgm:presLayoutVars>
          <dgm:chMax val="0"/>
          <dgm:bulletEnabled val="1"/>
        </dgm:presLayoutVars>
      </dgm:prSet>
      <dgm:spPr/>
      <dgm:t>
        <a:bodyPr/>
        <a:lstStyle/>
        <a:p>
          <a:endParaRPr lang="ru-RU"/>
        </a:p>
      </dgm:t>
    </dgm:pt>
    <dgm:pt modelId="{E7F2B21C-EBCB-4F42-9897-3BF3D167670A}" type="pres">
      <dgm:prSet presAssocID="{E9EC9CD4-2558-48D2-8B56-A3DA448EB1CB}" presName="sibTrans" presStyleLbl="sibTrans2D1" presStyleIdx="2" presStyleCnt="10"/>
      <dgm:spPr/>
      <dgm:t>
        <a:bodyPr/>
        <a:lstStyle/>
        <a:p>
          <a:endParaRPr lang="ru-RU"/>
        </a:p>
      </dgm:t>
    </dgm:pt>
    <dgm:pt modelId="{37AE6DAB-7087-4158-BFDA-E195879181DC}" type="pres">
      <dgm:prSet presAssocID="{823A108A-27FE-4C01-97BD-4151E68FB844}" presName="child" presStyleLbl="alignAccFollowNode1" presStyleIdx="2" presStyleCnt="10">
        <dgm:presLayoutVars>
          <dgm:chMax val="0"/>
          <dgm:bulletEnabled val="1"/>
        </dgm:presLayoutVars>
      </dgm:prSet>
      <dgm:spPr/>
      <dgm:t>
        <a:bodyPr/>
        <a:lstStyle/>
        <a:p>
          <a:endParaRPr lang="ru-RU"/>
        </a:p>
      </dgm:t>
    </dgm:pt>
    <dgm:pt modelId="{87F60DA2-969B-4BD0-A3C7-D98147B5BB24}" type="pres">
      <dgm:prSet presAssocID="{82EA0B23-BD47-47FF-B6AE-79B45DA9E54A}" presName="hSp" presStyleCnt="0"/>
      <dgm:spPr/>
    </dgm:pt>
    <dgm:pt modelId="{35388B13-CA83-485A-A1D1-C95D7818EC5F}" type="pres">
      <dgm:prSet presAssocID="{BDDA0C7A-A32F-4910-9704-3F6B5AD5EF9F}" presName="vertFlow" presStyleCnt="0"/>
      <dgm:spPr/>
    </dgm:pt>
    <dgm:pt modelId="{DCC6CABB-D560-466C-B1CF-9916B5E0C6F9}" type="pres">
      <dgm:prSet presAssocID="{BDDA0C7A-A32F-4910-9704-3F6B5AD5EF9F}" presName="header" presStyleLbl="node1" presStyleIdx="1" presStyleCnt="3"/>
      <dgm:spPr/>
      <dgm:t>
        <a:bodyPr/>
        <a:lstStyle/>
        <a:p>
          <a:endParaRPr lang="ru-RU"/>
        </a:p>
      </dgm:t>
    </dgm:pt>
    <dgm:pt modelId="{AAB1EA14-1527-4113-B954-DEC67DB9C7F8}" type="pres">
      <dgm:prSet presAssocID="{582FB1E5-C362-49C5-9008-91CBD5C64F3A}" presName="parTrans" presStyleLbl="sibTrans2D1" presStyleIdx="3" presStyleCnt="10"/>
      <dgm:spPr/>
      <dgm:t>
        <a:bodyPr/>
        <a:lstStyle/>
        <a:p>
          <a:endParaRPr lang="ru-RU"/>
        </a:p>
      </dgm:t>
    </dgm:pt>
    <dgm:pt modelId="{14183443-2CEE-4D34-BA9E-905D38D7CE0B}" type="pres">
      <dgm:prSet presAssocID="{E725E0BC-3C60-4AAB-B854-1A54AD34462D}" presName="child" presStyleLbl="alignAccFollowNode1" presStyleIdx="3" presStyleCnt="10" custLinFactNeighborX="43" custLinFactNeighborY="0">
        <dgm:presLayoutVars>
          <dgm:chMax val="0"/>
          <dgm:bulletEnabled val="1"/>
        </dgm:presLayoutVars>
      </dgm:prSet>
      <dgm:spPr/>
      <dgm:t>
        <a:bodyPr/>
        <a:lstStyle/>
        <a:p>
          <a:endParaRPr lang="ru-RU"/>
        </a:p>
      </dgm:t>
    </dgm:pt>
    <dgm:pt modelId="{22574B75-5FFB-4FFA-A253-1CDBA08826B5}" type="pres">
      <dgm:prSet presAssocID="{0563C446-6C57-49FE-BD28-00DA1CA62BD6}" presName="sibTrans" presStyleLbl="sibTrans2D1" presStyleIdx="4" presStyleCnt="10"/>
      <dgm:spPr/>
      <dgm:t>
        <a:bodyPr/>
        <a:lstStyle/>
        <a:p>
          <a:endParaRPr lang="ru-RU"/>
        </a:p>
      </dgm:t>
    </dgm:pt>
    <dgm:pt modelId="{2D43B630-3163-4102-A9EB-A20406512544}" type="pres">
      <dgm:prSet presAssocID="{D012D08E-0F95-4556-BE02-9DB910902CF7}" presName="child" presStyleLbl="alignAccFollowNode1" presStyleIdx="4" presStyleCnt="10">
        <dgm:presLayoutVars>
          <dgm:chMax val="0"/>
          <dgm:bulletEnabled val="1"/>
        </dgm:presLayoutVars>
      </dgm:prSet>
      <dgm:spPr/>
      <dgm:t>
        <a:bodyPr/>
        <a:lstStyle/>
        <a:p>
          <a:endParaRPr lang="ru-RU"/>
        </a:p>
      </dgm:t>
    </dgm:pt>
    <dgm:pt modelId="{C50DDA17-E9A1-41FC-90D3-B1C717350C47}" type="pres">
      <dgm:prSet presAssocID="{749237A0-9F02-4130-AFA1-39CD447D0F64}" presName="sibTrans" presStyleLbl="sibTrans2D1" presStyleIdx="5" presStyleCnt="10"/>
      <dgm:spPr/>
      <dgm:t>
        <a:bodyPr/>
        <a:lstStyle/>
        <a:p>
          <a:endParaRPr lang="ru-RU"/>
        </a:p>
      </dgm:t>
    </dgm:pt>
    <dgm:pt modelId="{35A3CE3D-FAF2-40FB-BE83-8989E07EBEDD}" type="pres">
      <dgm:prSet presAssocID="{8D431B45-9FDC-4235-BD9A-EDC8E46DFD6C}" presName="child" presStyleLbl="alignAccFollowNode1" presStyleIdx="5" presStyleCnt="10">
        <dgm:presLayoutVars>
          <dgm:chMax val="0"/>
          <dgm:bulletEnabled val="1"/>
        </dgm:presLayoutVars>
      </dgm:prSet>
      <dgm:spPr/>
      <dgm:t>
        <a:bodyPr/>
        <a:lstStyle/>
        <a:p>
          <a:endParaRPr lang="ru-RU"/>
        </a:p>
      </dgm:t>
    </dgm:pt>
    <dgm:pt modelId="{D1B7D15E-0F47-420D-BF35-ECF5893840EC}" type="pres">
      <dgm:prSet presAssocID="{BDDA0C7A-A32F-4910-9704-3F6B5AD5EF9F}" presName="hSp" presStyleCnt="0"/>
      <dgm:spPr/>
    </dgm:pt>
    <dgm:pt modelId="{70243F98-71A9-4A3B-AE7D-D1F702246280}" type="pres">
      <dgm:prSet presAssocID="{657832D7-EF51-452C-BE2C-38BB440EDA3D}" presName="vertFlow" presStyleCnt="0"/>
      <dgm:spPr/>
    </dgm:pt>
    <dgm:pt modelId="{4A034B11-215F-4FD8-BB52-3CAFB0025DC7}" type="pres">
      <dgm:prSet presAssocID="{657832D7-EF51-452C-BE2C-38BB440EDA3D}" presName="header" presStyleLbl="node1" presStyleIdx="2" presStyleCnt="3"/>
      <dgm:spPr/>
      <dgm:t>
        <a:bodyPr/>
        <a:lstStyle/>
        <a:p>
          <a:endParaRPr lang="ru-RU"/>
        </a:p>
      </dgm:t>
    </dgm:pt>
    <dgm:pt modelId="{CB92DC7B-59C2-4036-B6AA-3297FA04426D}" type="pres">
      <dgm:prSet presAssocID="{9C58ACA5-ECCB-4182-8A85-8FBC4655BE59}" presName="parTrans" presStyleLbl="sibTrans2D1" presStyleIdx="6" presStyleCnt="10"/>
      <dgm:spPr/>
      <dgm:t>
        <a:bodyPr/>
        <a:lstStyle/>
        <a:p>
          <a:endParaRPr lang="ru-RU"/>
        </a:p>
      </dgm:t>
    </dgm:pt>
    <dgm:pt modelId="{64D2EEA9-94EC-4209-BAD0-791691BD3EC7}" type="pres">
      <dgm:prSet presAssocID="{EED9BF28-487C-4034-929E-E490E62434CB}" presName="child" presStyleLbl="alignAccFollowNode1" presStyleIdx="6" presStyleCnt="10">
        <dgm:presLayoutVars>
          <dgm:chMax val="0"/>
          <dgm:bulletEnabled val="1"/>
        </dgm:presLayoutVars>
      </dgm:prSet>
      <dgm:spPr/>
      <dgm:t>
        <a:bodyPr/>
        <a:lstStyle/>
        <a:p>
          <a:endParaRPr lang="ru-RU"/>
        </a:p>
      </dgm:t>
    </dgm:pt>
    <dgm:pt modelId="{ECFA63DA-4D09-4CD5-9BA7-E07A3FB0D7A5}" type="pres">
      <dgm:prSet presAssocID="{75CC7119-CD0F-4CB3-ADE4-0B6768AE6B3A}" presName="sibTrans" presStyleLbl="sibTrans2D1" presStyleIdx="7" presStyleCnt="10"/>
      <dgm:spPr/>
      <dgm:t>
        <a:bodyPr/>
        <a:lstStyle/>
        <a:p>
          <a:endParaRPr lang="ru-RU"/>
        </a:p>
      </dgm:t>
    </dgm:pt>
    <dgm:pt modelId="{C7349867-CDDA-4FA9-B18A-F96EB64EC608}" type="pres">
      <dgm:prSet presAssocID="{643309B1-6596-4452-B82B-5F57FEB790CE}" presName="child" presStyleLbl="alignAccFollowNode1" presStyleIdx="7" presStyleCnt="10">
        <dgm:presLayoutVars>
          <dgm:chMax val="0"/>
          <dgm:bulletEnabled val="1"/>
        </dgm:presLayoutVars>
      </dgm:prSet>
      <dgm:spPr/>
      <dgm:t>
        <a:bodyPr/>
        <a:lstStyle/>
        <a:p>
          <a:endParaRPr lang="ru-RU"/>
        </a:p>
      </dgm:t>
    </dgm:pt>
    <dgm:pt modelId="{CC14B92D-F674-4D32-81C0-39350B3EDB16}" type="pres">
      <dgm:prSet presAssocID="{BE7B3F8F-18FC-4203-B338-489955BE1F1A}" presName="sibTrans" presStyleLbl="sibTrans2D1" presStyleIdx="8" presStyleCnt="10"/>
      <dgm:spPr/>
      <dgm:t>
        <a:bodyPr/>
        <a:lstStyle/>
        <a:p>
          <a:endParaRPr lang="ru-RU"/>
        </a:p>
      </dgm:t>
    </dgm:pt>
    <dgm:pt modelId="{CC3049F2-DE40-4C7B-B240-F8681317A8C5}" type="pres">
      <dgm:prSet presAssocID="{3B6BA89F-53F9-4ED3-9A8B-DD33BA10E241}" presName="child" presStyleLbl="alignAccFollowNode1" presStyleIdx="8" presStyleCnt="10">
        <dgm:presLayoutVars>
          <dgm:chMax val="0"/>
          <dgm:bulletEnabled val="1"/>
        </dgm:presLayoutVars>
      </dgm:prSet>
      <dgm:spPr/>
      <dgm:t>
        <a:bodyPr/>
        <a:lstStyle/>
        <a:p>
          <a:endParaRPr lang="ru-RU"/>
        </a:p>
      </dgm:t>
    </dgm:pt>
    <dgm:pt modelId="{FB0B2C26-D36B-4305-A2E2-A66DF22D77AD}" type="pres">
      <dgm:prSet presAssocID="{0081702B-76D8-4D2B-89B0-3BD50593AD75}" presName="sibTrans" presStyleLbl="sibTrans2D1" presStyleIdx="9" presStyleCnt="10"/>
      <dgm:spPr/>
      <dgm:t>
        <a:bodyPr/>
        <a:lstStyle/>
        <a:p>
          <a:endParaRPr lang="ru-RU"/>
        </a:p>
      </dgm:t>
    </dgm:pt>
    <dgm:pt modelId="{96C73988-F273-4074-90ED-677CA0614206}" type="pres">
      <dgm:prSet presAssocID="{E1619C39-3DC6-4320-B222-E3F6BF053389}" presName="child" presStyleLbl="alignAccFollowNode1" presStyleIdx="9" presStyleCnt="10">
        <dgm:presLayoutVars>
          <dgm:chMax val="0"/>
          <dgm:bulletEnabled val="1"/>
        </dgm:presLayoutVars>
      </dgm:prSet>
      <dgm:spPr/>
      <dgm:t>
        <a:bodyPr/>
        <a:lstStyle/>
        <a:p>
          <a:endParaRPr lang="ru-RU"/>
        </a:p>
      </dgm:t>
    </dgm:pt>
  </dgm:ptLst>
  <dgm:cxnLst>
    <dgm:cxn modelId="{82BA384B-724D-417E-8F4C-2B767ABEF180}" srcId="{657832D7-EF51-452C-BE2C-38BB440EDA3D}" destId="{643309B1-6596-4452-B82B-5F57FEB790CE}" srcOrd="1" destOrd="0" parTransId="{95CCBE2C-7E7D-4D36-BE3F-7DF69EDE9106}" sibTransId="{BE7B3F8F-18FC-4203-B338-489955BE1F1A}"/>
    <dgm:cxn modelId="{65200DEB-BE14-4006-9AF8-5DA44131BF45}" srcId="{BDDA0C7A-A32F-4910-9704-3F6B5AD5EF9F}" destId="{D012D08E-0F95-4556-BE02-9DB910902CF7}" srcOrd="1" destOrd="0" parTransId="{F5885F37-5C9F-48DA-810D-32A773FBF1B5}" sibTransId="{749237A0-9F02-4130-AFA1-39CD447D0F64}"/>
    <dgm:cxn modelId="{BEFFC5C3-ED23-4E47-8C09-243908045E7D}" srcId="{82EA0B23-BD47-47FF-B6AE-79B45DA9E54A}" destId="{3E886C45-9FC9-4DFB-A34F-6603AE0271D0}" srcOrd="0" destOrd="0" parTransId="{DBEF8BDB-0177-4151-9C30-FB839F607E43}" sibTransId="{00616CA9-6E9D-415D-B7FA-A17D7D77B848}"/>
    <dgm:cxn modelId="{78E555CC-1D6B-4EDD-B93B-2399E5B913F6}" type="presOf" srcId="{2DF095C0-AC60-49F4-AE15-E77EBE506794}" destId="{350CA99E-4BEF-4867-B642-1CFEFE701A81}" srcOrd="0" destOrd="0" presId="urn:microsoft.com/office/officeart/2005/8/layout/lProcess1"/>
    <dgm:cxn modelId="{1C7960D1-8184-4499-93E4-BDEBFAEA042B}" type="presOf" srcId="{EED9BF28-487C-4034-929E-E490E62434CB}" destId="{64D2EEA9-94EC-4209-BAD0-791691BD3EC7}" srcOrd="0" destOrd="0" presId="urn:microsoft.com/office/officeart/2005/8/layout/lProcess1"/>
    <dgm:cxn modelId="{56D7104B-0EE1-4659-8BEC-1D659AAD46AA}" srcId="{657832D7-EF51-452C-BE2C-38BB440EDA3D}" destId="{3B6BA89F-53F9-4ED3-9A8B-DD33BA10E241}" srcOrd="2" destOrd="0" parTransId="{DECB3577-232D-4AC3-B38C-35DB915A3370}" sibTransId="{0081702B-76D8-4D2B-89B0-3BD50593AD75}"/>
    <dgm:cxn modelId="{2FD15CDF-C50F-411F-8446-33E5B97890A4}" type="presOf" srcId="{B0111316-13FD-4A8B-B080-2AC5F281071B}" destId="{C0F9790C-3645-46C6-97B8-28EA28F9840E}" srcOrd="0" destOrd="0" presId="urn:microsoft.com/office/officeart/2005/8/layout/lProcess1"/>
    <dgm:cxn modelId="{BB91F6A9-35F9-40C3-A06B-5197F36E75D4}" type="presOf" srcId="{749237A0-9F02-4130-AFA1-39CD447D0F64}" destId="{C50DDA17-E9A1-41FC-90D3-B1C717350C47}" srcOrd="0" destOrd="0" presId="urn:microsoft.com/office/officeart/2005/8/layout/lProcess1"/>
    <dgm:cxn modelId="{41E4AF71-CA9E-47BE-ADC0-7640FFF6D9F2}" type="presOf" srcId="{E725E0BC-3C60-4AAB-B854-1A54AD34462D}" destId="{14183443-2CEE-4D34-BA9E-905D38D7CE0B}" srcOrd="0" destOrd="0" presId="urn:microsoft.com/office/officeart/2005/8/layout/lProcess1"/>
    <dgm:cxn modelId="{25B60D71-338F-4C6B-B426-D82532E4E9E5}" srcId="{82EA0B23-BD47-47FF-B6AE-79B45DA9E54A}" destId="{2DF095C0-AC60-49F4-AE15-E77EBE506794}" srcOrd="1" destOrd="0" parTransId="{2C5D78AC-1C67-4943-A14A-8C73F137B140}" sibTransId="{E9EC9CD4-2558-48D2-8B56-A3DA448EB1CB}"/>
    <dgm:cxn modelId="{3A6122A4-DC03-4A8E-A91F-588622A89D37}" type="presOf" srcId="{0081702B-76D8-4D2B-89B0-3BD50593AD75}" destId="{FB0B2C26-D36B-4305-A2E2-A66DF22D77AD}" srcOrd="0" destOrd="0" presId="urn:microsoft.com/office/officeart/2005/8/layout/lProcess1"/>
    <dgm:cxn modelId="{8B83B9E7-D4C6-4143-BCB0-539ED591800A}" type="presOf" srcId="{657832D7-EF51-452C-BE2C-38BB440EDA3D}" destId="{4A034B11-215F-4FD8-BB52-3CAFB0025DC7}" srcOrd="0" destOrd="0" presId="urn:microsoft.com/office/officeart/2005/8/layout/lProcess1"/>
    <dgm:cxn modelId="{4A6A9F0E-A99E-4E65-9E92-9106239DC5EE}" type="presOf" srcId="{E1619C39-3DC6-4320-B222-E3F6BF053389}" destId="{96C73988-F273-4074-90ED-677CA0614206}" srcOrd="0" destOrd="0" presId="urn:microsoft.com/office/officeart/2005/8/layout/lProcess1"/>
    <dgm:cxn modelId="{ED8CD5CF-E518-4310-B080-C1284D1E8BF3}" type="presOf" srcId="{3B6BA89F-53F9-4ED3-9A8B-DD33BA10E241}" destId="{CC3049F2-DE40-4C7B-B240-F8681317A8C5}" srcOrd="0" destOrd="0" presId="urn:microsoft.com/office/officeart/2005/8/layout/lProcess1"/>
    <dgm:cxn modelId="{C0BEACAA-4490-46E8-8F49-3B8969F09028}" type="presOf" srcId="{00616CA9-6E9D-415D-B7FA-A17D7D77B848}" destId="{80D19951-DB89-4066-BC6F-F30A12C960C4}" srcOrd="0" destOrd="0" presId="urn:microsoft.com/office/officeart/2005/8/layout/lProcess1"/>
    <dgm:cxn modelId="{4C602117-9F2F-441B-8187-4801DAA5FFE9}" type="presOf" srcId="{D012D08E-0F95-4556-BE02-9DB910902CF7}" destId="{2D43B630-3163-4102-A9EB-A20406512544}" srcOrd="0" destOrd="0" presId="urn:microsoft.com/office/officeart/2005/8/layout/lProcess1"/>
    <dgm:cxn modelId="{80F93630-56E3-431E-B19E-B17B7E98C2A1}" type="presOf" srcId="{DBEF8BDB-0177-4151-9C30-FB839F607E43}" destId="{A93DC776-3BEE-490D-9CCC-27D9FE471A78}" srcOrd="0" destOrd="0" presId="urn:microsoft.com/office/officeart/2005/8/layout/lProcess1"/>
    <dgm:cxn modelId="{42F632CE-9DA9-4D80-864B-BC9B9B697EBF}" srcId="{657832D7-EF51-452C-BE2C-38BB440EDA3D}" destId="{E1619C39-3DC6-4320-B222-E3F6BF053389}" srcOrd="3" destOrd="0" parTransId="{AACAB111-1BE2-4B09-BFD1-DC05EF75EFB4}" sibTransId="{0BA4E845-EE31-4B40-AB1D-2B2991743631}"/>
    <dgm:cxn modelId="{7859A1E4-8A61-421A-90AA-98F5E4B1B952}" srcId="{657832D7-EF51-452C-BE2C-38BB440EDA3D}" destId="{EED9BF28-487C-4034-929E-E490E62434CB}" srcOrd="0" destOrd="0" parTransId="{9C58ACA5-ECCB-4182-8A85-8FBC4655BE59}" sibTransId="{75CC7119-CD0F-4CB3-ADE4-0B6768AE6B3A}"/>
    <dgm:cxn modelId="{EEC64F3F-B82D-429F-8CEE-DB07E1618B99}" type="presOf" srcId="{823A108A-27FE-4C01-97BD-4151E68FB844}" destId="{37AE6DAB-7087-4158-BFDA-E195879181DC}" srcOrd="0" destOrd="0" presId="urn:microsoft.com/office/officeart/2005/8/layout/lProcess1"/>
    <dgm:cxn modelId="{724CB52C-D88A-45E6-AC07-02BF59180365}" srcId="{82EA0B23-BD47-47FF-B6AE-79B45DA9E54A}" destId="{823A108A-27FE-4C01-97BD-4151E68FB844}" srcOrd="2" destOrd="0" parTransId="{46973AEC-1CA1-46CA-A98A-4555347194E9}" sibTransId="{27BCDC86-6069-4BC0-BBDC-4286811FD26C}"/>
    <dgm:cxn modelId="{6CCD32AD-AE86-45B4-9F61-E74B282D94DB}" type="presOf" srcId="{582FB1E5-C362-49C5-9008-91CBD5C64F3A}" destId="{AAB1EA14-1527-4113-B954-DEC67DB9C7F8}" srcOrd="0" destOrd="0" presId="urn:microsoft.com/office/officeart/2005/8/layout/lProcess1"/>
    <dgm:cxn modelId="{CF4C99BC-3E9D-416B-9796-46AB448FF7D3}" type="presOf" srcId="{9C58ACA5-ECCB-4182-8A85-8FBC4655BE59}" destId="{CB92DC7B-59C2-4036-B6AA-3297FA04426D}" srcOrd="0" destOrd="0" presId="urn:microsoft.com/office/officeart/2005/8/layout/lProcess1"/>
    <dgm:cxn modelId="{44E6C477-3788-44F6-A029-14C38CE0DF17}" type="presOf" srcId="{0563C446-6C57-49FE-BD28-00DA1CA62BD6}" destId="{22574B75-5FFB-4FFA-A253-1CDBA08826B5}" srcOrd="0" destOrd="0" presId="urn:microsoft.com/office/officeart/2005/8/layout/lProcess1"/>
    <dgm:cxn modelId="{71B227E5-CB49-40B2-A833-C032B11F6419}" srcId="{B0111316-13FD-4A8B-B080-2AC5F281071B}" destId="{82EA0B23-BD47-47FF-B6AE-79B45DA9E54A}" srcOrd="0" destOrd="0" parTransId="{9F680201-2FE6-423F-933C-CD96B7E9FFCA}" sibTransId="{EAFE8CD7-EC20-423F-8813-11332DD703CA}"/>
    <dgm:cxn modelId="{4B093AD1-28E2-43FB-BA05-93FF9A44B8DE}" type="presOf" srcId="{8D431B45-9FDC-4235-BD9A-EDC8E46DFD6C}" destId="{35A3CE3D-FAF2-40FB-BE83-8989E07EBEDD}" srcOrd="0" destOrd="0" presId="urn:microsoft.com/office/officeart/2005/8/layout/lProcess1"/>
    <dgm:cxn modelId="{9B12A1CA-59ED-44BE-BF7E-8802DF48A15B}" srcId="{B0111316-13FD-4A8B-B080-2AC5F281071B}" destId="{BDDA0C7A-A32F-4910-9704-3F6B5AD5EF9F}" srcOrd="1" destOrd="0" parTransId="{283BC209-CCAC-4C49-B80D-F444F443E9F4}" sibTransId="{5BA1FADB-BF9C-4013-9CA4-AB3ED7E1287D}"/>
    <dgm:cxn modelId="{C1E91FF6-29AA-488D-B07D-9BAC9E016024}" type="presOf" srcId="{3E886C45-9FC9-4DFB-A34F-6603AE0271D0}" destId="{FD645957-89B8-4214-AC98-4072B8E92FE6}" srcOrd="0" destOrd="0" presId="urn:microsoft.com/office/officeart/2005/8/layout/lProcess1"/>
    <dgm:cxn modelId="{BA44773E-A8EE-4589-ABA4-0774AE13EFE8}" srcId="{BDDA0C7A-A32F-4910-9704-3F6B5AD5EF9F}" destId="{8D431B45-9FDC-4235-BD9A-EDC8E46DFD6C}" srcOrd="2" destOrd="0" parTransId="{6C1266E7-4239-4F3C-B8EF-4BB26DDC60A2}" sibTransId="{B8E62908-CE92-4457-9B40-D4A5664CA0BB}"/>
    <dgm:cxn modelId="{4FC2F52F-C62F-4BF0-9991-48B25FD35542}" type="presOf" srcId="{643309B1-6596-4452-B82B-5F57FEB790CE}" destId="{C7349867-CDDA-4FA9-B18A-F96EB64EC608}" srcOrd="0" destOrd="0" presId="urn:microsoft.com/office/officeart/2005/8/layout/lProcess1"/>
    <dgm:cxn modelId="{8CD896AD-DD17-40C7-B7E4-99C63C28C90D}" type="presOf" srcId="{BE7B3F8F-18FC-4203-B338-489955BE1F1A}" destId="{CC14B92D-F674-4D32-81C0-39350B3EDB16}" srcOrd="0" destOrd="0" presId="urn:microsoft.com/office/officeart/2005/8/layout/lProcess1"/>
    <dgm:cxn modelId="{585A04C0-DB56-4611-9D6F-621B50E307F1}" type="presOf" srcId="{BDDA0C7A-A32F-4910-9704-3F6B5AD5EF9F}" destId="{DCC6CABB-D560-466C-B1CF-9916B5E0C6F9}" srcOrd="0" destOrd="0" presId="urn:microsoft.com/office/officeart/2005/8/layout/lProcess1"/>
    <dgm:cxn modelId="{0037D5FC-F393-4CF1-B21D-9A2C456A8C1E}" type="presOf" srcId="{75CC7119-CD0F-4CB3-ADE4-0B6768AE6B3A}" destId="{ECFA63DA-4D09-4CD5-9BA7-E07A3FB0D7A5}" srcOrd="0" destOrd="0" presId="urn:microsoft.com/office/officeart/2005/8/layout/lProcess1"/>
    <dgm:cxn modelId="{DEA08673-8CBC-47E0-822B-544B3552C5BF}" type="presOf" srcId="{E9EC9CD4-2558-48D2-8B56-A3DA448EB1CB}" destId="{E7F2B21C-EBCB-4F42-9897-3BF3D167670A}" srcOrd="0" destOrd="0" presId="urn:microsoft.com/office/officeart/2005/8/layout/lProcess1"/>
    <dgm:cxn modelId="{636DBF7C-3DCC-48E7-AF5B-58699109D7A1}" srcId="{B0111316-13FD-4A8B-B080-2AC5F281071B}" destId="{657832D7-EF51-452C-BE2C-38BB440EDA3D}" srcOrd="2" destOrd="0" parTransId="{E8A53BC6-81DE-460B-BE84-7FC5962448C6}" sibTransId="{011D0319-96D3-4732-B91B-06AD6766F2A0}"/>
    <dgm:cxn modelId="{96CAADDB-CE35-4535-9D47-D5C3785944F0}" srcId="{BDDA0C7A-A32F-4910-9704-3F6B5AD5EF9F}" destId="{E725E0BC-3C60-4AAB-B854-1A54AD34462D}" srcOrd="0" destOrd="0" parTransId="{582FB1E5-C362-49C5-9008-91CBD5C64F3A}" sibTransId="{0563C446-6C57-49FE-BD28-00DA1CA62BD6}"/>
    <dgm:cxn modelId="{3F091139-C881-4DE7-AAD2-3A4B51433DA9}" type="presOf" srcId="{82EA0B23-BD47-47FF-B6AE-79B45DA9E54A}" destId="{D16BC86D-15A6-4E45-B7E4-18424BD8BD35}" srcOrd="0" destOrd="0" presId="urn:microsoft.com/office/officeart/2005/8/layout/lProcess1"/>
    <dgm:cxn modelId="{D1382525-C01E-40D6-BF59-FEE7CC95B078}" type="presParOf" srcId="{C0F9790C-3645-46C6-97B8-28EA28F9840E}" destId="{AED30E62-D3EB-41BA-9BCE-5F7DEBED53A8}" srcOrd="0" destOrd="0" presId="urn:microsoft.com/office/officeart/2005/8/layout/lProcess1"/>
    <dgm:cxn modelId="{D60478A5-2B4D-4D6F-8D82-46C6DE31EEC3}" type="presParOf" srcId="{AED30E62-D3EB-41BA-9BCE-5F7DEBED53A8}" destId="{D16BC86D-15A6-4E45-B7E4-18424BD8BD35}" srcOrd="0" destOrd="0" presId="urn:microsoft.com/office/officeart/2005/8/layout/lProcess1"/>
    <dgm:cxn modelId="{1B933FE5-4066-4AF8-961A-013B81FAD2CA}" type="presParOf" srcId="{AED30E62-D3EB-41BA-9BCE-5F7DEBED53A8}" destId="{A93DC776-3BEE-490D-9CCC-27D9FE471A78}" srcOrd="1" destOrd="0" presId="urn:microsoft.com/office/officeart/2005/8/layout/lProcess1"/>
    <dgm:cxn modelId="{57E62A92-7350-4FF5-8255-0130025E2408}" type="presParOf" srcId="{AED30E62-D3EB-41BA-9BCE-5F7DEBED53A8}" destId="{FD645957-89B8-4214-AC98-4072B8E92FE6}" srcOrd="2" destOrd="0" presId="urn:microsoft.com/office/officeart/2005/8/layout/lProcess1"/>
    <dgm:cxn modelId="{2195F41B-9EDC-4B5D-8B12-4F54DD483A7D}" type="presParOf" srcId="{AED30E62-D3EB-41BA-9BCE-5F7DEBED53A8}" destId="{80D19951-DB89-4066-BC6F-F30A12C960C4}" srcOrd="3" destOrd="0" presId="urn:microsoft.com/office/officeart/2005/8/layout/lProcess1"/>
    <dgm:cxn modelId="{5395C8C1-3EDA-4F2B-B6C0-1F7ACECE0A8C}" type="presParOf" srcId="{AED30E62-D3EB-41BA-9BCE-5F7DEBED53A8}" destId="{350CA99E-4BEF-4867-B642-1CFEFE701A81}" srcOrd="4" destOrd="0" presId="urn:microsoft.com/office/officeart/2005/8/layout/lProcess1"/>
    <dgm:cxn modelId="{946DE364-7480-45B5-9A37-4FABAD3CC907}" type="presParOf" srcId="{AED30E62-D3EB-41BA-9BCE-5F7DEBED53A8}" destId="{E7F2B21C-EBCB-4F42-9897-3BF3D167670A}" srcOrd="5" destOrd="0" presId="urn:microsoft.com/office/officeart/2005/8/layout/lProcess1"/>
    <dgm:cxn modelId="{05637353-B67A-48BD-BA32-2F82EA22D2DA}" type="presParOf" srcId="{AED30E62-D3EB-41BA-9BCE-5F7DEBED53A8}" destId="{37AE6DAB-7087-4158-BFDA-E195879181DC}" srcOrd="6" destOrd="0" presId="urn:microsoft.com/office/officeart/2005/8/layout/lProcess1"/>
    <dgm:cxn modelId="{6C1F1625-1FFE-4944-A2B4-FF891B432F10}" type="presParOf" srcId="{C0F9790C-3645-46C6-97B8-28EA28F9840E}" destId="{87F60DA2-969B-4BD0-A3C7-D98147B5BB24}" srcOrd="1" destOrd="0" presId="urn:microsoft.com/office/officeart/2005/8/layout/lProcess1"/>
    <dgm:cxn modelId="{5A8F30AA-79C8-4128-81BA-F775690625CC}" type="presParOf" srcId="{C0F9790C-3645-46C6-97B8-28EA28F9840E}" destId="{35388B13-CA83-485A-A1D1-C95D7818EC5F}" srcOrd="2" destOrd="0" presId="urn:microsoft.com/office/officeart/2005/8/layout/lProcess1"/>
    <dgm:cxn modelId="{1E4FA3F0-2F87-4687-AFBC-A2EE350AF29E}" type="presParOf" srcId="{35388B13-CA83-485A-A1D1-C95D7818EC5F}" destId="{DCC6CABB-D560-466C-B1CF-9916B5E0C6F9}" srcOrd="0" destOrd="0" presId="urn:microsoft.com/office/officeart/2005/8/layout/lProcess1"/>
    <dgm:cxn modelId="{B2635BD2-AD6A-43AC-AF4B-125B6F194A16}" type="presParOf" srcId="{35388B13-CA83-485A-A1D1-C95D7818EC5F}" destId="{AAB1EA14-1527-4113-B954-DEC67DB9C7F8}" srcOrd="1" destOrd="0" presId="urn:microsoft.com/office/officeart/2005/8/layout/lProcess1"/>
    <dgm:cxn modelId="{FD3A0AA0-A57F-4E17-A554-0B91024E36FE}" type="presParOf" srcId="{35388B13-CA83-485A-A1D1-C95D7818EC5F}" destId="{14183443-2CEE-4D34-BA9E-905D38D7CE0B}" srcOrd="2" destOrd="0" presId="urn:microsoft.com/office/officeart/2005/8/layout/lProcess1"/>
    <dgm:cxn modelId="{4E6D078A-82AB-4D97-9845-7A1DB77A63C6}" type="presParOf" srcId="{35388B13-CA83-485A-A1D1-C95D7818EC5F}" destId="{22574B75-5FFB-4FFA-A253-1CDBA08826B5}" srcOrd="3" destOrd="0" presId="urn:microsoft.com/office/officeart/2005/8/layout/lProcess1"/>
    <dgm:cxn modelId="{9D39A258-7519-4C56-ADF9-FD0D86C99610}" type="presParOf" srcId="{35388B13-CA83-485A-A1D1-C95D7818EC5F}" destId="{2D43B630-3163-4102-A9EB-A20406512544}" srcOrd="4" destOrd="0" presId="urn:microsoft.com/office/officeart/2005/8/layout/lProcess1"/>
    <dgm:cxn modelId="{1F92928A-FFED-4AD4-9D7C-350C9C1F03EA}" type="presParOf" srcId="{35388B13-CA83-485A-A1D1-C95D7818EC5F}" destId="{C50DDA17-E9A1-41FC-90D3-B1C717350C47}" srcOrd="5" destOrd="0" presId="urn:microsoft.com/office/officeart/2005/8/layout/lProcess1"/>
    <dgm:cxn modelId="{4D06E484-A3AB-42EA-8017-0755C1BE6707}" type="presParOf" srcId="{35388B13-CA83-485A-A1D1-C95D7818EC5F}" destId="{35A3CE3D-FAF2-40FB-BE83-8989E07EBEDD}" srcOrd="6" destOrd="0" presId="urn:microsoft.com/office/officeart/2005/8/layout/lProcess1"/>
    <dgm:cxn modelId="{B6AC6596-377B-417D-B9D2-D94D755EA349}" type="presParOf" srcId="{C0F9790C-3645-46C6-97B8-28EA28F9840E}" destId="{D1B7D15E-0F47-420D-BF35-ECF5893840EC}" srcOrd="3" destOrd="0" presId="urn:microsoft.com/office/officeart/2005/8/layout/lProcess1"/>
    <dgm:cxn modelId="{B545259A-33E4-4C64-B929-4E0F9C9D6C1F}" type="presParOf" srcId="{C0F9790C-3645-46C6-97B8-28EA28F9840E}" destId="{70243F98-71A9-4A3B-AE7D-D1F702246280}" srcOrd="4" destOrd="0" presId="urn:microsoft.com/office/officeart/2005/8/layout/lProcess1"/>
    <dgm:cxn modelId="{3DE03C58-134D-4685-991F-A90F01812647}" type="presParOf" srcId="{70243F98-71A9-4A3B-AE7D-D1F702246280}" destId="{4A034B11-215F-4FD8-BB52-3CAFB0025DC7}" srcOrd="0" destOrd="0" presId="urn:microsoft.com/office/officeart/2005/8/layout/lProcess1"/>
    <dgm:cxn modelId="{4A67D184-F61A-484E-AE85-E3C6EFFA98EB}" type="presParOf" srcId="{70243F98-71A9-4A3B-AE7D-D1F702246280}" destId="{CB92DC7B-59C2-4036-B6AA-3297FA04426D}" srcOrd="1" destOrd="0" presId="urn:microsoft.com/office/officeart/2005/8/layout/lProcess1"/>
    <dgm:cxn modelId="{CC734D02-0684-4B7F-96BA-66A6E60BAF19}" type="presParOf" srcId="{70243F98-71A9-4A3B-AE7D-D1F702246280}" destId="{64D2EEA9-94EC-4209-BAD0-791691BD3EC7}" srcOrd="2" destOrd="0" presId="urn:microsoft.com/office/officeart/2005/8/layout/lProcess1"/>
    <dgm:cxn modelId="{C3A03B18-F6D3-4398-A79F-F5DA418C2F91}" type="presParOf" srcId="{70243F98-71A9-4A3B-AE7D-D1F702246280}" destId="{ECFA63DA-4D09-4CD5-9BA7-E07A3FB0D7A5}" srcOrd="3" destOrd="0" presId="urn:microsoft.com/office/officeart/2005/8/layout/lProcess1"/>
    <dgm:cxn modelId="{1397FF57-2702-48BB-ADAA-5311542FAFAD}" type="presParOf" srcId="{70243F98-71A9-4A3B-AE7D-D1F702246280}" destId="{C7349867-CDDA-4FA9-B18A-F96EB64EC608}" srcOrd="4" destOrd="0" presId="urn:microsoft.com/office/officeart/2005/8/layout/lProcess1"/>
    <dgm:cxn modelId="{3CFA200F-2B52-44EB-A6C9-AC3DBED163BF}" type="presParOf" srcId="{70243F98-71A9-4A3B-AE7D-D1F702246280}" destId="{CC14B92D-F674-4D32-81C0-39350B3EDB16}" srcOrd="5" destOrd="0" presId="urn:microsoft.com/office/officeart/2005/8/layout/lProcess1"/>
    <dgm:cxn modelId="{53678BD4-EC6D-41C9-AB1B-DCC37D59D648}" type="presParOf" srcId="{70243F98-71A9-4A3B-AE7D-D1F702246280}" destId="{CC3049F2-DE40-4C7B-B240-F8681317A8C5}" srcOrd="6" destOrd="0" presId="urn:microsoft.com/office/officeart/2005/8/layout/lProcess1"/>
    <dgm:cxn modelId="{F766038F-2DFC-41A7-88E8-8C0FCB33FFCB}" type="presParOf" srcId="{70243F98-71A9-4A3B-AE7D-D1F702246280}" destId="{FB0B2C26-D36B-4305-A2E2-A66DF22D77AD}" srcOrd="7" destOrd="0" presId="urn:microsoft.com/office/officeart/2005/8/layout/lProcess1"/>
    <dgm:cxn modelId="{7F2F2CD1-51BE-471E-A140-77DC4401D939}" type="presParOf" srcId="{70243F98-71A9-4A3B-AE7D-D1F702246280}" destId="{96C73988-F273-4074-90ED-677CA0614206}" srcOrd="8" destOrd="0" presId="urn:microsoft.com/office/officeart/2005/8/layout/l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111316-13FD-4A8B-B080-2AC5F281071B}"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82EA0B23-BD47-47FF-B6AE-79B45DA9E54A}">
      <dgm:prSet phldrT="[Текст]" custT="1"/>
      <dgm:spPr/>
      <dgm:t>
        <a:bodyPr/>
        <a:lstStyle/>
        <a:p>
          <a:pPr algn="ctr"/>
          <a:r>
            <a:rPr lang="ru-RU" sz="1200" b="1">
              <a:solidFill>
                <a:sysClr val="windowText" lastClr="000000"/>
              </a:solidFill>
            </a:rPr>
            <a:t>7 класс</a:t>
          </a:r>
        </a:p>
      </dgm:t>
    </dgm:pt>
    <dgm:pt modelId="{9F680201-2FE6-423F-933C-CD96B7E9FFCA}" type="parTrans" cxnId="{71B227E5-CB49-40B2-A833-C032B11F6419}">
      <dgm:prSet/>
      <dgm:spPr/>
      <dgm:t>
        <a:bodyPr/>
        <a:lstStyle/>
        <a:p>
          <a:pPr algn="ctr"/>
          <a:endParaRPr lang="ru-RU" sz="1200"/>
        </a:p>
      </dgm:t>
    </dgm:pt>
    <dgm:pt modelId="{EAFE8CD7-EC20-423F-8813-11332DD703CA}" type="sibTrans" cxnId="{71B227E5-CB49-40B2-A833-C032B11F6419}">
      <dgm:prSet/>
      <dgm:spPr/>
      <dgm:t>
        <a:bodyPr/>
        <a:lstStyle/>
        <a:p>
          <a:pPr algn="ctr"/>
          <a:endParaRPr lang="ru-RU" sz="1200"/>
        </a:p>
      </dgm:t>
    </dgm:pt>
    <dgm:pt modelId="{3E886C45-9FC9-4DFB-A34F-6603AE0271D0}">
      <dgm:prSet phldrT="[Текст]" custT="1"/>
      <dgm:spPr/>
      <dgm:t>
        <a:bodyPr/>
        <a:lstStyle/>
        <a:p>
          <a:pPr algn="ctr"/>
          <a:r>
            <a:rPr lang="ru-RU" sz="1200"/>
            <a:t>Взаимообучение</a:t>
          </a:r>
        </a:p>
      </dgm:t>
    </dgm:pt>
    <dgm:pt modelId="{DBEF8BDB-0177-4151-9C30-FB839F607E43}" type="parTrans" cxnId="{BEFFC5C3-ED23-4E47-8C09-243908045E7D}">
      <dgm:prSet/>
      <dgm:spPr/>
      <dgm:t>
        <a:bodyPr/>
        <a:lstStyle/>
        <a:p>
          <a:pPr algn="ctr"/>
          <a:endParaRPr lang="ru-RU" sz="1200"/>
        </a:p>
      </dgm:t>
    </dgm:pt>
    <dgm:pt modelId="{00616CA9-6E9D-415D-B7FA-A17D7D77B848}" type="sibTrans" cxnId="{BEFFC5C3-ED23-4E47-8C09-243908045E7D}">
      <dgm:prSet/>
      <dgm:spPr/>
      <dgm:t>
        <a:bodyPr/>
        <a:lstStyle/>
        <a:p>
          <a:pPr algn="ctr"/>
          <a:endParaRPr lang="ru-RU" sz="1200"/>
        </a:p>
      </dgm:t>
    </dgm:pt>
    <dgm:pt modelId="{2DF095C0-AC60-49F4-AE15-E77EBE506794}">
      <dgm:prSet phldrT="[Текст]" custT="1"/>
      <dgm:spPr/>
      <dgm:t>
        <a:bodyPr/>
        <a:lstStyle/>
        <a:p>
          <a:pPr algn="ctr"/>
          <a:r>
            <a:rPr lang="ru-RU" sz="1200"/>
            <a:t>Идеал</a:t>
          </a:r>
        </a:p>
      </dgm:t>
    </dgm:pt>
    <dgm:pt modelId="{2C5D78AC-1C67-4943-A14A-8C73F137B140}" type="parTrans" cxnId="{25B60D71-338F-4C6B-B426-D82532E4E9E5}">
      <dgm:prSet/>
      <dgm:spPr/>
      <dgm:t>
        <a:bodyPr/>
        <a:lstStyle/>
        <a:p>
          <a:pPr algn="ctr"/>
          <a:endParaRPr lang="ru-RU" sz="1200"/>
        </a:p>
      </dgm:t>
    </dgm:pt>
    <dgm:pt modelId="{E9EC9CD4-2558-48D2-8B56-A3DA448EB1CB}" type="sibTrans" cxnId="{25B60D71-338F-4C6B-B426-D82532E4E9E5}">
      <dgm:prSet/>
      <dgm:spPr/>
      <dgm:t>
        <a:bodyPr/>
        <a:lstStyle/>
        <a:p>
          <a:pPr algn="ctr"/>
          <a:endParaRPr lang="ru-RU" sz="1200"/>
        </a:p>
      </dgm:t>
    </dgm:pt>
    <dgm:pt modelId="{BDDA0C7A-A32F-4910-9704-3F6B5AD5EF9F}">
      <dgm:prSet phldrT="[Текст]" custT="1"/>
      <dgm:spPr/>
      <dgm:t>
        <a:bodyPr/>
        <a:lstStyle/>
        <a:p>
          <a:pPr algn="ctr"/>
          <a:r>
            <a:rPr lang="ru-RU" sz="1200" b="1">
              <a:solidFill>
                <a:sysClr val="windowText" lastClr="000000"/>
              </a:solidFill>
            </a:rPr>
            <a:t>8 класс</a:t>
          </a:r>
        </a:p>
      </dgm:t>
    </dgm:pt>
    <dgm:pt modelId="{283BC209-CCAC-4C49-B80D-F444F443E9F4}" type="parTrans" cxnId="{9B12A1CA-59ED-44BE-BF7E-8802DF48A15B}">
      <dgm:prSet/>
      <dgm:spPr/>
      <dgm:t>
        <a:bodyPr/>
        <a:lstStyle/>
        <a:p>
          <a:pPr algn="ctr"/>
          <a:endParaRPr lang="ru-RU" sz="1200"/>
        </a:p>
      </dgm:t>
    </dgm:pt>
    <dgm:pt modelId="{5BA1FADB-BF9C-4013-9CA4-AB3ED7E1287D}" type="sibTrans" cxnId="{9B12A1CA-59ED-44BE-BF7E-8802DF48A15B}">
      <dgm:prSet/>
      <dgm:spPr/>
      <dgm:t>
        <a:bodyPr/>
        <a:lstStyle/>
        <a:p>
          <a:pPr algn="ctr"/>
          <a:endParaRPr lang="ru-RU" sz="1200"/>
        </a:p>
      </dgm:t>
    </dgm:pt>
    <dgm:pt modelId="{E725E0BC-3C60-4AAB-B854-1A54AD34462D}">
      <dgm:prSet phldrT="[Текст]" custT="1"/>
      <dgm:spPr/>
      <dgm:t>
        <a:bodyPr/>
        <a:lstStyle/>
        <a:p>
          <a:pPr algn="ctr"/>
          <a:r>
            <a:rPr lang="ru-RU" sz="1200"/>
            <a:t>Работа в группах</a:t>
          </a:r>
        </a:p>
      </dgm:t>
    </dgm:pt>
    <dgm:pt modelId="{582FB1E5-C362-49C5-9008-91CBD5C64F3A}" type="parTrans" cxnId="{96CAADDB-CE35-4535-9D47-D5C3785944F0}">
      <dgm:prSet/>
      <dgm:spPr/>
      <dgm:t>
        <a:bodyPr/>
        <a:lstStyle/>
        <a:p>
          <a:pPr algn="ctr"/>
          <a:endParaRPr lang="ru-RU" sz="1200"/>
        </a:p>
      </dgm:t>
    </dgm:pt>
    <dgm:pt modelId="{0563C446-6C57-49FE-BD28-00DA1CA62BD6}" type="sibTrans" cxnId="{96CAADDB-CE35-4535-9D47-D5C3785944F0}">
      <dgm:prSet/>
      <dgm:spPr/>
      <dgm:t>
        <a:bodyPr/>
        <a:lstStyle/>
        <a:p>
          <a:pPr algn="ctr"/>
          <a:endParaRPr lang="ru-RU" sz="1200"/>
        </a:p>
      </dgm:t>
    </dgm:pt>
    <dgm:pt modelId="{D012D08E-0F95-4556-BE02-9DB910902CF7}">
      <dgm:prSet phldrT="[Текст]" custT="1"/>
      <dgm:spPr/>
      <dgm:t>
        <a:bodyPr/>
        <a:lstStyle/>
        <a:p>
          <a:pPr algn="ctr"/>
          <a:r>
            <a:rPr lang="ru-RU" sz="1200"/>
            <a:t>Фишбоун</a:t>
          </a:r>
        </a:p>
      </dgm:t>
    </dgm:pt>
    <dgm:pt modelId="{F5885F37-5C9F-48DA-810D-32A773FBF1B5}" type="parTrans" cxnId="{65200DEB-BE14-4006-9AF8-5DA44131BF45}">
      <dgm:prSet/>
      <dgm:spPr/>
      <dgm:t>
        <a:bodyPr/>
        <a:lstStyle/>
        <a:p>
          <a:pPr algn="ctr"/>
          <a:endParaRPr lang="ru-RU" sz="1200"/>
        </a:p>
      </dgm:t>
    </dgm:pt>
    <dgm:pt modelId="{749237A0-9F02-4130-AFA1-39CD447D0F64}" type="sibTrans" cxnId="{65200DEB-BE14-4006-9AF8-5DA44131BF45}">
      <dgm:prSet/>
      <dgm:spPr/>
      <dgm:t>
        <a:bodyPr/>
        <a:lstStyle/>
        <a:p>
          <a:pPr algn="ctr"/>
          <a:endParaRPr lang="ru-RU" sz="1200"/>
        </a:p>
      </dgm:t>
    </dgm:pt>
    <dgm:pt modelId="{823A108A-27FE-4C01-97BD-4151E68FB844}">
      <dgm:prSet phldrT="[Текст]" custT="1"/>
      <dgm:spPr/>
      <dgm:t>
        <a:bodyPr/>
        <a:lstStyle/>
        <a:p>
          <a:pPr algn="ctr"/>
          <a:r>
            <a:rPr lang="ru-RU" sz="1200"/>
            <a:t>Мозговой штурм</a:t>
          </a:r>
        </a:p>
      </dgm:t>
    </dgm:pt>
    <dgm:pt modelId="{46973AEC-1CA1-46CA-A98A-4555347194E9}" type="parTrans" cxnId="{724CB52C-D88A-45E6-AC07-02BF59180365}">
      <dgm:prSet/>
      <dgm:spPr/>
      <dgm:t>
        <a:bodyPr/>
        <a:lstStyle/>
        <a:p>
          <a:pPr algn="ctr"/>
          <a:endParaRPr lang="ru-RU" sz="1200"/>
        </a:p>
      </dgm:t>
    </dgm:pt>
    <dgm:pt modelId="{27BCDC86-6069-4BC0-BBDC-4286811FD26C}" type="sibTrans" cxnId="{724CB52C-D88A-45E6-AC07-02BF59180365}">
      <dgm:prSet/>
      <dgm:spPr/>
      <dgm:t>
        <a:bodyPr/>
        <a:lstStyle/>
        <a:p>
          <a:pPr algn="ctr"/>
          <a:endParaRPr lang="ru-RU" sz="1200"/>
        </a:p>
      </dgm:t>
    </dgm:pt>
    <dgm:pt modelId="{8D431B45-9FDC-4235-BD9A-EDC8E46DFD6C}">
      <dgm:prSet phldrT="[Текст]" custT="1"/>
      <dgm:spPr/>
      <dgm:t>
        <a:bodyPr/>
        <a:lstStyle/>
        <a:p>
          <a:pPr algn="ctr"/>
          <a:r>
            <a:rPr lang="ru-RU" sz="1200"/>
            <a:t>Проблемный вопрос</a:t>
          </a:r>
        </a:p>
      </dgm:t>
    </dgm:pt>
    <dgm:pt modelId="{6C1266E7-4239-4F3C-B8EF-4BB26DDC60A2}" type="parTrans" cxnId="{BA44773E-A8EE-4589-ABA4-0774AE13EFE8}">
      <dgm:prSet/>
      <dgm:spPr/>
      <dgm:t>
        <a:bodyPr/>
        <a:lstStyle/>
        <a:p>
          <a:pPr algn="ctr"/>
          <a:endParaRPr lang="ru-RU" sz="1200"/>
        </a:p>
      </dgm:t>
    </dgm:pt>
    <dgm:pt modelId="{B8E62908-CE92-4457-9B40-D4A5664CA0BB}" type="sibTrans" cxnId="{BA44773E-A8EE-4589-ABA4-0774AE13EFE8}">
      <dgm:prSet/>
      <dgm:spPr/>
      <dgm:t>
        <a:bodyPr/>
        <a:lstStyle/>
        <a:p>
          <a:pPr algn="ctr"/>
          <a:endParaRPr lang="ru-RU" sz="1200"/>
        </a:p>
      </dgm:t>
    </dgm:pt>
    <dgm:pt modelId="{643309B1-6596-4452-B82B-5F57FEB790CE}">
      <dgm:prSet phldrT="[Текст]" custT="1"/>
      <dgm:spPr/>
      <dgm:t>
        <a:bodyPr/>
        <a:lstStyle/>
        <a:p>
          <a:pPr algn="ctr"/>
          <a:r>
            <a:rPr lang="ru-RU" sz="1200"/>
            <a:t>Бортовой журнал</a:t>
          </a:r>
        </a:p>
      </dgm:t>
    </dgm:pt>
    <dgm:pt modelId="{95CCBE2C-7E7D-4D36-BE3F-7DF69EDE9106}" type="parTrans" cxnId="{82BA384B-724D-417E-8F4C-2B767ABEF180}">
      <dgm:prSet/>
      <dgm:spPr/>
      <dgm:t>
        <a:bodyPr/>
        <a:lstStyle/>
        <a:p>
          <a:pPr algn="ctr"/>
          <a:endParaRPr lang="ru-RU" sz="1200"/>
        </a:p>
      </dgm:t>
    </dgm:pt>
    <dgm:pt modelId="{BE7B3F8F-18FC-4203-B338-489955BE1F1A}" type="sibTrans" cxnId="{82BA384B-724D-417E-8F4C-2B767ABEF180}">
      <dgm:prSet/>
      <dgm:spPr/>
      <dgm:t>
        <a:bodyPr/>
        <a:lstStyle/>
        <a:p>
          <a:pPr algn="ctr"/>
          <a:endParaRPr lang="ru-RU" sz="1200"/>
        </a:p>
      </dgm:t>
    </dgm:pt>
    <dgm:pt modelId="{EED9BF28-487C-4034-929E-E490E62434CB}">
      <dgm:prSet phldrT="[Текст]" custT="1"/>
      <dgm:spPr/>
      <dgm:t>
        <a:bodyPr/>
        <a:lstStyle/>
        <a:p>
          <a:pPr algn="ctr"/>
          <a:r>
            <a:rPr lang="ru-RU" sz="1200"/>
            <a:t>Генератор и критики</a:t>
          </a:r>
        </a:p>
      </dgm:t>
    </dgm:pt>
    <dgm:pt modelId="{9C58ACA5-ECCB-4182-8A85-8FBC4655BE59}" type="parTrans" cxnId="{7859A1E4-8A61-421A-90AA-98F5E4B1B952}">
      <dgm:prSet/>
      <dgm:spPr/>
      <dgm:t>
        <a:bodyPr/>
        <a:lstStyle/>
        <a:p>
          <a:pPr algn="ctr"/>
          <a:endParaRPr lang="ru-RU" sz="1200"/>
        </a:p>
      </dgm:t>
    </dgm:pt>
    <dgm:pt modelId="{75CC7119-CD0F-4CB3-ADE4-0B6768AE6B3A}" type="sibTrans" cxnId="{7859A1E4-8A61-421A-90AA-98F5E4B1B952}">
      <dgm:prSet/>
      <dgm:spPr/>
      <dgm:t>
        <a:bodyPr/>
        <a:lstStyle/>
        <a:p>
          <a:pPr algn="ctr"/>
          <a:endParaRPr lang="ru-RU" sz="1200"/>
        </a:p>
      </dgm:t>
    </dgm:pt>
    <dgm:pt modelId="{657832D7-EF51-452C-BE2C-38BB440EDA3D}">
      <dgm:prSet phldrT="[Текст]" custT="1"/>
      <dgm:spPr/>
      <dgm:t>
        <a:bodyPr/>
        <a:lstStyle/>
        <a:p>
          <a:pPr algn="ctr"/>
          <a:r>
            <a:rPr lang="ru-RU" sz="1200" b="1">
              <a:solidFill>
                <a:sysClr val="windowText" lastClr="000000"/>
              </a:solidFill>
            </a:rPr>
            <a:t>9 класс</a:t>
          </a:r>
        </a:p>
      </dgm:t>
    </dgm:pt>
    <dgm:pt modelId="{E8A53BC6-81DE-460B-BE84-7FC5962448C6}" type="parTrans" cxnId="{636DBF7C-3DCC-48E7-AF5B-58699109D7A1}">
      <dgm:prSet/>
      <dgm:spPr/>
      <dgm:t>
        <a:bodyPr/>
        <a:lstStyle/>
        <a:p>
          <a:pPr algn="ctr"/>
          <a:endParaRPr lang="ru-RU" sz="1200"/>
        </a:p>
      </dgm:t>
    </dgm:pt>
    <dgm:pt modelId="{011D0319-96D3-4732-B91B-06AD6766F2A0}" type="sibTrans" cxnId="{636DBF7C-3DCC-48E7-AF5B-58699109D7A1}">
      <dgm:prSet/>
      <dgm:spPr/>
      <dgm:t>
        <a:bodyPr/>
        <a:lstStyle/>
        <a:p>
          <a:pPr algn="ctr"/>
          <a:endParaRPr lang="ru-RU" sz="1200"/>
        </a:p>
      </dgm:t>
    </dgm:pt>
    <dgm:pt modelId="{3B6BA89F-53F9-4ED3-9A8B-DD33BA10E241}">
      <dgm:prSet phldrT="[Текст]" custT="1"/>
      <dgm:spPr/>
      <dgm:t>
        <a:bodyPr/>
        <a:lstStyle/>
        <a:p>
          <a:pPr algn="ctr"/>
          <a:r>
            <a:rPr lang="ru-RU" sz="1200"/>
            <a:t>Логическая цепочка</a:t>
          </a:r>
        </a:p>
      </dgm:t>
    </dgm:pt>
    <dgm:pt modelId="{DECB3577-232D-4AC3-B38C-35DB915A3370}" type="parTrans" cxnId="{56D7104B-0EE1-4659-8BEC-1D659AAD46AA}">
      <dgm:prSet/>
      <dgm:spPr/>
      <dgm:t>
        <a:bodyPr/>
        <a:lstStyle/>
        <a:p>
          <a:pPr algn="ctr"/>
          <a:endParaRPr lang="ru-RU" sz="1200"/>
        </a:p>
      </dgm:t>
    </dgm:pt>
    <dgm:pt modelId="{0081702B-76D8-4D2B-89B0-3BD50593AD75}" type="sibTrans" cxnId="{56D7104B-0EE1-4659-8BEC-1D659AAD46AA}">
      <dgm:prSet/>
      <dgm:spPr/>
      <dgm:t>
        <a:bodyPr/>
        <a:lstStyle/>
        <a:p>
          <a:pPr algn="ctr"/>
          <a:endParaRPr lang="ru-RU" sz="1200"/>
        </a:p>
      </dgm:t>
    </dgm:pt>
    <dgm:pt modelId="{C0F9790C-3645-46C6-97B8-28EA28F9840E}" type="pres">
      <dgm:prSet presAssocID="{B0111316-13FD-4A8B-B080-2AC5F281071B}" presName="Name0" presStyleCnt="0">
        <dgm:presLayoutVars>
          <dgm:dir/>
          <dgm:animLvl val="lvl"/>
          <dgm:resizeHandles val="exact"/>
        </dgm:presLayoutVars>
      </dgm:prSet>
      <dgm:spPr/>
      <dgm:t>
        <a:bodyPr/>
        <a:lstStyle/>
        <a:p>
          <a:endParaRPr lang="ru-RU"/>
        </a:p>
      </dgm:t>
    </dgm:pt>
    <dgm:pt modelId="{AED30E62-D3EB-41BA-9BCE-5F7DEBED53A8}" type="pres">
      <dgm:prSet presAssocID="{82EA0B23-BD47-47FF-B6AE-79B45DA9E54A}" presName="vertFlow" presStyleCnt="0"/>
      <dgm:spPr/>
    </dgm:pt>
    <dgm:pt modelId="{D16BC86D-15A6-4E45-B7E4-18424BD8BD35}" type="pres">
      <dgm:prSet presAssocID="{82EA0B23-BD47-47FF-B6AE-79B45DA9E54A}" presName="header" presStyleLbl="node1" presStyleIdx="0" presStyleCnt="3"/>
      <dgm:spPr/>
      <dgm:t>
        <a:bodyPr/>
        <a:lstStyle/>
        <a:p>
          <a:endParaRPr lang="ru-RU"/>
        </a:p>
      </dgm:t>
    </dgm:pt>
    <dgm:pt modelId="{A93DC776-3BEE-490D-9CCC-27D9FE471A78}" type="pres">
      <dgm:prSet presAssocID="{DBEF8BDB-0177-4151-9C30-FB839F607E43}" presName="parTrans" presStyleLbl="sibTrans2D1" presStyleIdx="0" presStyleCnt="9"/>
      <dgm:spPr/>
      <dgm:t>
        <a:bodyPr/>
        <a:lstStyle/>
        <a:p>
          <a:endParaRPr lang="ru-RU"/>
        </a:p>
      </dgm:t>
    </dgm:pt>
    <dgm:pt modelId="{FD645957-89B8-4214-AC98-4072B8E92FE6}" type="pres">
      <dgm:prSet presAssocID="{3E886C45-9FC9-4DFB-A34F-6603AE0271D0}" presName="child" presStyleLbl="alignAccFollowNode1" presStyleIdx="0" presStyleCnt="9">
        <dgm:presLayoutVars>
          <dgm:chMax val="0"/>
          <dgm:bulletEnabled val="1"/>
        </dgm:presLayoutVars>
      </dgm:prSet>
      <dgm:spPr/>
      <dgm:t>
        <a:bodyPr/>
        <a:lstStyle/>
        <a:p>
          <a:endParaRPr lang="ru-RU"/>
        </a:p>
      </dgm:t>
    </dgm:pt>
    <dgm:pt modelId="{80D19951-DB89-4066-BC6F-F30A12C960C4}" type="pres">
      <dgm:prSet presAssocID="{00616CA9-6E9D-415D-B7FA-A17D7D77B848}" presName="sibTrans" presStyleLbl="sibTrans2D1" presStyleIdx="1" presStyleCnt="9"/>
      <dgm:spPr/>
      <dgm:t>
        <a:bodyPr/>
        <a:lstStyle/>
        <a:p>
          <a:endParaRPr lang="ru-RU"/>
        </a:p>
      </dgm:t>
    </dgm:pt>
    <dgm:pt modelId="{350CA99E-4BEF-4867-B642-1CFEFE701A81}" type="pres">
      <dgm:prSet presAssocID="{2DF095C0-AC60-49F4-AE15-E77EBE506794}" presName="child" presStyleLbl="alignAccFollowNode1" presStyleIdx="1" presStyleCnt="9" custLinFactNeighborX="-2693" custLinFactNeighborY="-11540">
        <dgm:presLayoutVars>
          <dgm:chMax val="0"/>
          <dgm:bulletEnabled val="1"/>
        </dgm:presLayoutVars>
      </dgm:prSet>
      <dgm:spPr/>
      <dgm:t>
        <a:bodyPr/>
        <a:lstStyle/>
        <a:p>
          <a:endParaRPr lang="ru-RU"/>
        </a:p>
      </dgm:t>
    </dgm:pt>
    <dgm:pt modelId="{E7F2B21C-EBCB-4F42-9897-3BF3D167670A}" type="pres">
      <dgm:prSet presAssocID="{E9EC9CD4-2558-48D2-8B56-A3DA448EB1CB}" presName="sibTrans" presStyleLbl="sibTrans2D1" presStyleIdx="2" presStyleCnt="9"/>
      <dgm:spPr/>
      <dgm:t>
        <a:bodyPr/>
        <a:lstStyle/>
        <a:p>
          <a:endParaRPr lang="ru-RU"/>
        </a:p>
      </dgm:t>
    </dgm:pt>
    <dgm:pt modelId="{37AE6DAB-7087-4158-BFDA-E195879181DC}" type="pres">
      <dgm:prSet presAssocID="{823A108A-27FE-4C01-97BD-4151E68FB844}" presName="child" presStyleLbl="alignAccFollowNode1" presStyleIdx="2" presStyleCnt="9">
        <dgm:presLayoutVars>
          <dgm:chMax val="0"/>
          <dgm:bulletEnabled val="1"/>
        </dgm:presLayoutVars>
      </dgm:prSet>
      <dgm:spPr/>
      <dgm:t>
        <a:bodyPr/>
        <a:lstStyle/>
        <a:p>
          <a:endParaRPr lang="ru-RU"/>
        </a:p>
      </dgm:t>
    </dgm:pt>
    <dgm:pt modelId="{87F60DA2-969B-4BD0-A3C7-D98147B5BB24}" type="pres">
      <dgm:prSet presAssocID="{82EA0B23-BD47-47FF-B6AE-79B45DA9E54A}" presName="hSp" presStyleCnt="0"/>
      <dgm:spPr/>
    </dgm:pt>
    <dgm:pt modelId="{35388B13-CA83-485A-A1D1-C95D7818EC5F}" type="pres">
      <dgm:prSet presAssocID="{BDDA0C7A-A32F-4910-9704-3F6B5AD5EF9F}" presName="vertFlow" presStyleCnt="0"/>
      <dgm:spPr/>
    </dgm:pt>
    <dgm:pt modelId="{DCC6CABB-D560-466C-B1CF-9916B5E0C6F9}" type="pres">
      <dgm:prSet presAssocID="{BDDA0C7A-A32F-4910-9704-3F6B5AD5EF9F}" presName="header" presStyleLbl="node1" presStyleIdx="1" presStyleCnt="3"/>
      <dgm:spPr/>
      <dgm:t>
        <a:bodyPr/>
        <a:lstStyle/>
        <a:p>
          <a:endParaRPr lang="ru-RU"/>
        </a:p>
      </dgm:t>
    </dgm:pt>
    <dgm:pt modelId="{AAB1EA14-1527-4113-B954-DEC67DB9C7F8}" type="pres">
      <dgm:prSet presAssocID="{582FB1E5-C362-49C5-9008-91CBD5C64F3A}" presName="parTrans" presStyleLbl="sibTrans2D1" presStyleIdx="3" presStyleCnt="9"/>
      <dgm:spPr/>
      <dgm:t>
        <a:bodyPr/>
        <a:lstStyle/>
        <a:p>
          <a:endParaRPr lang="ru-RU"/>
        </a:p>
      </dgm:t>
    </dgm:pt>
    <dgm:pt modelId="{14183443-2CEE-4D34-BA9E-905D38D7CE0B}" type="pres">
      <dgm:prSet presAssocID="{E725E0BC-3C60-4AAB-B854-1A54AD34462D}" presName="child" presStyleLbl="alignAccFollowNode1" presStyleIdx="3" presStyleCnt="9" custLinFactNeighborX="43" custLinFactNeighborY="0">
        <dgm:presLayoutVars>
          <dgm:chMax val="0"/>
          <dgm:bulletEnabled val="1"/>
        </dgm:presLayoutVars>
      </dgm:prSet>
      <dgm:spPr/>
      <dgm:t>
        <a:bodyPr/>
        <a:lstStyle/>
        <a:p>
          <a:endParaRPr lang="ru-RU"/>
        </a:p>
      </dgm:t>
    </dgm:pt>
    <dgm:pt modelId="{22574B75-5FFB-4FFA-A253-1CDBA08826B5}" type="pres">
      <dgm:prSet presAssocID="{0563C446-6C57-49FE-BD28-00DA1CA62BD6}" presName="sibTrans" presStyleLbl="sibTrans2D1" presStyleIdx="4" presStyleCnt="9"/>
      <dgm:spPr/>
      <dgm:t>
        <a:bodyPr/>
        <a:lstStyle/>
        <a:p>
          <a:endParaRPr lang="ru-RU"/>
        </a:p>
      </dgm:t>
    </dgm:pt>
    <dgm:pt modelId="{2D43B630-3163-4102-A9EB-A20406512544}" type="pres">
      <dgm:prSet presAssocID="{D012D08E-0F95-4556-BE02-9DB910902CF7}" presName="child" presStyleLbl="alignAccFollowNode1" presStyleIdx="4" presStyleCnt="9">
        <dgm:presLayoutVars>
          <dgm:chMax val="0"/>
          <dgm:bulletEnabled val="1"/>
        </dgm:presLayoutVars>
      </dgm:prSet>
      <dgm:spPr/>
      <dgm:t>
        <a:bodyPr/>
        <a:lstStyle/>
        <a:p>
          <a:endParaRPr lang="ru-RU"/>
        </a:p>
      </dgm:t>
    </dgm:pt>
    <dgm:pt modelId="{C50DDA17-E9A1-41FC-90D3-B1C717350C47}" type="pres">
      <dgm:prSet presAssocID="{749237A0-9F02-4130-AFA1-39CD447D0F64}" presName="sibTrans" presStyleLbl="sibTrans2D1" presStyleIdx="5" presStyleCnt="9"/>
      <dgm:spPr/>
      <dgm:t>
        <a:bodyPr/>
        <a:lstStyle/>
        <a:p>
          <a:endParaRPr lang="ru-RU"/>
        </a:p>
      </dgm:t>
    </dgm:pt>
    <dgm:pt modelId="{35A3CE3D-FAF2-40FB-BE83-8989E07EBEDD}" type="pres">
      <dgm:prSet presAssocID="{8D431B45-9FDC-4235-BD9A-EDC8E46DFD6C}" presName="child" presStyleLbl="alignAccFollowNode1" presStyleIdx="5" presStyleCnt="9">
        <dgm:presLayoutVars>
          <dgm:chMax val="0"/>
          <dgm:bulletEnabled val="1"/>
        </dgm:presLayoutVars>
      </dgm:prSet>
      <dgm:spPr/>
      <dgm:t>
        <a:bodyPr/>
        <a:lstStyle/>
        <a:p>
          <a:endParaRPr lang="ru-RU"/>
        </a:p>
      </dgm:t>
    </dgm:pt>
    <dgm:pt modelId="{D1B7D15E-0F47-420D-BF35-ECF5893840EC}" type="pres">
      <dgm:prSet presAssocID="{BDDA0C7A-A32F-4910-9704-3F6B5AD5EF9F}" presName="hSp" presStyleCnt="0"/>
      <dgm:spPr/>
    </dgm:pt>
    <dgm:pt modelId="{70243F98-71A9-4A3B-AE7D-D1F702246280}" type="pres">
      <dgm:prSet presAssocID="{657832D7-EF51-452C-BE2C-38BB440EDA3D}" presName="vertFlow" presStyleCnt="0"/>
      <dgm:spPr/>
    </dgm:pt>
    <dgm:pt modelId="{4A034B11-215F-4FD8-BB52-3CAFB0025DC7}" type="pres">
      <dgm:prSet presAssocID="{657832D7-EF51-452C-BE2C-38BB440EDA3D}" presName="header" presStyleLbl="node1" presStyleIdx="2" presStyleCnt="3"/>
      <dgm:spPr/>
      <dgm:t>
        <a:bodyPr/>
        <a:lstStyle/>
        <a:p>
          <a:endParaRPr lang="ru-RU"/>
        </a:p>
      </dgm:t>
    </dgm:pt>
    <dgm:pt modelId="{CB92DC7B-59C2-4036-B6AA-3297FA04426D}" type="pres">
      <dgm:prSet presAssocID="{9C58ACA5-ECCB-4182-8A85-8FBC4655BE59}" presName="parTrans" presStyleLbl="sibTrans2D1" presStyleIdx="6" presStyleCnt="9"/>
      <dgm:spPr/>
      <dgm:t>
        <a:bodyPr/>
        <a:lstStyle/>
        <a:p>
          <a:endParaRPr lang="ru-RU"/>
        </a:p>
      </dgm:t>
    </dgm:pt>
    <dgm:pt modelId="{64D2EEA9-94EC-4209-BAD0-791691BD3EC7}" type="pres">
      <dgm:prSet presAssocID="{EED9BF28-487C-4034-929E-E490E62434CB}" presName="child" presStyleLbl="alignAccFollowNode1" presStyleIdx="6" presStyleCnt="9">
        <dgm:presLayoutVars>
          <dgm:chMax val="0"/>
          <dgm:bulletEnabled val="1"/>
        </dgm:presLayoutVars>
      </dgm:prSet>
      <dgm:spPr/>
      <dgm:t>
        <a:bodyPr/>
        <a:lstStyle/>
        <a:p>
          <a:endParaRPr lang="ru-RU"/>
        </a:p>
      </dgm:t>
    </dgm:pt>
    <dgm:pt modelId="{ECFA63DA-4D09-4CD5-9BA7-E07A3FB0D7A5}" type="pres">
      <dgm:prSet presAssocID="{75CC7119-CD0F-4CB3-ADE4-0B6768AE6B3A}" presName="sibTrans" presStyleLbl="sibTrans2D1" presStyleIdx="7" presStyleCnt="9"/>
      <dgm:spPr/>
      <dgm:t>
        <a:bodyPr/>
        <a:lstStyle/>
        <a:p>
          <a:endParaRPr lang="ru-RU"/>
        </a:p>
      </dgm:t>
    </dgm:pt>
    <dgm:pt modelId="{C7349867-CDDA-4FA9-B18A-F96EB64EC608}" type="pres">
      <dgm:prSet presAssocID="{643309B1-6596-4452-B82B-5F57FEB790CE}" presName="child" presStyleLbl="alignAccFollowNode1" presStyleIdx="7" presStyleCnt="9">
        <dgm:presLayoutVars>
          <dgm:chMax val="0"/>
          <dgm:bulletEnabled val="1"/>
        </dgm:presLayoutVars>
      </dgm:prSet>
      <dgm:spPr/>
      <dgm:t>
        <a:bodyPr/>
        <a:lstStyle/>
        <a:p>
          <a:endParaRPr lang="ru-RU"/>
        </a:p>
      </dgm:t>
    </dgm:pt>
    <dgm:pt modelId="{CC14B92D-F674-4D32-81C0-39350B3EDB16}" type="pres">
      <dgm:prSet presAssocID="{BE7B3F8F-18FC-4203-B338-489955BE1F1A}" presName="sibTrans" presStyleLbl="sibTrans2D1" presStyleIdx="8" presStyleCnt="9"/>
      <dgm:spPr/>
      <dgm:t>
        <a:bodyPr/>
        <a:lstStyle/>
        <a:p>
          <a:endParaRPr lang="ru-RU"/>
        </a:p>
      </dgm:t>
    </dgm:pt>
    <dgm:pt modelId="{CC3049F2-DE40-4C7B-B240-F8681317A8C5}" type="pres">
      <dgm:prSet presAssocID="{3B6BA89F-53F9-4ED3-9A8B-DD33BA10E241}" presName="child" presStyleLbl="alignAccFollowNode1" presStyleIdx="8" presStyleCnt="9">
        <dgm:presLayoutVars>
          <dgm:chMax val="0"/>
          <dgm:bulletEnabled val="1"/>
        </dgm:presLayoutVars>
      </dgm:prSet>
      <dgm:spPr/>
      <dgm:t>
        <a:bodyPr/>
        <a:lstStyle/>
        <a:p>
          <a:endParaRPr lang="ru-RU"/>
        </a:p>
      </dgm:t>
    </dgm:pt>
  </dgm:ptLst>
  <dgm:cxnLst>
    <dgm:cxn modelId="{CE87D04B-C1AC-4D41-86A8-1C6F911C3989}" type="presOf" srcId="{657832D7-EF51-452C-BE2C-38BB440EDA3D}" destId="{4A034B11-215F-4FD8-BB52-3CAFB0025DC7}" srcOrd="0" destOrd="0" presId="urn:microsoft.com/office/officeart/2005/8/layout/lProcess1"/>
    <dgm:cxn modelId="{AB3EBDE6-29EF-4B7C-ACC2-CD0D055A3B13}" type="presOf" srcId="{E725E0BC-3C60-4AAB-B854-1A54AD34462D}" destId="{14183443-2CEE-4D34-BA9E-905D38D7CE0B}" srcOrd="0" destOrd="0" presId="urn:microsoft.com/office/officeart/2005/8/layout/lProcess1"/>
    <dgm:cxn modelId="{82BA384B-724D-417E-8F4C-2B767ABEF180}" srcId="{657832D7-EF51-452C-BE2C-38BB440EDA3D}" destId="{643309B1-6596-4452-B82B-5F57FEB790CE}" srcOrd="1" destOrd="0" parTransId="{95CCBE2C-7E7D-4D36-BE3F-7DF69EDE9106}" sibTransId="{BE7B3F8F-18FC-4203-B338-489955BE1F1A}"/>
    <dgm:cxn modelId="{65200DEB-BE14-4006-9AF8-5DA44131BF45}" srcId="{BDDA0C7A-A32F-4910-9704-3F6B5AD5EF9F}" destId="{D012D08E-0F95-4556-BE02-9DB910902CF7}" srcOrd="1" destOrd="0" parTransId="{F5885F37-5C9F-48DA-810D-32A773FBF1B5}" sibTransId="{749237A0-9F02-4130-AFA1-39CD447D0F64}"/>
    <dgm:cxn modelId="{BEFFC5C3-ED23-4E47-8C09-243908045E7D}" srcId="{82EA0B23-BD47-47FF-B6AE-79B45DA9E54A}" destId="{3E886C45-9FC9-4DFB-A34F-6603AE0271D0}" srcOrd="0" destOrd="0" parTransId="{DBEF8BDB-0177-4151-9C30-FB839F607E43}" sibTransId="{00616CA9-6E9D-415D-B7FA-A17D7D77B848}"/>
    <dgm:cxn modelId="{F9B329A1-EC3A-41E0-8801-A20F661EAABF}" type="presOf" srcId="{EED9BF28-487C-4034-929E-E490E62434CB}" destId="{64D2EEA9-94EC-4209-BAD0-791691BD3EC7}" srcOrd="0" destOrd="0" presId="urn:microsoft.com/office/officeart/2005/8/layout/lProcess1"/>
    <dgm:cxn modelId="{56D7104B-0EE1-4659-8BEC-1D659AAD46AA}" srcId="{657832D7-EF51-452C-BE2C-38BB440EDA3D}" destId="{3B6BA89F-53F9-4ED3-9A8B-DD33BA10E241}" srcOrd="2" destOrd="0" parTransId="{DECB3577-232D-4AC3-B38C-35DB915A3370}" sibTransId="{0081702B-76D8-4D2B-89B0-3BD50593AD75}"/>
    <dgm:cxn modelId="{83090EE6-F207-4F9F-8504-4C09280A6099}" type="presOf" srcId="{0563C446-6C57-49FE-BD28-00DA1CA62BD6}" destId="{22574B75-5FFB-4FFA-A253-1CDBA08826B5}" srcOrd="0" destOrd="0" presId="urn:microsoft.com/office/officeart/2005/8/layout/lProcess1"/>
    <dgm:cxn modelId="{C4C077C8-9E4B-4A34-B90D-9ED463A6390A}" type="presOf" srcId="{823A108A-27FE-4C01-97BD-4151E68FB844}" destId="{37AE6DAB-7087-4158-BFDA-E195879181DC}" srcOrd="0" destOrd="0" presId="urn:microsoft.com/office/officeart/2005/8/layout/lProcess1"/>
    <dgm:cxn modelId="{441586B3-FE37-4B84-8D35-B1B64B1FD9AD}" type="presOf" srcId="{582FB1E5-C362-49C5-9008-91CBD5C64F3A}" destId="{AAB1EA14-1527-4113-B954-DEC67DB9C7F8}" srcOrd="0" destOrd="0" presId="urn:microsoft.com/office/officeart/2005/8/layout/lProcess1"/>
    <dgm:cxn modelId="{CAE89240-5B79-4967-B095-3A6EEBD5072D}" type="presOf" srcId="{00616CA9-6E9D-415D-B7FA-A17D7D77B848}" destId="{80D19951-DB89-4066-BC6F-F30A12C960C4}" srcOrd="0" destOrd="0" presId="urn:microsoft.com/office/officeart/2005/8/layout/lProcess1"/>
    <dgm:cxn modelId="{C575572B-7E3F-496D-B35A-79595E16A3B3}" type="presOf" srcId="{DBEF8BDB-0177-4151-9C30-FB839F607E43}" destId="{A93DC776-3BEE-490D-9CCC-27D9FE471A78}" srcOrd="0" destOrd="0" presId="urn:microsoft.com/office/officeart/2005/8/layout/lProcess1"/>
    <dgm:cxn modelId="{5DA3F8DE-7F89-4466-AC1B-E4E73551B0C3}" type="presOf" srcId="{643309B1-6596-4452-B82B-5F57FEB790CE}" destId="{C7349867-CDDA-4FA9-B18A-F96EB64EC608}" srcOrd="0" destOrd="0" presId="urn:microsoft.com/office/officeart/2005/8/layout/lProcess1"/>
    <dgm:cxn modelId="{268F72DB-7D2C-40AB-B891-B8BAC623FC69}" type="presOf" srcId="{3B6BA89F-53F9-4ED3-9A8B-DD33BA10E241}" destId="{CC3049F2-DE40-4C7B-B240-F8681317A8C5}" srcOrd="0" destOrd="0" presId="urn:microsoft.com/office/officeart/2005/8/layout/lProcess1"/>
    <dgm:cxn modelId="{EA366F6F-47CC-4BFC-BECE-CD26F2251D38}" type="presOf" srcId="{D012D08E-0F95-4556-BE02-9DB910902CF7}" destId="{2D43B630-3163-4102-A9EB-A20406512544}" srcOrd="0" destOrd="0" presId="urn:microsoft.com/office/officeart/2005/8/layout/lProcess1"/>
    <dgm:cxn modelId="{1FD95371-F300-4CC7-9FD0-265BC5CA403F}" type="presOf" srcId="{BE7B3F8F-18FC-4203-B338-489955BE1F1A}" destId="{CC14B92D-F674-4D32-81C0-39350B3EDB16}" srcOrd="0" destOrd="0" presId="urn:microsoft.com/office/officeart/2005/8/layout/lProcess1"/>
    <dgm:cxn modelId="{25B60D71-338F-4C6B-B426-D82532E4E9E5}" srcId="{82EA0B23-BD47-47FF-B6AE-79B45DA9E54A}" destId="{2DF095C0-AC60-49F4-AE15-E77EBE506794}" srcOrd="1" destOrd="0" parTransId="{2C5D78AC-1C67-4943-A14A-8C73F137B140}" sibTransId="{E9EC9CD4-2558-48D2-8B56-A3DA448EB1CB}"/>
    <dgm:cxn modelId="{538E5F97-0A72-4C39-981E-3CED22A8ADB4}" type="presOf" srcId="{BDDA0C7A-A32F-4910-9704-3F6B5AD5EF9F}" destId="{DCC6CABB-D560-466C-B1CF-9916B5E0C6F9}" srcOrd="0" destOrd="0" presId="urn:microsoft.com/office/officeart/2005/8/layout/lProcess1"/>
    <dgm:cxn modelId="{7859A1E4-8A61-421A-90AA-98F5E4B1B952}" srcId="{657832D7-EF51-452C-BE2C-38BB440EDA3D}" destId="{EED9BF28-487C-4034-929E-E490E62434CB}" srcOrd="0" destOrd="0" parTransId="{9C58ACA5-ECCB-4182-8A85-8FBC4655BE59}" sibTransId="{75CC7119-CD0F-4CB3-ADE4-0B6768AE6B3A}"/>
    <dgm:cxn modelId="{724CB52C-D88A-45E6-AC07-02BF59180365}" srcId="{82EA0B23-BD47-47FF-B6AE-79B45DA9E54A}" destId="{823A108A-27FE-4C01-97BD-4151E68FB844}" srcOrd="2" destOrd="0" parTransId="{46973AEC-1CA1-46CA-A98A-4555347194E9}" sibTransId="{27BCDC86-6069-4BC0-BBDC-4286811FD26C}"/>
    <dgm:cxn modelId="{71B227E5-CB49-40B2-A833-C032B11F6419}" srcId="{B0111316-13FD-4A8B-B080-2AC5F281071B}" destId="{82EA0B23-BD47-47FF-B6AE-79B45DA9E54A}" srcOrd="0" destOrd="0" parTransId="{9F680201-2FE6-423F-933C-CD96B7E9FFCA}" sibTransId="{EAFE8CD7-EC20-423F-8813-11332DD703CA}"/>
    <dgm:cxn modelId="{B5168AA4-1E16-4D0E-B27E-815EE33FB81F}" type="presOf" srcId="{82EA0B23-BD47-47FF-B6AE-79B45DA9E54A}" destId="{D16BC86D-15A6-4E45-B7E4-18424BD8BD35}" srcOrd="0" destOrd="0" presId="urn:microsoft.com/office/officeart/2005/8/layout/lProcess1"/>
    <dgm:cxn modelId="{F7026EE6-165F-4BCD-8FDB-A4A70A56043D}" type="presOf" srcId="{749237A0-9F02-4130-AFA1-39CD447D0F64}" destId="{C50DDA17-E9A1-41FC-90D3-B1C717350C47}" srcOrd="0" destOrd="0" presId="urn:microsoft.com/office/officeart/2005/8/layout/lProcess1"/>
    <dgm:cxn modelId="{9B12A1CA-59ED-44BE-BF7E-8802DF48A15B}" srcId="{B0111316-13FD-4A8B-B080-2AC5F281071B}" destId="{BDDA0C7A-A32F-4910-9704-3F6B5AD5EF9F}" srcOrd="1" destOrd="0" parTransId="{283BC209-CCAC-4C49-B80D-F444F443E9F4}" sibTransId="{5BA1FADB-BF9C-4013-9CA4-AB3ED7E1287D}"/>
    <dgm:cxn modelId="{7CBC7BD5-F1FB-40C6-BA68-53002760E6DD}" type="presOf" srcId="{8D431B45-9FDC-4235-BD9A-EDC8E46DFD6C}" destId="{35A3CE3D-FAF2-40FB-BE83-8989E07EBEDD}" srcOrd="0" destOrd="0" presId="urn:microsoft.com/office/officeart/2005/8/layout/lProcess1"/>
    <dgm:cxn modelId="{BA44773E-A8EE-4589-ABA4-0774AE13EFE8}" srcId="{BDDA0C7A-A32F-4910-9704-3F6B5AD5EF9F}" destId="{8D431B45-9FDC-4235-BD9A-EDC8E46DFD6C}" srcOrd="2" destOrd="0" parTransId="{6C1266E7-4239-4F3C-B8EF-4BB26DDC60A2}" sibTransId="{B8E62908-CE92-4457-9B40-D4A5664CA0BB}"/>
    <dgm:cxn modelId="{1E1624B5-06A2-47BE-99A6-E0275E8864A7}" type="presOf" srcId="{3E886C45-9FC9-4DFB-A34F-6603AE0271D0}" destId="{FD645957-89B8-4214-AC98-4072B8E92FE6}" srcOrd="0" destOrd="0" presId="urn:microsoft.com/office/officeart/2005/8/layout/lProcess1"/>
    <dgm:cxn modelId="{F42B5367-7795-4058-8FAC-9769A8C4149C}" type="presOf" srcId="{E9EC9CD4-2558-48D2-8B56-A3DA448EB1CB}" destId="{E7F2B21C-EBCB-4F42-9897-3BF3D167670A}" srcOrd="0" destOrd="0" presId="urn:microsoft.com/office/officeart/2005/8/layout/lProcess1"/>
    <dgm:cxn modelId="{69293D1D-D459-42C1-B0CA-5296B8AED583}" type="presOf" srcId="{9C58ACA5-ECCB-4182-8A85-8FBC4655BE59}" destId="{CB92DC7B-59C2-4036-B6AA-3297FA04426D}" srcOrd="0" destOrd="0" presId="urn:microsoft.com/office/officeart/2005/8/layout/lProcess1"/>
    <dgm:cxn modelId="{636DBF7C-3DCC-48E7-AF5B-58699109D7A1}" srcId="{B0111316-13FD-4A8B-B080-2AC5F281071B}" destId="{657832D7-EF51-452C-BE2C-38BB440EDA3D}" srcOrd="2" destOrd="0" parTransId="{E8A53BC6-81DE-460B-BE84-7FC5962448C6}" sibTransId="{011D0319-96D3-4732-B91B-06AD6766F2A0}"/>
    <dgm:cxn modelId="{CEDA00AC-5AFF-463B-95AB-51A9E9D49FA2}" type="presOf" srcId="{B0111316-13FD-4A8B-B080-2AC5F281071B}" destId="{C0F9790C-3645-46C6-97B8-28EA28F9840E}" srcOrd="0" destOrd="0" presId="urn:microsoft.com/office/officeart/2005/8/layout/lProcess1"/>
    <dgm:cxn modelId="{96CAADDB-CE35-4535-9D47-D5C3785944F0}" srcId="{BDDA0C7A-A32F-4910-9704-3F6B5AD5EF9F}" destId="{E725E0BC-3C60-4AAB-B854-1A54AD34462D}" srcOrd="0" destOrd="0" parTransId="{582FB1E5-C362-49C5-9008-91CBD5C64F3A}" sibTransId="{0563C446-6C57-49FE-BD28-00DA1CA62BD6}"/>
    <dgm:cxn modelId="{AA2F3E25-A2D9-48A1-8FD8-3E54D9E9466C}" type="presOf" srcId="{75CC7119-CD0F-4CB3-ADE4-0B6768AE6B3A}" destId="{ECFA63DA-4D09-4CD5-9BA7-E07A3FB0D7A5}" srcOrd="0" destOrd="0" presId="urn:microsoft.com/office/officeart/2005/8/layout/lProcess1"/>
    <dgm:cxn modelId="{90922B0A-C7EC-48EF-BBF8-3E92FAE6F28E}" type="presOf" srcId="{2DF095C0-AC60-49F4-AE15-E77EBE506794}" destId="{350CA99E-4BEF-4867-B642-1CFEFE701A81}" srcOrd="0" destOrd="0" presId="urn:microsoft.com/office/officeart/2005/8/layout/lProcess1"/>
    <dgm:cxn modelId="{C6586808-3FC4-4372-BBD8-DAF2B5E3C926}" type="presParOf" srcId="{C0F9790C-3645-46C6-97B8-28EA28F9840E}" destId="{AED30E62-D3EB-41BA-9BCE-5F7DEBED53A8}" srcOrd="0" destOrd="0" presId="urn:microsoft.com/office/officeart/2005/8/layout/lProcess1"/>
    <dgm:cxn modelId="{86E7AA75-3AE8-46B1-BEBF-65E2C36F2311}" type="presParOf" srcId="{AED30E62-D3EB-41BA-9BCE-5F7DEBED53A8}" destId="{D16BC86D-15A6-4E45-B7E4-18424BD8BD35}" srcOrd="0" destOrd="0" presId="urn:microsoft.com/office/officeart/2005/8/layout/lProcess1"/>
    <dgm:cxn modelId="{B90996C1-65FE-44B8-915F-9C44486FE1AC}" type="presParOf" srcId="{AED30E62-D3EB-41BA-9BCE-5F7DEBED53A8}" destId="{A93DC776-3BEE-490D-9CCC-27D9FE471A78}" srcOrd="1" destOrd="0" presId="urn:microsoft.com/office/officeart/2005/8/layout/lProcess1"/>
    <dgm:cxn modelId="{F8EE2D4A-B264-47D2-860C-ACABEA24CC98}" type="presParOf" srcId="{AED30E62-D3EB-41BA-9BCE-5F7DEBED53A8}" destId="{FD645957-89B8-4214-AC98-4072B8E92FE6}" srcOrd="2" destOrd="0" presId="urn:microsoft.com/office/officeart/2005/8/layout/lProcess1"/>
    <dgm:cxn modelId="{F1DD3250-157F-495B-948E-AEBBF04B97D8}" type="presParOf" srcId="{AED30E62-D3EB-41BA-9BCE-5F7DEBED53A8}" destId="{80D19951-DB89-4066-BC6F-F30A12C960C4}" srcOrd="3" destOrd="0" presId="urn:microsoft.com/office/officeart/2005/8/layout/lProcess1"/>
    <dgm:cxn modelId="{E9407F20-17AD-49BF-900E-71FFAEC17C02}" type="presParOf" srcId="{AED30E62-D3EB-41BA-9BCE-5F7DEBED53A8}" destId="{350CA99E-4BEF-4867-B642-1CFEFE701A81}" srcOrd="4" destOrd="0" presId="urn:microsoft.com/office/officeart/2005/8/layout/lProcess1"/>
    <dgm:cxn modelId="{C4A5C359-D5B3-4A43-A334-56A5C969E5AF}" type="presParOf" srcId="{AED30E62-D3EB-41BA-9BCE-5F7DEBED53A8}" destId="{E7F2B21C-EBCB-4F42-9897-3BF3D167670A}" srcOrd="5" destOrd="0" presId="urn:microsoft.com/office/officeart/2005/8/layout/lProcess1"/>
    <dgm:cxn modelId="{8256ACAB-C982-421D-A4A9-FBB3AEF62288}" type="presParOf" srcId="{AED30E62-D3EB-41BA-9BCE-5F7DEBED53A8}" destId="{37AE6DAB-7087-4158-BFDA-E195879181DC}" srcOrd="6" destOrd="0" presId="urn:microsoft.com/office/officeart/2005/8/layout/lProcess1"/>
    <dgm:cxn modelId="{B488B4C3-5C54-40C7-9F48-5175F27CC157}" type="presParOf" srcId="{C0F9790C-3645-46C6-97B8-28EA28F9840E}" destId="{87F60DA2-969B-4BD0-A3C7-D98147B5BB24}" srcOrd="1" destOrd="0" presId="urn:microsoft.com/office/officeart/2005/8/layout/lProcess1"/>
    <dgm:cxn modelId="{72693E14-680C-4808-85CA-93E61A3E2156}" type="presParOf" srcId="{C0F9790C-3645-46C6-97B8-28EA28F9840E}" destId="{35388B13-CA83-485A-A1D1-C95D7818EC5F}" srcOrd="2" destOrd="0" presId="urn:microsoft.com/office/officeart/2005/8/layout/lProcess1"/>
    <dgm:cxn modelId="{93980BAF-17D1-40C3-A95C-B7C9FE9AC386}" type="presParOf" srcId="{35388B13-CA83-485A-A1D1-C95D7818EC5F}" destId="{DCC6CABB-D560-466C-B1CF-9916B5E0C6F9}" srcOrd="0" destOrd="0" presId="urn:microsoft.com/office/officeart/2005/8/layout/lProcess1"/>
    <dgm:cxn modelId="{CE11A834-B37F-43D6-B8DC-B9ABDC99FEA6}" type="presParOf" srcId="{35388B13-CA83-485A-A1D1-C95D7818EC5F}" destId="{AAB1EA14-1527-4113-B954-DEC67DB9C7F8}" srcOrd="1" destOrd="0" presId="urn:microsoft.com/office/officeart/2005/8/layout/lProcess1"/>
    <dgm:cxn modelId="{525AC3E1-CC4C-42BB-B903-95E25DBBBA08}" type="presParOf" srcId="{35388B13-CA83-485A-A1D1-C95D7818EC5F}" destId="{14183443-2CEE-4D34-BA9E-905D38D7CE0B}" srcOrd="2" destOrd="0" presId="urn:microsoft.com/office/officeart/2005/8/layout/lProcess1"/>
    <dgm:cxn modelId="{668454BA-5240-4D98-80BA-A8960CBFEFEC}" type="presParOf" srcId="{35388B13-CA83-485A-A1D1-C95D7818EC5F}" destId="{22574B75-5FFB-4FFA-A253-1CDBA08826B5}" srcOrd="3" destOrd="0" presId="urn:microsoft.com/office/officeart/2005/8/layout/lProcess1"/>
    <dgm:cxn modelId="{B3D99634-5764-4B75-9F4E-8875C8145DCE}" type="presParOf" srcId="{35388B13-CA83-485A-A1D1-C95D7818EC5F}" destId="{2D43B630-3163-4102-A9EB-A20406512544}" srcOrd="4" destOrd="0" presId="urn:microsoft.com/office/officeart/2005/8/layout/lProcess1"/>
    <dgm:cxn modelId="{0BA790B3-9FE2-4789-BC94-DC561F2737CB}" type="presParOf" srcId="{35388B13-CA83-485A-A1D1-C95D7818EC5F}" destId="{C50DDA17-E9A1-41FC-90D3-B1C717350C47}" srcOrd="5" destOrd="0" presId="urn:microsoft.com/office/officeart/2005/8/layout/lProcess1"/>
    <dgm:cxn modelId="{AE441221-4262-41C7-8B0E-91550FCB4CE5}" type="presParOf" srcId="{35388B13-CA83-485A-A1D1-C95D7818EC5F}" destId="{35A3CE3D-FAF2-40FB-BE83-8989E07EBEDD}" srcOrd="6" destOrd="0" presId="urn:microsoft.com/office/officeart/2005/8/layout/lProcess1"/>
    <dgm:cxn modelId="{69B2F86C-7BAA-429F-9C51-E953EEF08ADD}" type="presParOf" srcId="{C0F9790C-3645-46C6-97B8-28EA28F9840E}" destId="{D1B7D15E-0F47-420D-BF35-ECF5893840EC}" srcOrd="3" destOrd="0" presId="urn:microsoft.com/office/officeart/2005/8/layout/lProcess1"/>
    <dgm:cxn modelId="{74F37E22-3F30-4C63-9ACD-73853537045C}" type="presParOf" srcId="{C0F9790C-3645-46C6-97B8-28EA28F9840E}" destId="{70243F98-71A9-4A3B-AE7D-D1F702246280}" srcOrd="4" destOrd="0" presId="urn:microsoft.com/office/officeart/2005/8/layout/lProcess1"/>
    <dgm:cxn modelId="{0FDA7733-B0C2-4EEC-B513-770FC5767444}" type="presParOf" srcId="{70243F98-71A9-4A3B-AE7D-D1F702246280}" destId="{4A034B11-215F-4FD8-BB52-3CAFB0025DC7}" srcOrd="0" destOrd="0" presId="urn:microsoft.com/office/officeart/2005/8/layout/lProcess1"/>
    <dgm:cxn modelId="{4B1C0119-05AA-4E27-ACCF-21F0B91E6ABD}" type="presParOf" srcId="{70243F98-71A9-4A3B-AE7D-D1F702246280}" destId="{CB92DC7B-59C2-4036-B6AA-3297FA04426D}" srcOrd="1" destOrd="0" presId="urn:microsoft.com/office/officeart/2005/8/layout/lProcess1"/>
    <dgm:cxn modelId="{0BC42CB9-C6C3-4AF9-90DE-C6E04F2BCC23}" type="presParOf" srcId="{70243F98-71A9-4A3B-AE7D-D1F702246280}" destId="{64D2EEA9-94EC-4209-BAD0-791691BD3EC7}" srcOrd="2" destOrd="0" presId="urn:microsoft.com/office/officeart/2005/8/layout/lProcess1"/>
    <dgm:cxn modelId="{CA80C81C-655D-4DD6-A228-91FE160C4269}" type="presParOf" srcId="{70243F98-71A9-4A3B-AE7D-D1F702246280}" destId="{ECFA63DA-4D09-4CD5-9BA7-E07A3FB0D7A5}" srcOrd="3" destOrd="0" presId="urn:microsoft.com/office/officeart/2005/8/layout/lProcess1"/>
    <dgm:cxn modelId="{FED5976E-16B2-457A-A3F8-A35D4C91FEEA}" type="presParOf" srcId="{70243F98-71A9-4A3B-AE7D-D1F702246280}" destId="{C7349867-CDDA-4FA9-B18A-F96EB64EC608}" srcOrd="4" destOrd="0" presId="urn:microsoft.com/office/officeart/2005/8/layout/lProcess1"/>
    <dgm:cxn modelId="{C57BA157-C947-4B2C-B23F-A67B6D54C0B5}" type="presParOf" srcId="{70243F98-71A9-4A3B-AE7D-D1F702246280}" destId="{CC14B92D-F674-4D32-81C0-39350B3EDB16}" srcOrd="5" destOrd="0" presId="urn:microsoft.com/office/officeart/2005/8/layout/lProcess1"/>
    <dgm:cxn modelId="{68B0B931-AE91-4FC7-91AA-17F2CF56AA47}" type="presParOf" srcId="{70243F98-71A9-4A3B-AE7D-D1F702246280}" destId="{CC3049F2-DE40-4C7B-B240-F8681317A8C5}" srcOrd="6" destOrd="0" presId="urn:microsoft.com/office/officeart/2005/8/layout/l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111316-13FD-4A8B-B080-2AC5F281071B}"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82EA0B23-BD47-47FF-B6AE-79B45DA9E54A}">
      <dgm:prSet phldrT="[Текст]" custT="1"/>
      <dgm:spPr/>
      <dgm:t>
        <a:bodyPr/>
        <a:lstStyle/>
        <a:p>
          <a:pPr algn="ctr"/>
          <a:r>
            <a:rPr lang="ru-RU" sz="1200" b="1">
              <a:solidFill>
                <a:sysClr val="windowText" lastClr="000000"/>
              </a:solidFill>
            </a:rPr>
            <a:t>7 класс</a:t>
          </a:r>
        </a:p>
      </dgm:t>
    </dgm:pt>
    <dgm:pt modelId="{9F680201-2FE6-423F-933C-CD96B7E9FFCA}" type="parTrans" cxnId="{71B227E5-CB49-40B2-A833-C032B11F6419}">
      <dgm:prSet/>
      <dgm:spPr/>
      <dgm:t>
        <a:bodyPr/>
        <a:lstStyle/>
        <a:p>
          <a:pPr algn="ctr"/>
          <a:endParaRPr lang="ru-RU" sz="1200"/>
        </a:p>
      </dgm:t>
    </dgm:pt>
    <dgm:pt modelId="{EAFE8CD7-EC20-423F-8813-11332DD703CA}" type="sibTrans" cxnId="{71B227E5-CB49-40B2-A833-C032B11F6419}">
      <dgm:prSet/>
      <dgm:spPr/>
      <dgm:t>
        <a:bodyPr/>
        <a:lstStyle/>
        <a:p>
          <a:pPr algn="ctr"/>
          <a:endParaRPr lang="ru-RU" sz="1200"/>
        </a:p>
      </dgm:t>
    </dgm:pt>
    <dgm:pt modelId="{3E886C45-9FC9-4DFB-A34F-6603AE0271D0}">
      <dgm:prSet phldrT="[Текст]" custT="1"/>
      <dgm:spPr/>
      <dgm:t>
        <a:bodyPr/>
        <a:lstStyle/>
        <a:p>
          <a:pPr algn="ctr"/>
          <a:r>
            <a:rPr lang="ru-RU" sz="1200"/>
            <a:t>Как вы думаете?</a:t>
          </a:r>
        </a:p>
      </dgm:t>
    </dgm:pt>
    <dgm:pt modelId="{DBEF8BDB-0177-4151-9C30-FB839F607E43}" type="parTrans" cxnId="{BEFFC5C3-ED23-4E47-8C09-243908045E7D}">
      <dgm:prSet/>
      <dgm:spPr/>
      <dgm:t>
        <a:bodyPr/>
        <a:lstStyle/>
        <a:p>
          <a:pPr algn="ctr"/>
          <a:endParaRPr lang="ru-RU" sz="1200"/>
        </a:p>
      </dgm:t>
    </dgm:pt>
    <dgm:pt modelId="{00616CA9-6E9D-415D-B7FA-A17D7D77B848}" type="sibTrans" cxnId="{BEFFC5C3-ED23-4E47-8C09-243908045E7D}">
      <dgm:prSet/>
      <dgm:spPr/>
      <dgm:t>
        <a:bodyPr/>
        <a:lstStyle/>
        <a:p>
          <a:pPr algn="ctr"/>
          <a:endParaRPr lang="ru-RU" sz="1200"/>
        </a:p>
      </dgm:t>
    </dgm:pt>
    <dgm:pt modelId="{2DF095C0-AC60-49F4-AE15-E77EBE506794}">
      <dgm:prSet phldrT="[Текст]" custT="1"/>
      <dgm:spPr/>
      <dgm:t>
        <a:bodyPr/>
        <a:lstStyle/>
        <a:p>
          <a:pPr algn="ctr"/>
          <a:r>
            <a:rPr lang="ru-RU" sz="1200"/>
            <a:t>Немая схема</a:t>
          </a:r>
        </a:p>
      </dgm:t>
    </dgm:pt>
    <dgm:pt modelId="{2C5D78AC-1C67-4943-A14A-8C73F137B140}" type="parTrans" cxnId="{25B60D71-338F-4C6B-B426-D82532E4E9E5}">
      <dgm:prSet/>
      <dgm:spPr/>
      <dgm:t>
        <a:bodyPr/>
        <a:lstStyle/>
        <a:p>
          <a:pPr algn="ctr"/>
          <a:endParaRPr lang="ru-RU" sz="1200"/>
        </a:p>
      </dgm:t>
    </dgm:pt>
    <dgm:pt modelId="{E9EC9CD4-2558-48D2-8B56-A3DA448EB1CB}" type="sibTrans" cxnId="{25B60D71-338F-4C6B-B426-D82532E4E9E5}">
      <dgm:prSet/>
      <dgm:spPr/>
      <dgm:t>
        <a:bodyPr/>
        <a:lstStyle/>
        <a:p>
          <a:pPr algn="ctr"/>
          <a:endParaRPr lang="ru-RU" sz="1200"/>
        </a:p>
      </dgm:t>
    </dgm:pt>
    <dgm:pt modelId="{BDDA0C7A-A32F-4910-9704-3F6B5AD5EF9F}">
      <dgm:prSet phldrT="[Текст]" custT="1"/>
      <dgm:spPr/>
      <dgm:t>
        <a:bodyPr/>
        <a:lstStyle/>
        <a:p>
          <a:pPr algn="ctr"/>
          <a:r>
            <a:rPr lang="ru-RU" sz="1200" b="1">
              <a:solidFill>
                <a:sysClr val="windowText" lastClr="000000"/>
              </a:solidFill>
            </a:rPr>
            <a:t>8 класс</a:t>
          </a:r>
        </a:p>
      </dgm:t>
    </dgm:pt>
    <dgm:pt modelId="{283BC209-CCAC-4C49-B80D-F444F443E9F4}" type="parTrans" cxnId="{9B12A1CA-59ED-44BE-BF7E-8802DF48A15B}">
      <dgm:prSet/>
      <dgm:spPr/>
      <dgm:t>
        <a:bodyPr/>
        <a:lstStyle/>
        <a:p>
          <a:pPr algn="ctr"/>
          <a:endParaRPr lang="ru-RU" sz="1200"/>
        </a:p>
      </dgm:t>
    </dgm:pt>
    <dgm:pt modelId="{5BA1FADB-BF9C-4013-9CA4-AB3ED7E1287D}" type="sibTrans" cxnId="{9B12A1CA-59ED-44BE-BF7E-8802DF48A15B}">
      <dgm:prSet/>
      <dgm:spPr/>
      <dgm:t>
        <a:bodyPr/>
        <a:lstStyle/>
        <a:p>
          <a:pPr algn="ctr"/>
          <a:endParaRPr lang="ru-RU" sz="1200"/>
        </a:p>
      </dgm:t>
    </dgm:pt>
    <dgm:pt modelId="{E725E0BC-3C60-4AAB-B854-1A54AD34462D}">
      <dgm:prSet phldrT="[Текст]" custT="1"/>
      <dgm:spPr/>
      <dgm:t>
        <a:bodyPr/>
        <a:lstStyle/>
        <a:p>
          <a:pPr algn="ctr"/>
          <a:r>
            <a:rPr lang="ru-RU" sz="1200"/>
            <a:t>Зигзаг</a:t>
          </a:r>
        </a:p>
      </dgm:t>
    </dgm:pt>
    <dgm:pt modelId="{582FB1E5-C362-49C5-9008-91CBD5C64F3A}" type="parTrans" cxnId="{96CAADDB-CE35-4535-9D47-D5C3785944F0}">
      <dgm:prSet/>
      <dgm:spPr/>
      <dgm:t>
        <a:bodyPr/>
        <a:lstStyle/>
        <a:p>
          <a:pPr algn="ctr"/>
          <a:endParaRPr lang="ru-RU" sz="1200"/>
        </a:p>
      </dgm:t>
    </dgm:pt>
    <dgm:pt modelId="{0563C446-6C57-49FE-BD28-00DA1CA62BD6}" type="sibTrans" cxnId="{96CAADDB-CE35-4535-9D47-D5C3785944F0}">
      <dgm:prSet/>
      <dgm:spPr/>
      <dgm:t>
        <a:bodyPr/>
        <a:lstStyle/>
        <a:p>
          <a:pPr algn="ctr"/>
          <a:endParaRPr lang="ru-RU" sz="1200"/>
        </a:p>
      </dgm:t>
    </dgm:pt>
    <dgm:pt modelId="{D012D08E-0F95-4556-BE02-9DB910902CF7}">
      <dgm:prSet phldrT="[Текст]" custT="1"/>
      <dgm:spPr/>
      <dgm:t>
        <a:bodyPr/>
        <a:lstStyle/>
        <a:p>
          <a:pPr algn="ctr"/>
          <a:r>
            <a:rPr lang="ru-RU" sz="1200"/>
            <a:t>Перекрестная инструкция</a:t>
          </a:r>
        </a:p>
      </dgm:t>
    </dgm:pt>
    <dgm:pt modelId="{F5885F37-5C9F-48DA-810D-32A773FBF1B5}" type="parTrans" cxnId="{65200DEB-BE14-4006-9AF8-5DA44131BF45}">
      <dgm:prSet/>
      <dgm:spPr/>
      <dgm:t>
        <a:bodyPr/>
        <a:lstStyle/>
        <a:p>
          <a:pPr algn="ctr"/>
          <a:endParaRPr lang="ru-RU" sz="1200"/>
        </a:p>
      </dgm:t>
    </dgm:pt>
    <dgm:pt modelId="{749237A0-9F02-4130-AFA1-39CD447D0F64}" type="sibTrans" cxnId="{65200DEB-BE14-4006-9AF8-5DA44131BF45}">
      <dgm:prSet/>
      <dgm:spPr/>
      <dgm:t>
        <a:bodyPr/>
        <a:lstStyle/>
        <a:p>
          <a:pPr algn="ctr"/>
          <a:endParaRPr lang="ru-RU" sz="1200"/>
        </a:p>
      </dgm:t>
    </dgm:pt>
    <dgm:pt modelId="{823A108A-27FE-4C01-97BD-4151E68FB844}">
      <dgm:prSet phldrT="[Текст]" custT="1"/>
      <dgm:spPr/>
      <dgm:t>
        <a:bodyPr/>
        <a:lstStyle/>
        <a:p>
          <a:pPr algn="ctr"/>
          <a:r>
            <a:rPr lang="ru-RU" sz="1200"/>
            <a:t>Назвать одним словом</a:t>
          </a:r>
        </a:p>
      </dgm:t>
    </dgm:pt>
    <dgm:pt modelId="{46973AEC-1CA1-46CA-A98A-4555347194E9}" type="parTrans" cxnId="{724CB52C-D88A-45E6-AC07-02BF59180365}">
      <dgm:prSet/>
      <dgm:spPr/>
      <dgm:t>
        <a:bodyPr/>
        <a:lstStyle/>
        <a:p>
          <a:pPr algn="ctr"/>
          <a:endParaRPr lang="ru-RU" sz="1200"/>
        </a:p>
      </dgm:t>
    </dgm:pt>
    <dgm:pt modelId="{27BCDC86-6069-4BC0-BBDC-4286811FD26C}" type="sibTrans" cxnId="{724CB52C-D88A-45E6-AC07-02BF59180365}">
      <dgm:prSet/>
      <dgm:spPr/>
      <dgm:t>
        <a:bodyPr/>
        <a:lstStyle/>
        <a:p>
          <a:pPr algn="ctr"/>
          <a:endParaRPr lang="ru-RU" sz="1200"/>
        </a:p>
      </dgm:t>
    </dgm:pt>
    <dgm:pt modelId="{8D431B45-9FDC-4235-BD9A-EDC8E46DFD6C}">
      <dgm:prSet phldrT="[Текст]" custT="1"/>
      <dgm:spPr/>
      <dgm:t>
        <a:bodyPr/>
        <a:lstStyle/>
        <a:p>
          <a:pPr algn="ctr"/>
          <a:r>
            <a:rPr lang="ru-RU" sz="1200"/>
            <a:t>Повторяем с контролем</a:t>
          </a:r>
        </a:p>
      </dgm:t>
    </dgm:pt>
    <dgm:pt modelId="{6C1266E7-4239-4F3C-B8EF-4BB26DDC60A2}" type="parTrans" cxnId="{BA44773E-A8EE-4589-ABA4-0774AE13EFE8}">
      <dgm:prSet/>
      <dgm:spPr/>
      <dgm:t>
        <a:bodyPr/>
        <a:lstStyle/>
        <a:p>
          <a:pPr algn="ctr"/>
          <a:endParaRPr lang="ru-RU" sz="1200"/>
        </a:p>
      </dgm:t>
    </dgm:pt>
    <dgm:pt modelId="{B8E62908-CE92-4457-9B40-D4A5664CA0BB}" type="sibTrans" cxnId="{BA44773E-A8EE-4589-ABA4-0774AE13EFE8}">
      <dgm:prSet/>
      <dgm:spPr/>
      <dgm:t>
        <a:bodyPr/>
        <a:lstStyle/>
        <a:p>
          <a:pPr algn="ctr"/>
          <a:endParaRPr lang="ru-RU" sz="1200"/>
        </a:p>
      </dgm:t>
    </dgm:pt>
    <dgm:pt modelId="{643309B1-6596-4452-B82B-5F57FEB790CE}">
      <dgm:prSet phldrT="[Текст]" custT="1"/>
      <dgm:spPr/>
      <dgm:t>
        <a:bodyPr/>
        <a:lstStyle/>
        <a:p>
          <a:pPr algn="ctr"/>
          <a:r>
            <a:rPr lang="ru-RU" sz="1200"/>
            <a:t>Раздели на группы</a:t>
          </a:r>
        </a:p>
      </dgm:t>
    </dgm:pt>
    <dgm:pt modelId="{95CCBE2C-7E7D-4D36-BE3F-7DF69EDE9106}" type="parTrans" cxnId="{82BA384B-724D-417E-8F4C-2B767ABEF180}">
      <dgm:prSet/>
      <dgm:spPr/>
      <dgm:t>
        <a:bodyPr/>
        <a:lstStyle/>
        <a:p>
          <a:pPr algn="ctr"/>
          <a:endParaRPr lang="ru-RU" sz="1200"/>
        </a:p>
      </dgm:t>
    </dgm:pt>
    <dgm:pt modelId="{BE7B3F8F-18FC-4203-B338-489955BE1F1A}" type="sibTrans" cxnId="{82BA384B-724D-417E-8F4C-2B767ABEF180}">
      <dgm:prSet/>
      <dgm:spPr/>
      <dgm:t>
        <a:bodyPr/>
        <a:lstStyle/>
        <a:p>
          <a:pPr algn="ctr"/>
          <a:endParaRPr lang="ru-RU" sz="1200"/>
        </a:p>
      </dgm:t>
    </dgm:pt>
    <dgm:pt modelId="{EED9BF28-487C-4034-929E-E490E62434CB}">
      <dgm:prSet phldrT="[Текст]" custT="1"/>
      <dgm:spPr/>
      <dgm:t>
        <a:bodyPr/>
        <a:lstStyle/>
        <a:p>
          <a:pPr algn="ctr"/>
          <a:r>
            <a:rPr lang="ru-RU" sz="1200"/>
            <a:t>Исследование</a:t>
          </a:r>
        </a:p>
      </dgm:t>
    </dgm:pt>
    <dgm:pt modelId="{9C58ACA5-ECCB-4182-8A85-8FBC4655BE59}" type="parTrans" cxnId="{7859A1E4-8A61-421A-90AA-98F5E4B1B952}">
      <dgm:prSet/>
      <dgm:spPr/>
      <dgm:t>
        <a:bodyPr/>
        <a:lstStyle/>
        <a:p>
          <a:pPr algn="ctr"/>
          <a:endParaRPr lang="ru-RU" sz="1200"/>
        </a:p>
      </dgm:t>
    </dgm:pt>
    <dgm:pt modelId="{75CC7119-CD0F-4CB3-ADE4-0B6768AE6B3A}" type="sibTrans" cxnId="{7859A1E4-8A61-421A-90AA-98F5E4B1B952}">
      <dgm:prSet/>
      <dgm:spPr/>
      <dgm:t>
        <a:bodyPr/>
        <a:lstStyle/>
        <a:p>
          <a:pPr algn="ctr"/>
          <a:endParaRPr lang="ru-RU" sz="1200"/>
        </a:p>
      </dgm:t>
    </dgm:pt>
    <dgm:pt modelId="{657832D7-EF51-452C-BE2C-38BB440EDA3D}">
      <dgm:prSet phldrT="[Текст]" custT="1"/>
      <dgm:spPr/>
      <dgm:t>
        <a:bodyPr/>
        <a:lstStyle/>
        <a:p>
          <a:pPr algn="ctr"/>
          <a:r>
            <a:rPr lang="ru-RU" sz="1200" b="1">
              <a:solidFill>
                <a:sysClr val="windowText" lastClr="000000"/>
              </a:solidFill>
            </a:rPr>
            <a:t>9 класс</a:t>
          </a:r>
        </a:p>
      </dgm:t>
    </dgm:pt>
    <dgm:pt modelId="{E8A53BC6-81DE-460B-BE84-7FC5962448C6}" type="parTrans" cxnId="{636DBF7C-3DCC-48E7-AF5B-58699109D7A1}">
      <dgm:prSet/>
      <dgm:spPr/>
      <dgm:t>
        <a:bodyPr/>
        <a:lstStyle/>
        <a:p>
          <a:pPr algn="ctr"/>
          <a:endParaRPr lang="ru-RU" sz="1200"/>
        </a:p>
      </dgm:t>
    </dgm:pt>
    <dgm:pt modelId="{011D0319-96D3-4732-B91B-06AD6766F2A0}" type="sibTrans" cxnId="{636DBF7C-3DCC-48E7-AF5B-58699109D7A1}">
      <dgm:prSet/>
      <dgm:spPr/>
      <dgm:t>
        <a:bodyPr/>
        <a:lstStyle/>
        <a:p>
          <a:pPr algn="ctr"/>
          <a:endParaRPr lang="ru-RU" sz="1200"/>
        </a:p>
      </dgm:t>
    </dgm:pt>
    <dgm:pt modelId="{3B6BA89F-53F9-4ED3-9A8B-DD33BA10E241}">
      <dgm:prSet phldrT="[Текст]" custT="1"/>
      <dgm:spPr/>
      <dgm:t>
        <a:bodyPr/>
        <a:lstStyle/>
        <a:p>
          <a:pPr algn="ctr"/>
          <a:r>
            <a:rPr lang="ru-RU" sz="1200"/>
            <a:t>Решение ситуационных задач</a:t>
          </a:r>
        </a:p>
      </dgm:t>
    </dgm:pt>
    <dgm:pt modelId="{DECB3577-232D-4AC3-B38C-35DB915A3370}" type="parTrans" cxnId="{56D7104B-0EE1-4659-8BEC-1D659AAD46AA}">
      <dgm:prSet/>
      <dgm:spPr/>
      <dgm:t>
        <a:bodyPr/>
        <a:lstStyle/>
        <a:p>
          <a:pPr algn="ctr"/>
          <a:endParaRPr lang="ru-RU" sz="1200"/>
        </a:p>
      </dgm:t>
    </dgm:pt>
    <dgm:pt modelId="{0081702B-76D8-4D2B-89B0-3BD50593AD75}" type="sibTrans" cxnId="{56D7104B-0EE1-4659-8BEC-1D659AAD46AA}">
      <dgm:prSet/>
      <dgm:spPr/>
      <dgm:t>
        <a:bodyPr/>
        <a:lstStyle/>
        <a:p>
          <a:pPr algn="ctr"/>
          <a:endParaRPr lang="ru-RU" sz="1200"/>
        </a:p>
      </dgm:t>
    </dgm:pt>
    <dgm:pt modelId="{C0F9790C-3645-46C6-97B8-28EA28F9840E}" type="pres">
      <dgm:prSet presAssocID="{B0111316-13FD-4A8B-B080-2AC5F281071B}" presName="Name0" presStyleCnt="0">
        <dgm:presLayoutVars>
          <dgm:dir/>
          <dgm:animLvl val="lvl"/>
          <dgm:resizeHandles val="exact"/>
        </dgm:presLayoutVars>
      </dgm:prSet>
      <dgm:spPr/>
      <dgm:t>
        <a:bodyPr/>
        <a:lstStyle/>
        <a:p>
          <a:endParaRPr lang="ru-RU"/>
        </a:p>
      </dgm:t>
    </dgm:pt>
    <dgm:pt modelId="{AED30E62-D3EB-41BA-9BCE-5F7DEBED53A8}" type="pres">
      <dgm:prSet presAssocID="{82EA0B23-BD47-47FF-B6AE-79B45DA9E54A}" presName="vertFlow" presStyleCnt="0"/>
      <dgm:spPr/>
    </dgm:pt>
    <dgm:pt modelId="{D16BC86D-15A6-4E45-B7E4-18424BD8BD35}" type="pres">
      <dgm:prSet presAssocID="{82EA0B23-BD47-47FF-B6AE-79B45DA9E54A}" presName="header" presStyleLbl="node1" presStyleIdx="0" presStyleCnt="3"/>
      <dgm:spPr/>
      <dgm:t>
        <a:bodyPr/>
        <a:lstStyle/>
        <a:p>
          <a:endParaRPr lang="ru-RU"/>
        </a:p>
      </dgm:t>
    </dgm:pt>
    <dgm:pt modelId="{A93DC776-3BEE-490D-9CCC-27D9FE471A78}" type="pres">
      <dgm:prSet presAssocID="{DBEF8BDB-0177-4151-9C30-FB839F607E43}" presName="parTrans" presStyleLbl="sibTrans2D1" presStyleIdx="0" presStyleCnt="9"/>
      <dgm:spPr/>
      <dgm:t>
        <a:bodyPr/>
        <a:lstStyle/>
        <a:p>
          <a:endParaRPr lang="ru-RU"/>
        </a:p>
      </dgm:t>
    </dgm:pt>
    <dgm:pt modelId="{FD645957-89B8-4214-AC98-4072B8E92FE6}" type="pres">
      <dgm:prSet presAssocID="{3E886C45-9FC9-4DFB-A34F-6603AE0271D0}" presName="child" presStyleLbl="alignAccFollowNode1" presStyleIdx="0" presStyleCnt="9">
        <dgm:presLayoutVars>
          <dgm:chMax val="0"/>
          <dgm:bulletEnabled val="1"/>
        </dgm:presLayoutVars>
      </dgm:prSet>
      <dgm:spPr/>
      <dgm:t>
        <a:bodyPr/>
        <a:lstStyle/>
        <a:p>
          <a:endParaRPr lang="ru-RU"/>
        </a:p>
      </dgm:t>
    </dgm:pt>
    <dgm:pt modelId="{80D19951-DB89-4066-BC6F-F30A12C960C4}" type="pres">
      <dgm:prSet presAssocID="{00616CA9-6E9D-415D-B7FA-A17D7D77B848}" presName="sibTrans" presStyleLbl="sibTrans2D1" presStyleIdx="1" presStyleCnt="9"/>
      <dgm:spPr/>
      <dgm:t>
        <a:bodyPr/>
        <a:lstStyle/>
        <a:p>
          <a:endParaRPr lang="ru-RU"/>
        </a:p>
      </dgm:t>
    </dgm:pt>
    <dgm:pt modelId="{350CA99E-4BEF-4867-B642-1CFEFE701A81}" type="pres">
      <dgm:prSet presAssocID="{2DF095C0-AC60-49F4-AE15-E77EBE506794}" presName="child" presStyleLbl="alignAccFollowNode1" presStyleIdx="1" presStyleCnt="9" custLinFactNeighborX="-2693" custLinFactNeighborY="-11540">
        <dgm:presLayoutVars>
          <dgm:chMax val="0"/>
          <dgm:bulletEnabled val="1"/>
        </dgm:presLayoutVars>
      </dgm:prSet>
      <dgm:spPr/>
      <dgm:t>
        <a:bodyPr/>
        <a:lstStyle/>
        <a:p>
          <a:endParaRPr lang="ru-RU"/>
        </a:p>
      </dgm:t>
    </dgm:pt>
    <dgm:pt modelId="{E7F2B21C-EBCB-4F42-9897-3BF3D167670A}" type="pres">
      <dgm:prSet presAssocID="{E9EC9CD4-2558-48D2-8B56-A3DA448EB1CB}" presName="sibTrans" presStyleLbl="sibTrans2D1" presStyleIdx="2" presStyleCnt="9"/>
      <dgm:spPr/>
      <dgm:t>
        <a:bodyPr/>
        <a:lstStyle/>
        <a:p>
          <a:endParaRPr lang="ru-RU"/>
        </a:p>
      </dgm:t>
    </dgm:pt>
    <dgm:pt modelId="{37AE6DAB-7087-4158-BFDA-E195879181DC}" type="pres">
      <dgm:prSet presAssocID="{823A108A-27FE-4C01-97BD-4151E68FB844}" presName="child" presStyleLbl="alignAccFollowNode1" presStyleIdx="2" presStyleCnt="9">
        <dgm:presLayoutVars>
          <dgm:chMax val="0"/>
          <dgm:bulletEnabled val="1"/>
        </dgm:presLayoutVars>
      </dgm:prSet>
      <dgm:spPr/>
      <dgm:t>
        <a:bodyPr/>
        <a:lstStyle/>
        <a:p>
          <a:endParaRPr lang="ru-RU"/>
        </a:p>
      </dgm:t>
    </dgm:pt>
    <dgm:pt modelId="{87F60DA2-969B-4BD0-A3C7-D98147B5BB24}" type="pres">
      <dgm:prSet presAssocID="{82EA0B23-BD47-47FF-B6AE-79B45DA9E54A}" presName="hSp" presStyleCnt="0"/>
      <dgm:spPr/>
    </dgm:pt>
    <dgm:pt modelId="{35388B13-CA83-485A-A1D1-C95D7818EC5F}" type="pres">
      <dgm:prSet presAssocID="{BDDA0C7A-A32F-4910-9704-3F6B5AD5EF9F}" presName="vertFlow" presStyleCnt="0"/>
      <dgm:spPr/>
    </dgm:pt>
    <dgm:pt modelId="{DCC6CABB-D560-466C-B1CF-9916B5E0C6F9}" type="pres">
      <dgm:prSet presAssocID="{BDDA0C7A-A32F-4910-9704-3F6B5AD5EF9F}" presName="header" presStyleLbl="node1" presStyleIdx="1" presStyleCnt="3"/>
      <dgm:spPr/>
      <dgm:t>
        <a:bodyPr/>
        <a:lstStyle/>
        <a:p>
          <a:endParaRPr lang="ru-RU"/>
        </a:p>
      </dgm:t>
    </dgm:pt>
    <dgm:pt modelId="{AAB1EA14-1527-4113-B954-DEC67DB9C7F8}" type="pres">
      <dgm:prSet presAssocID="{582FB1E5-C362-49C5-9008-91CBD5C64F3A}" presName="parTrans" presStyleLbl="sibTrans2D1" presStyleIdx="3" presStyleCnt="9"/>
      <dgm:spPr/>
      <dgm:t>
        <a:bodyPr/>
        <a:lstStyle/>
        <a:p>
          <a:endParaRPr lang="ru-RU"/>
        </a:p>
      </dgm:t>
    </dgm:pt>
    <dgm:pt modelId="{14183443-2CEE-4D34-BA9E-905D38D7CE0B}" type="pres">
      <dgm:prSet presAssocID="{E725E0BC-3C60-4AAB-B854-1A54AD34462D}" presName="child" presStyleLbl="alignAccFollowNode1" presStyleIdx="3" presStyleCnt="9" custLinFactNeighborX="43" custLinFactNeighborY="0">
        <dgm:presLayoutVars>
          <dgm:chMax val="0"/>
          <dgm:bulletEnabled val="1"/>
        </dgm:presLayoutVars>
      </dgm:prSet>
      <dgm:spPr/>
      <dgm:t>
        <a:bodyPr/>
        <a:lstStyle/>
        <a:p>
          <a:endParaRPr lang="ru-RU"/>
        </a:p>
      </dgm:t>
    </dgm:pt>
    <dgm:pt modelId="{22574B75-5FFB-4FFA-A253-1CDBA08826B5}" type="pres">
      <dgm:prSet presAssocID="{0563C446-6C57-49FE-BD28-00DA1CA62BD6}" presName="sibTrans" presStyleLbl="sibTrans2D1" presStyleIdx="4" presStyleCnt="9"/>
      <dgm:spPr/>
      <dgm:t>
        <a:bodyPr/>
        <a:lstStyle/>
        <a:p>
          <a:endParaRPr lang="ru-RU"/>
        </a:p>
      </dgm:t>
    </dgm:pt>
    <dgm:pt modelId="{2D43B630-3163-4102-A9EB-A20406512544}" type="pres">
      <dgm:prSet presAssocID="{D012D08E-0F95-4556-BE02-9DB910902CF7}" presName="child" presStyleLbl="alignAccFollowNode1" presStyleIdx="4" presStyleCnt="9">
        <dgm:presLayoutVars>
          <dgm:chMax val="0"/>
          <dgm:bulletEnabled val="1"/>
        </dgm:presLayoutVars>
      </dgm:prSet>
      <dgm:spPr/>
      <dgm:t>
        <a:bodyPr/>
        <a:lstStyle/>
        <a:p>
          <a:endParaRPr lang="ru-RU"/>
        </a:p>
      </dgm:t>
    </dgm:pt>
    <dgm:pt modelId="{C50DDA17-E9A1-41FC-90D3-B1C717350C47}" type="pres">
      <dgm:prSet presAssocID="{749237A0-9F02-4130-AFA1-39CD447D0F64}" presName="sibTrans" presStyleLbl="sibTrans2D1" presStyleIdx="5" presStyleCnt="9"/>
      <dgm:spPr/>
      <dgm:t>
        <a:bodyPr/>
        <a:lstStyle/>
        <a:p>
          <a:endParaRPr lang="ru-RU"/>
        </a:p>
      </dgm:t>
    </dgm:pt>
    <dgm:pt modelId="{35A3CE3D-FAF2-40FB-BE83-8989E07EBEDD}" type="pres">
      <dgm:prSet presAssocID="{8D431B45-9FDC-4235-BD9A-EDC8E46DFD6C}" presName="child" presStyleLbl="alignAccFollowNode1" presStyleIdx="5" presStyleCnt="9">
        <dgm:presLayoutVars>
          <dgm:chMax val="0"/>
          <dgm:bulletEnabled val="1"/>
        </dgm:presLayoutVars>
      </dgm:prSet>
      <dgm:spPr/>
      <dgm:t>
        <a:bodyPr/>
        <a:lstStyle/>
        <a:p>
          <a:endParaRPr lang="ru-RU"/>
        </a:p>
      </dgm:t>
    </dgm:pt>
    <dgm:pt modelId="{D1B7D15E-0F47-420D-BF35-ECF5893840EC}" type="pres">
      <dgm:prSet presAssocID="{BDDA0C7A-A32F-4910-9704-3F6B5AD5EF9F}" presName="hSp" presStyleCnt="0"/>
      <dgm:spPr/>
    </dgm:pt>
    <dgm:pt modelId="{70243F98-71A9-4A3B-AE7D-D1F702246280}" type="pres">
      <dgm:prSet presAssocID="{657832D7-EF51-452C-BE2C-38BB440EDA3D}" presName="vertFlow" presStyleCnt="0"/>
      <dgm:spPr/>
    </dgm:pt>
    <dgm:pt modelId="{4A034B11-215F-4FD8-BB52-3CAFB0025DC7}" type="pres">
      <dgm:prSet presAssocID="{657832D7-EF51-452C-BE2C-38BB440EDA3D}" presName="header" presStyleLbl="node1" presStyleIdx="2" presStyleCnt="3"/>
      <dgm:spPr/>
      <dgm:t>
        <a:bodyPr/>
        <a:lstStyle/>
        <a:p>
          <a:endParaRPr lang="ru-RU"/>
        </a:p>
      </dgm:t>
    </dgm:pt>
    <dgm:pt modelId="{CB92DC7B-59C2-4036-B6AA-3297FA04426D}" type="pres">
      <dgm:prSet presAssocID="{9C58ACA5-ECCB-4182-8A85-8FBC4655BE59}" presName="parTrans" presStyleLbl="sibTrans2D1" presStyleIdx="6" presStyleCnt="9"/>
      <dgm:spPr/>
      <dgm:t>
        <a:bodyPr/>
        <a:lstStyle/>
        <a:p>
          <a:endParaRPr lang="ru-RU"/>
        </a:p>
      </dgm:t>
    </dgm:pt>
    <dgm:pt modelId="{64D2EEA9-94EC-4209-BAD0-791691BD3EC7}" type="pres">
      <dgm:prSet presAssocID="{EED9BF28-487C-4034-929E-E490E62434CB}" presName="child" presStyleLbl="alignAccFollowNode1" presStyleIdx="6" presStyleCnt="9">
        <dgm:presLayoutVars>
          <dgm:chMax val="0"/>
          <dgm:bulletEnabled val="1"/>
        </dgm:presLayoutVars>
      </dgm:prSet>
      <dgm:spPr/>
      <dgm:t>
        <a:bodyPr/>
        <a:lstStyle/>
        <a:p>
          <a:endParaRPr lang="ru-RU"/>
        </a:p>
      </dgm:t>
    </dgm:pt>
    <dgm:pt modelId="{ECFA63DA-4D09-4CD5-9BA7-E07A3FB0D7A5}" type="pres">
      <dgm:prSet presAssocID="{75CC7119-CD0F-4CB3-ADE4-0B6768AE6B3A}" presName="sibTrans" presStyleLbl="sibTrans2D1" presStyleIdx="7" presStyleCnt="9"/>
      <dgm:spPr/>
      <dgm:t>
        <a:bodyPr/>
        <a:lstStyle/>
        <a:p>
          <a:endParaRPr lang="ru-RU"/>
        </a:p>
      </dgm:t>
    </dgm:pt>
    <dgm:pt modelId="{C7349867-CDDA-4FA9-B18A-F96EB64EC608}" type="pres">
      <dgm:prSet presAssocID="{643309B1-6596-4452-B82B-5F57FEB790CE}" presName="child" presStyleLbl="alignAccFollowNode1" presStyleIdx="7" presStyleCnt="9">
        <dgm:presLayoutVars>
          <dgm:chMax val="0"/>
          <dgm:bulletEnabled val="1"/>
        </dgm:presLayoutVars>
      </dgm:prSet>
      <dgm:spPr/>
      <dgm:t>
        <a:bodyPr/>
        <a:lstStyle/>
        <a:p>
          <a:endParaRPr lang="ru-RU"/>
        </a:p>
      </dgm:t>
    </dgm:pt>
    <dgm:pt modelId="{CC14B92D-F674-4D32-81C0-39350B3EDB16}" type="pres">
      <dgm:prSet presAssocID="{BE7B3F8F-18FC-4203-B338-489955BE1F1A}" presName="sibTrans" presStyleLbl="sibTrans2D1" presStyleIdx="8" presStyleCnt="9"/>
      <dgm:spPr/>
      <dgm:t>
        <a:bodyPr/>
        <a:lstStyle/>
        <a:p>
          <a:endParaRPr lang="ru-RU"/>
        </a:p>
      </dgm:t>
    </dgm:pt>
    <dgm:pt modelId="{CC3049F2-DE40-4C7B-B240-F8681317A8C5}" type="pres">
      <dgm:prSet presAssocID="{3B6BA89F-53F9-4ED3-9A8B-DD33BA10E241}" presName="child" presStyleLbl="alignAccFollowNode1" presStyleIdx="8" presStyleCnt="9">
        <dgm:presLayoutVars>
          <dgm:chMax val="0"/>
          <dgm:bulletEnabled val="1"/>
        </dgm:presLayoutVars>
      </dgm:prSet>
      <dgm:spPr/>
      <dgm:t>
        <a:bodyPr/>
        <a:lstStyle/>
        <a:p>
          <a:endParaRPr lang="ru-RU"/>
        </a:p>
      </dgm:t>
    </dgm:pt>
  </dgm:ptLst>
  <dgm:cxnLst>
    <dgm:cxn modelId="{82BA384B-724D-417E-8F4C-2B767ABEF180}" srcId="{657832D7-EF51-452C-BE2C-38BB440EDA3D}" destId="{643309B1-6596-4452-B82B-5F57FEB790CE}" srcOrd="1" destOrd="0" parTransId="{95CCBE2C-7E7D-4D36-BE3F-7DF69EDE9106}" sibTransId="{BE7B3F8F-18FC-4203-B338-489955BE1F1A}"/>
    <dgm:cxn modelId="{65200DEB-BE14-4006-9AF8-5DA44131BF45}" srcId="{BDDA0C7A-A32F-4910-9704-3F6B5AD5EF9F}" destId="{D012D08E-0F95-4556-BE02-9DB910902CF7}" srcOrd="1" destOrd="0" parTransId="{F5885F37-5C9F-48DA-810D-32A773FBF1B5}" sibTransId="{749237A0-9F02-4130-AFA1-39CD447D0F64}"/>
    <dgm:cxn modelId="{BEFFC5C3-ED23-4E47-8C09-243908045E7D}" srcId="{82EA0B23-BD47-47FF-B6AE-79B45DA9E54A}" destId="{3E886C45-9FC9-4DFB-A34F-6603AE0271D0}" srcOrd="0" destOrd="0" parTransId="{DBEF8BDB-0177-4151-9C30-FB839F607E43}" sibTransId="{00616CA9-6E9D-415D-B7FA-A17D7D77B848}"/>
    <dgm:cxn modelId="{C81FF238-7E56-41FD-AFEF-214344C43011}" type="presOf" srcId="{823A108A-27FE-4C01-97BD-4151E68FB844}" destId="{37AE6DAB-7087-4158-BFDA-E195879181DC}" srcOrd="0" destOrd="0" presId="urn:microsoft.com/office/officeart/2005/8/layout/lProcess1"/>
    <dgm:cxn modelId="{56D7104B-0EE1-4659-8BEC-1D659AAD46AA}" srcId="{657832D7-EF51-452C-BE2C-38BB440EDA3D}" destId="{3B6BA89F-53F9-4ED3-9A8B-DD33BA10E241}" srcOrd="2" destOrd="0" parTransId="{DECB3577-232D-4AC3-B38C-35DB915A3370}" sibTransId="{0081702B-76D8-4D2B-89B0-3BD50593AD75}"/>
    <dgm:cxn modelId="{9E8252CB-B589-4881-8A91-69D33A1E66BB}" type="presOf" srcId="{2DF095C0-AC60-49F4-AE15-E77EBE506794}" destId="{350CA99E-4BEF-4867-B642-1CFEFE701A81}" srcOrd="0" destOrd="0" presId="urn:microsoft.com/office/officeart/2005/8/layout/lProcess1"/>
    <dgm:cxn modelId="{3071257F-BE1C-4EF4-B874-F38CA505E14F}" type="presOf" srcId="{E9EC9CD4-2558-48D2-8B56-A3DA448EB1CB}" destId="{E7F2B21C-EBCB-4F42-9897-3BF3D167670A}" srcOrd="0" destOrd="0" presId="urn:microsoft.com/office/officeart/2005/8/layout/lProcess1"/>
    <dgm:cxn modelId="{09017CC0-7BD6-47A9-BAA1-16953002E332}" type="presOf" srcId="{00616CA9-6E9D-415D-B7FA-A17D7D77B848}" destId="{80D19951-DB89-4066-BC6F-F30A12C960C4}" srcOrd="0" destOrd="0" presId="urn:microsoft.com/office/officeart/2005/8/layout/lProcess1"/>
    <dgm:cxn modelId="{FB324484-4A13-4680-AD51-ED47812C83A6}" type="presOf" srcId="{E725E0BC-3C60-4AAB-B854-1A54AD34462D}" destId="{14183443-2CEE-4D34-BA9E-905D38D7CE0B}" srcOrd="0" destOrd="0" presId="urn:microsoft.com/office/officeart/2005/8/layout/lProcess1"/>
    <dgm:cxn modelId="{59D6FD13-4259-46A3-922C-6331490B9A10}" type="presOf" srcId="{749237A0-9F02-4130-AFA1-39CD447D0F64}" destId="{C50DDA17-E9A1-41FC-90D3-B1C717350C47}" srcOrd="0" destOrd="0" presId="urn:microsoft.com/office/officeart/2005/8/layout/lProcess1"/>
    <dgm:cxn modelId="{174579A7-C40A-480C-AC4C-D7147267022B}" type="presOf" srcId="{B0111316-13FD-4A8B-B080-2AC5F281071B}" destId="{C0F9790C-3645-46C6-97B8-28EA28F9840E}" srcOrd="0" destOrd="0" presId="urn:microsoft.com/office/officeart/2005/8/layout/lProcess1"/>
    <dgm:cxn modelId="{03F64C23-9892-4850-9526-A2B3497FE679}" type="presOf" srcId="{BE7B3F8F-18FC-4203-B338-489955BE1F1A}" destId="{CC14B92D-F674-4D32-81C0-39350B3EDB16}" srcOrd="0" destOrd="0" presId="urn:microsoft.com/office/officeart/2005/8/layout/lProcess1"/>
    <dgm:cxn modelId="{25B60D71-338F-4C6B-B426-D82532E4E9E5}" srcId="{82EA0B23-BD47-47FF-B6AE-79B45DA9E54A}" destId="{2DF095C0-AC60-49F4-AE15-E77EBE506794}" srcOrd="1" destOrd="0" parTransId="{2C5D78AC-1C67-4943-A14A-8C73F137B140}" sibTransId="{E9EC9CD4-2558-48D2-8B56-A3DA448EB1CB}"/>
    <dgm:cxn modelId="{06A14B14-C8D1-4552-BF7B-014556C8E08F}" type="presOf" srcId="{DBEF8BDB-0177-4151-9C30-FB839F607E43}" destId="{A93DC776-3BEE-490D-9CCC-27D9FE471A78}" srcOrd="0" destOrd="0" presId="urn:microsoft.com/office/officeart/2005/8/layout/lProcess1"/>
    <dgm:cxn modelId="{B37283D9-C09C-4909-A5E0-FF7AD975A651}" type="presOf" srcId="{82EA0B23-BD47-47FF-B6AE-79B45DA9E54A}" destId="{D16BC86D-15A6-4E45-B7E4-18424BD8BD35}" srcOrd="0" destOrd="0" presId="urn:microsoft.com/office/officeart/2005/8/layout/lProcess1"/>
    <dgm:cxn modelId="{7859A1E4-8A61-421A-90AA-98F5E4B1B952}" srcId="{657832D7-EF51-452C-BE2C-38BB440EDA3D}" destId="{EED9BF28-487C-4034-929E-E490E62434CB}" srcOrd="0" destOrd="0" parTransId="{9C58ACA5-ECCB-4182-8A85-8FBC4655BE59}" sibTransId="{75CC7119-CD0F-4CB3-ADE4-0B6768AE6B3A}"/>
    <dgm:cxn modelId="{3DC84140-0BF0-4D74-A404-4ED9196F11B5}" type="presOf" srcId="{643309B1-6596-4452-B82B-5F57FEB790CE}" destId="{C7349867-CDDA-4FA9-B18A-F96EB64EC608}" srcOrd="0" destOrd="0" presId="urn:microsoft.com/office/officeart/2005/8/layout/lProcess1"/>
    <dgm:cxn modelId="{7D9CF25C-CBC9-4AF9-A98E-03C0CEC40679}" type="presOf" srcId="{3B6BA89F-53F9-4ED3-9A8B-DD33BA10E241}" destId="{CC3049F2-DE40-4C7B-B240-F8681317A8C5}" srcOrd="0" destOrd="0" presId="urn:microsoft.com/office/officeart/2005/8/layout/lProcess1"/>
    <dgm:cxn modelId="{724CB52C-D88A-45E6-AC07-02BF59180365}" srcId="{82EA0B23-BD47-47FF-B6AE-79B45DA9E54A}" destId="{823A108A-27FE-4C01-97BD-4151E68FB844}" srcOrd="2" destOrd="0" parTransId="{46973AEC-1CA1-46CA-A98A-4555347194E9}" sibTransId="{27BCDC86-6069-4BC0-BBDC-4286811FD26C}"/>
    <dgm:cxn modelId="{865A32D8-7420-46F0-9723-FD7AAD86377A}" type="presOf" srcId="{582FB1E5-C362-49C5-9008-91CBD5C64F3A}" destId="{AAB1EA14-1527-4113-B954-DEC67DB9C7F8}" srcOrd="0" destOrd="0" presId="urn:microsoft.com/office/officeart/2005/8/layout/lProcess1"/>
    <dgm:cxn modelId="{792AED67-0BA6-4809-A756-650626206CED}" type="presOf" srcId="{0563C446-6C57-49FE-BD28-00DA1CA62BD6}" destId="{22574B75-5FFB-4FFA-A253-1CDBA08826B5}" srcOrd="0" destOrd="0" presId="urn:microsoft.com/office/officeart/2005/8/layout/lProcess1"/>
    <dgm:cxn modelId="{E4F96607-DE86-4D17-A741-41AE8F817B2B}" type="presOf" srcId="{9C58ACA5-ECCB-4182-8A85-8FBC4655BE59}" destId="{CB92DC7B-59C2-4036-B6AA-3297FA04426D}" srcOrd="0" destOrd="0" presId="urn:microsoft.com/office/officeart/2005/8/layout/lProcess1"/>
    <dgm:cxn modelId="{71B227E5-CB49-40B2-A833-C032B11F6419}" srcId="{B0111316-13FD-4A8B-B080-2AC5F281071B}" destId="{82EA0B23-BD47-47FF-B6AE-79B45DA9E54A}" srcOrd="0" destOrd="0" parTransId="{9F680201-2FE6-423F-933C-CD96B7E9FFCA}" sibTransId="{EAFE8CD7-EC20-423F-8813-11332DD703CA}"/>
    <dgm:cxn modelId="{9B12A1CA-59ED-44BE-BF7E-8802DF48A15B}" srcId="{B0111316-13FD-4A8B-B080-2AC5F281071B}" destId="{BDDA0C7A-A32F-4910-9704-3F6B5AD5EF9F}" srcOrd="1" destOrd="0" parTransId="{283BC209-CCAC-4C49-B80D-F444F443E9F4}" sibTransId="{5BA1FADB-BF9C-4013-9CA4-AB3ED7E1287D}"/>
    <dgm:cxn modelId="{BA44773E-A8EE-4589-ABA4-0774AE13EFE8}" srcId="{BDDA0C7A-A32F-4910-9704-3F6B5AD5EF9F}" destId="{8D431B45-9FDC-4235-BD9A-EDC8E46DFD6C}" srcOrd="2" destOrd="0" parTransId="{6C1266E7-4239-4F3C-B8EF-4BB26DDC60A2}" sibTransId="{B8E62908-CE92-4457-9B40-D4A5664CA0BB}"/>
    <dgm:cxn modelId="{94511A7B-751D-497C-82BB-908CCF235008}" type="presOf" srcId="{3E886C45-9FC9-4DFB-A34F-6603AE0271D0}" destId="{FD645957-89B8-4214-AC98-4072B8E92FE6}" srcOrd="0" destOrd="0" presId="urn:microsoft.com/office/officeart/2005/8/layout/lProcess1"/>
    <dgm:cxn modelId="{E8D8F467-8AFB-48E4-BE6F-B94248F49986}" type="presOf" srcId="{75CC7119-CD0F-4CB3-ADE4-0B6768AE6B3A}" destId="{ECFA63DA-4D09-4CD5-9BA7-E07A3FB0D7A5}" srcOrd="0" destOrd="0" presId="urn:microsoft.com/office/officeart/2005/8/layout/lProcess1"/>
    <dgm:cxn modelId="{636DBF7C-3DCC-48E7-AF5B-58699109D7A1}" srcId="{B0111316-13FD-4A8B-B080-2AC5F281071B}" destId="{657832D7-EF51-452C-BE2C-38BB440EDA3D}" srcOrd="2" destOrd="0" parTransId="{E8A53BC6-81DE-460B-BE84-7FC5962448C6}" sibTransId="{011D0319-96D3-4732-B91B-06AD6766F2A0}"/>
    <dgm:cxn modelId="{906A23B8-E665-4E3D-BE84-BDFC5FFB1B6C}" type="presOf" srcId="{D012D08E-0F95-4556-BE02-9DB910902CF7}" destId="{2D43B630-3163-4102-A9EB-A20406512544}" srcOrd="0" destOrd="0" presId="urn:microsoft.com/office/officeart/2005/8/layout/lProcess1"/>
    <dgm:cxn modelId="{AE542159-789A-486E-9BB5-A5327DB05E50}" type="presOf" srcId="{EED9BF28-487C-4034-929E-E490E62434CB}" destId="{64D2EEA9-94EC-4209-BAD0-791691BD3EC7}" srcOrd="0" destOrd="0" presId="urn:microsoft.com/office/officeart/2005/8/layout/lProcess1"/>
    <dgm:cxn modelId="{96CAADDB-CE35-4535-9D47-D5C3785944F0}" srcId="{BDDA0C7A-A32F-4910-9704-3F6B5AD5EF9F}" destId="{E725E0BC-3C60-4AAB-B854-1A54AD34462D}" srcOrd="0" destOrd="0" parTransId="{582FB1E5-C362-49C5-9008-91CBD5C64F3A}" sibTransId="{0563C446-6C57-49FE-BD28-00DA1CA62BD6}"/>
    <dgm:cxn modelId="{E93CEE41-F297-4A0E-B27F-CEA1C02540A1}" type="presOf" srcId="{BDDA0C7A-A32F-4910-9704-3F6B5AD5EF9F}" destId="{DCC6CABB-D560-466C-B1CF-9916B5E0C6F9}" srcOrd="0" destOrd="0" presId="urn:microsoft.com/office/officeart/2005/8/layout/lProcess1"/>
    <dgm:cxn modelId="{74920D0B-2D66-4052-A231-17123497C597}" type="presOf" srcId="{8D431B45-9FDC-4235-BD9A-EDC8E46DFD6C}" destId="{35A3CE3D-FAF2-40FB-BE83-8989E07EBEDD}" srcOrd="0" destOrd="0" presId="urn:microsoft.com/office/officeart/2005/8/layout/lProcess1"/>
    <dgm:cxn modelId="{751891B7-6987-4524-B2D6-6A2CA3200F9F}" type="presOf" srcId="{657832D7-EF51-452C-BE2C-38BB440EDA3D}" destId="{4A034B11-215F-4FD8-BB52-3CAFB0025DC7}" srcOrd="0" destOrd="0" presId="urn:microsoft.com/office/officeart/2005/8/layout/lProcess1"/>
    <dgm:cxn modelId="{C919F2B1-119D-458D-A5E9-4EBD2459595C}" type="presParOf" srcId="{C0F9790C-3645-46C6-97B8-28EA28F9840E}" destId="{AED30E62-D3EB-41BA-9BCE-5F7DEBED53A8}" srcOrd="0" destOrd="0" presId="urn:microsoft.com/office/officeart/2005/8/layout/lProcess1"/>
    <dgm:cxn modelId="{65237011-0BF1-4FDD-9AF1-52C7518D2E29}" type="presParOf" srcId="{AED30E62-D3EB-41BA-9BCE-5F7DEBED53A8}" destId="{D16BC86D-15A6-4E45-B7E4-18424BD8BD35}" srcOrd="0" destOrd="0" presId="urn:microsoft.com/office/officeart/2005/8/layout/lProcess1"/>
    <dgm:cxn modelId="{36AC2283-821B-4C26-9BD0-7108FDBE3EBD}" type="presParOf" srcId="{AED30E62-D3EB-41BA-9BCE-5F7DEBED53A8}" destId="{A93DC776-3BEE-490D-9CCC-27D9FE471A78}" srcOrd="1" destOrd="0" presId="urn:microsoft.com/office/officeart/2005/8/layout/lProcess1"/>
    <dgm:cxn modelId="{C3086DCA-4A3C-4140-A58E-7471B83C946A}" type="presParOf" srcId="{AED30E62-D3EB-41BA-9BCE-5F7DEBED53A8}" destId="{FD645957-89B8-4214-AC98-4072B8E92FE6}" srcOrd="2" destOrd="0" presId="urn:microsoft.com/office/officeart/2005/8/layout/lProcess1"/>
    <dgm:cxn modelId="{2CA3C2CD-C5AE-44B1-9BB4-8FA9BF1A951D}" type="presParOf" srcId="{AED30E62-D3EB-41BA-9BCE-5F7DEBED53A8}" destId="{80D19951-DB89-4066-BC6F-F30A12C960C4}" srcOrd="3" destOrd="0" presId="urn:microsoft.com/office/officeart/2005/8/layout/lProcess1"/>
    <dgm:cxn modelId="{1246C70A-5867-4868-BABB-7045D9113FA0}" type="presParOf" srcId="{AED30E62-D3EB-41BA-9BCE-5F7DEBED53A8}" destId="{350CA99E-4BEF-4867-B642-1CFEFE701A81}" srcOrd="4" destOrd="0" presId="urn:microsoft.com/office/officeart/2005/8/layout/lProcess1"/>
    <dgm:cxn modelId="{A49279E7-70A2-45A9-8C84-EB76E4D2EADA}" type="presParOf" srcId="{AED30E62-D3EB-41BA-9BCE-5F7DEBED53A8}" destId="{E7F2B21C-EBCB-4F42-9897-3BF3D167670A}" srcOrd="5" destOrd="0" presId="urn:microsoft.com/office/officeart/2005/8/layout/lProcess1"/>
    <dgm:cxn modelId="{7B6DCD8C-DC77-4F30-907C-1612A48FEA80}" type="presParOf" srcId="{AED30E62-D3EB-41BA-9BCE-5F7DEBED53A8}" destId="{37AE6DAB-7087-4158-BFDA-E195879181DC}" srcOrd="6" destOrd="0" presId="urn:microsoft.com/office/officeart/2005/8/layout/lProcess1"/>
    <dgm:cxn modelId="{DF48914F-B8B2-4ABF-ABC0-E84C92939435}" type="presParOf" srcId="{C0F9790C-3645-46C6-97B8-28EA28F9840E}" destId="{87F60DA2-969B-4BD0-A3C7-D98147B5BB24}" srcOrd="1" destOrd="0" presId="urn:microsoft.com/office/officeart/2005/8/layout/lProcess1"/>
    <dgm:cxn modelId="{C1C543B0-A440-42F6-9F2A-F184929638BE}" type="presParOf" srcId="{C0F9790C-3645-46C6-97B8-28EA28F9840E}" destId="{35388B13-CA83-485A-A1D1-C95D7818EC5F}" srcOrd="2" destOrd="0" presId="urn:microsoft.com/office/officeart/2005/8/layout/lProcess1"/>
    <dgm:cxn modelId="{C19FAFCC-5375-48A9-9259-CF708EF7B8E9}" type="presParOf" srcId="{35388B13-CA83-485A-A1D1-C95D7818EC5F}" destId="{DCC6CABB-D560-466C-B1CF-9916B5E0C6F9}" srcOrd="0" destOrd="0" presId="urn:microsoft.com/office/officeart/2005/8/layout/lProcess1"/>
    <dgm:cxn modelId="{8E6FE01D-1D79-4ACA-9D89-998968882D0C}" type="presParOf" srcId="{35388B13-CA83-485A-A1D1-C95D7818EC5F}" destId="{AAB1EA14-1527-4113-B954-DEC67DB9C7F8}" srcOrd="1" destOrd="0" presId="urn:microsoft.com/office/officeart/2005/8/layout/lProcess1"/>
    <dgm:cxn modelId="{96812D21-E8BF-497F-9B57-26DC4B275E19}" type="presParOf" srcId="{35388B13-CA83-485A-A1D1-C95D7818EC5F}" destId="{14183443-2CEE-4D34-BA9E-905D38D7CE0B}" srcOrd="2" destOrd="0" presId="urn:microsoft.com/office/officeart/2005/8/layout/lProcess1"/>
    <dgm:cxn modelId="{AD10470F-38AB-4B3F-80D9-6A4659139421}" type="presParOf" srcId="{35388B13-CA83-485A-A1D1-C95D7818EC5F}" destId="{22574B75-5FFB-4FFA-A253-1CDBA08826B5}" srcOrd="3" destOrd="0" presId="urn:microsoft.com/office/officeart/2005/8/layout/lProcess1"/>
    <dgm:cxn modelId="{D16DE6EA-3EC8-4A3E-852F-D76E6A3A5065}" type="presParOf" srcId="{35388B13-CA83-485A-A1D1-C95D7818EC5F}" destId="{2D43B630-3163-4102-A9EB-A20406512544}" srcOrd="4" destOrd="0" presId="urn:microsoft.com/office/officeart/2005/8/layout/lProcess1"/>
    <dgm:cxn modelId="{DDE5ADA3-6E68-4D84-BD1E-D3ABBA7165BB}" type="presParOf" srcId="{35388B13-CA83-485A-A1D1-C95D7818EC5F}" destId="{C50DDA17-E9A1-41FC-90D3-B1C717350C47}" srcOrd="5" destOrd="0" presId="urn:microsoft.com/office/officeart/2005/8/layout/lProcess1"/>
    <dgm:cxn modelId="{A3E4B0D8-7EFC-43C6-B1C5-90486D89F460}" type="presParOf" srcId="{35388B13-CA83-485A-A1D1-C95D7818EC5F}" destId="{35A3CE3D-FAF2-40FB-BE83-8989E07EBEDD}" srcOrd="6" destOrd="0" presId="urn:microsoft.com/office/officeart/2005/8/layout/lProcess1"/>
    <dgm:cxn modelId="{46CCB88D-1C63-4B25-8D9B-4FB14F320953}" type="presParOf" srcId="{C0F9790C-3645-46C6-97B8-28EA28F9840E}" destId="{D1B7D15E-0F47-420D-BF35-ECF5893840EC}" srcOrd="3" destOrd="0" presId="urn:microsoft.com/office/officeart/2005/8/layout/lProcess1"/>
    <dgm:cxn modelId="{4F1F26DD-F236-4531-AC8B-E4D21229B43E}" type="presParOf" srcId="{C0F9790C-3645-46C6-97B8-28EA28F9840E}" destId="{70243F98-71A9-4A3B-AE7D-D1F702246280}" srcOrd="4" destOrd="0" presId="urn:microsoft.com/office/officeart/2005/8/layout/lProcess1"/>
    <dgm:cxn modelId="{B8261334-6DDE-420F-B2B8-FF0139A1511E}" type="presParOf" srcId="{70243F98-71A9-4A3B-AE7D-D1F702246280}" destId="{4A034B11-215F-4FD8-BB52-3CAFB0025DC7}" srcOrd="0" destOrd="0" presId="urn:microsoft.com/office/officeart/2005/8/layout/lProcess1"/>
    <dgm:cxn modelId="{E13813AE-6D28-4E66-B55C-862D58B10EF6}" type="presParOf" srcId="{70243F98-71A9-4A3B-AE7D-D1F702246280}" destId="{CB92DC7B-59C2-4036-B6AA-3297FA04426D}" srcOrd="1" destOrd="0" presId="urn:microsoft.com/office/officeart/2005/8/layout/lProcess1"/>
    <dgm:cxn modelId="{74FE713F-92F2-4FB3-ADCD-F67FAE4D4A54}" type="presParOf" srcId="{70243F98-71A9-4A3B-AE7D-D1F702246280}" destId="{64D2EEA9-94EC-4209-BAD0-791691BD3EC7}" srcOrd="2" destOrd="0" presId="urn:microsoft.com/office/officeart/2005/8/layout/lProcess1"/>
    <dgm:cxn modelId="{B7B6405E-F5CE-485B-AD58-96C4F49CD598}" type="presParOf" srcId="{70243F98-71A9-4A3B-AE7D-D1F702246280}" destId="{ECFA63DA-4D09-4CD5-9BA7-E07A3FB0D7A5}" srcOrd="3" destOrd="0" presId="urn:microsoft.com/office/officeart/2005/8/layout/lProcess1"/>
    <dgm:cxn modelId="{6977AC79-B7A7-421A-A401-8DF5C5311550}" type="presParOf" srcId="{70243F98-71A9-4A3B-AE7D-D1F702246280}" destId="{C7349867-CDDA-4FA9-B18A-F96EB64EC608}" srcOrd="4" destOrd="0" presId="urn:microsoft.com/office/officeart/2005/8/layout/lProcess1"/>
    <dgm:cxn modelId="{1EFF94E1-94B9-4A88-B130-FA4C86F56BBA}" type="presParOf" srcId="{70243F98-71A9-4A3B-AE7D-D1F702246280}" destId="{CC14B92D-F674-4D32-81C0-39350B3EDB16}" srcOrd="5" destOrd="0" presId="urn:microsoft.com/office/officeart/2005/8/layout/lProcess1"/>
    <dgm:cxn modelId="{BDB7F53F-4D6B-445E-98FD-106CA841ACBA}" type="presParOf" srcId="{70243F98-71A9-4A3B-AE7D-D1F702246280}" destId="{CC3049F2-DE40-4C7B-B240-F8681317A8C5}" srcOrd="6" destOrd="0" presId="urn:microsoft.com/office/officeart/2005/8/layout/l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0111316-13FD-4A8B-B080-2AC5F281071B}"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82EA0B23-BD47-47FF-B6AE-79B45DA9E54A}">
      <dgm:prSet phldrT="[Текст]" custT="1"/>
      <dgm:spPr/>
      <dgm:t>
        <a:bodyPr/>
        <a:lstStyle/>
        <a:p>
          <a:pPr algn="ctr"/>
          <a:r>
            <a:rPr lang="ru-RU" sz="1200" b="1">
              <a:solidFill>
                <a:sysClr val="windowText" lastClr="000000"/>
              </a:solidFill>
            </a:rPr>
            <a:t>7 класс</a:t>
          </a:r>
        </a:p>
      </dgm:t>
    </dgm:pt>
    <dgm:pt modelId="{9F680201-2FE6-423F-933C-CD96B7E9FFCA}" type="parTrans" cxnId="{71B227E5-CB49-40B2-A833-C032B11F6419}">
      <dgm:prSet/>
      <dgm:spPr/>
      <dgm:t>
        <a:bodyPr/>
        <a:lstStyle/>
        <a:p>
          <a:pPr algn="ctr"/>
          <a:endParaRPr lang="ru-RU" sz="1200"/>
        </a:p>
      </dgm:t>
    </dgm:pt>
    <dgm:pt modelId="{EAFE8CD7-EC20-423F-8813-11332DD703CA}" type="sibTrans" cxnId="{71B227E5-CB49-40B2-A833-C032B11F6419}">
      <dgm:prSet/>
      <dgm:spPr/>
      <dgm:t>
        <a:bodyPr/>
        <a:lstStyle/>
        <a:p>
          <a:pPr algn="ctr"/>
          <a:endParaRPr lang="ru-RU" sz="1200"/>
        </a:p>
      </dgm:t>
    </dgm:pt>
    <dgm:pt modelId="{3E886C45-9FC9-4DFB-A34F-6603AE0271D0}">
      <dgm:prSet phldrT="[Текст]" custT="1"/>
      <dgm:spPr/>
      <dgm:t>
        <a:bodyPr/>
        <a:lstStyle/>
        <a:p>
          <a:pPr algn="ctr"/>
          <a:r>
            <a:rPr lang="ru-RU" sz="1200"/>
            <a:t>Дерево предсказания</a:t>
          </a:r>
        </a:p>
      </dgm:t>
    </dgm:pt>
    <dgm:pt modelId="{DBEF8BDB-0177-4151-9C30-FB839F607E43}" type="parTrans" cxnId="{BEFFC5C3-ED23-4E47-8C09-243908045E7D}">
      <dgm:prSet/>
      <dgm:spPr/>
      <dgm:t>
        <a:bodyPr/>
        <a:lstStyle/>
        <a:p>
          <a:pPr algn="ctr"/>
          <a:endParaRPr lang="ru-RU" sz="1200"/>
        </a:p>
      </dgm:t>
    </dgm:pt>
    <dgm:pt modelId="{00616CA9-6E9D-415D-B7FA-A17D7D77B848}" type="sibTrans" cxnId="{BEFFC5C3-ED23-4E47-8C09-243908045E7D}">
      <dgm:prSet/>
      <dgm:spPr/>
      <dgm:t>
        <a:bodyPr/>
        <a:lstStyle/>
        <a:p>
          <a:pPr algn="ctr"/>
          <a:endParaRPr lang="ru-RU" sz="1200"/>
        </a:p>
      </dgm:t>
    </dgm:pt>
    <dgm:pt modelId="{2DF095C0-AC60-49F4-AE15-E77EBE506794}">
      <dgm:prSet phldrT="[Текст]" custT="1"/>
      <dgm:spPr/>
      <dgm:t>
        <a:bodyPr/>
        <a:lstStyle/>
        <a:p>
          <a:pPr algn="ctr"/>
          <a:r>
            <a:rPr lang="ru-RU" sz="1200"/>
            <a:t>Особое задание</a:t>
          </a:r>
        </a:p>
      </dgm:t>
    </dgm:pt>
    <dgm:pt modelId="{2C5D78AC-1C67-4943-A14A-8C73F137B140}" type="parTrans" cxnId="{25B60D71-338F-4C6B-B426-D82532E4E9E5}">
      <dgm:prSet/>
      <dgm:spPr/>
      <dgm:t>
        <a:bodyPr/>
        <a:lstStyle/>
        <a:p>
          <a:pPr algn="ctr"/>
          <a:endParaRPr lang="ru-RU" sz="1200"/>
        </a:p>
      </dgm:t>
    </dgm:pt>
    <dgm:pt modelId="{E9EC9CD4-2558-48D2-8B56-A3DA448EB1CB}" type="sibTrans" cxnId="{25B60D71-338F-4C6B-B426-D82532E4E9E5}">
      <dgm:prSet/>
      <dgm:spPr/>
      <dgm:t>
        <a:bodyPr/>
        <a:lstStyle/>
        <a:p>
          <a:pPr algn="ctr"/>
          <a:endParaRPr lang="ru-RU" sz="1200"/>
        </a:p>
      </dgm:t>
    </dgm:pt>
    <dgm:pt modelId="{BDDA0C7A-A32F-4910-9704-3F6B5AD5EF9F}">
      <dgm:prSet phldrT="[Текст]" custT="1"/>
      <dgm:spPr/>
      <dgm:t>
        <a:bodyPr/>
        <a:lstStyle/>
        <a:p>
          <a:pPr algn="ctr"/>
          <a:r>
            <a:rPr lang="ru-RU" sz="1200" b="1">
              <a:solidFill>
                <a:sysClr val="windowText" lastClr="000000"/>
              </a:solidFill>
            </a:rPr>
            <a:t>8 класс</a:t>
          </a:r>
        </a:p>
      </dgm:t>
    </dgm:pt>
    <dgm:pt modelId="{283BC209-CCAC-4C49-B80D-F444F443E9F4}" type="parTrans" cxnId="{9B12A1CA-59ED-44BE-BF7E-8802DF48A15B}">
      <dgm:prSet/>
      <dgm:spPr/>
      <dgm:t>
        <a:bodyPr/>
        <a:lstStyle/>
        <a:p>
          <a:pPr algn="ctr"/>
          <a:endParaRPr lang="ru-RU" sz="1200"/>
        </a:p>
      </dgm:t>
    </dgm:pt>
    <dgm:pt modelId="{5BA1FADB-BF9C-4013-9CA4-AB3ED7E1287D}" type="sibTrans" cxnId="{9B12A1CA-59ED-44BE-BF7E-8802DF48A15B}">
      <dgm:prSet/>
      <dgm:spPr/>
      <dgm:t>
        <a:bodyPr/>
        <a:lstStyle/>
        <a:p>
          <a:pPr algn="ctr"/>
          <a:endParaRPr lang="ru-RU" sz="1200"/>
        </a:p>
      </dgm:t>
    </dgm:pt>
    <dgm:pt modelId="{E725E0BC-3C60-4AAB-B854-1A54AD34462D}">
      <dgm:prSet phldrT="[Текст]" custT="1"/>
      <dgm:spPr/>
      <dgm:t>
        <a:bodyPr/>
        <a:lstStyle/>
        <a:p>
          <a:pPr algn="ctr"/>
          <a:r>
            <a:rPr lang="ru-RU" sz="1200"/>
            <a:t>Проблемный вопрос</a:t>
          </a:r>
        </a:p>
      </dgm:t>
    </dgm:pt>
    <dgm:pt modelId="{582FB1E5-C362-49C5-9008-91CBD5C64F3A}" type="parTrans" cxnId="{96CAADDB-CE35-4535-9D47-D5C3785944F0}">
      <dgm:prSet/>
      <dgm:spPr/>
      <dgm:t>
        <a:bodyPr/>
        <a:lstStyle/>
        <a:p>
          <a:pPr algn="ctr"/>
          <a:endParaRPr lang="ru-RU" sz="1200"/>
        </a:p>
      </dgm:t>
    </dgm:pt>
    <dgm:pt modelId="{0563C446-6C57-49FE-BD28-00DA1CA62BD6}" type="sibTrans" cxnId="{96CAADDB-CE35-4535-9D47-D5C3785944F0}">
      <dgm:prSet/>
      <dgm:spPr/>
      <dgm:t>
        <a:bodyPr/>
        <a:lstStyle/>
        <a:p>
          <a:pPr algn="ctr"/>
          <a:endParaRPr lang="ru-RU" sz="1200"/>
        </a:p>
      </dgm:t>
    </dgm:pt>
    <dgm:pt modelId="{D012D08E-0F95-4556-BE02-9DB910902CF7}">
      <dgm:prSet phldrT="[Текст]" custT="1"/>
      <dgm:spPr/>
      <dgm:t>
        <a:bodyPr/>
        <a:lstStyle/>
        <a:p>
          <a:pPr algn="ctr"/>
          <a:r>
            <a:rPr lang="ru-RU" sz="1200"/>
            <a:t>Подводящий итог</a:t>
          </a:r>
        </a:p>
      </dgm:t>
    </dgm:pt>
    <dgm:pt modelId="{F5885F37-5C9F-48DA-810D-32A773FBF1B5}" type="parTrans" cxnId="{65200DEB-BE14-4006-9AF8-5DA44131BF45}">
      <dgm:prSet/>
      <dgm:spPr/>
      <dgm:t>
        <a:bodyPr/>
        <a:lstStyle/>
        <a:p>
          <a:pPr algn="ctr"/>
          <a:endParaRPr lang="ru-RU" sz="1200"/>
        </a:p>
      </dgm:t>
    </dgm:pt>
    <dgm:pt modelId="{749237A0-9F02-4130-AFA1-39CD447D0F64}" type="sibTrans" cxnId="{65200DEB-BE14-4006-9AF8-5DA44131BF45}">
      <dgm:prSet/>
      <dgm:spPr/>
      <dgm:t>
        <a:bodyPr/>
        <a:lstStyle/>
        <a:p>
          <a:pPr algn="ctr"/>
          <a:endParaRPr lang="ru-RU" sz="1200"/>
        </a:p>
      </dgm:t>
    </dgm:pt>
    <dgm:pt modelId="{823A108A-27FE-4C01-97BD-4151E68FB844}">
      <dgm:prSet phldrT="[Текст]" custT="1"/>
      <dgm:spPr/>
      <dgm:t>
        <a:bodyPr/>
        <a:lstStyle/>
        <a:p>
          <a:pPr algn="ctr"/>
          <a:r>
            <a:rPr lang="ru-RU" sz="1200"/>
            <a:t>Опрос -итог</a:t>
          </a:r>
        </a:p>
      </dgm:t>
    </dgm:pt>
    <dgm:pt modelId="{46973AEC-1CA1-46CA-A98A-4555347194E9}" type="parTrans" cxnId="{724CB52C-D88A-45E6-AC07-02BF59180365}">
      <dgm:prSet/>
      <dgm:spPr/>
      <dgm:t>
        <a:bodyPr/>
        <a:lstStyle/>
        <a:p>
          <a:pPr algn="ctr"/>
          <a:endParaRPr lang="ru-RU" sz="1200"/>
        </a:p>
      </dgm:t>
    </dgm:pt>
    <dgm:pt modelId="{27BCDC86-6069-4BC0-BBDC-4286811FD26C}" type="sibTrans" cxnId="{724CB52C-D88A-45E6-AC07-02BF59180365}">
      <dgm:prSet/>
      <dgm:spPr/>
      <dgm:t>
        <a:bodyPr/>
        <a:lstStyle/>
        <a:p>
          <a:pPr algn="ctr"/>
          <a:endParaRPr lang="ru-RU" sz="1200"/>
        </a:p>
      </dgm:t>
    </dgm:pt>
    <dgm:pt modelId="{8D431B45-9FDC-4235-BD9A-EDC8E46DFD6C}">
      <dgm:prSet phldrT="[Текст]" custT="1"/>
      <dgm:spPr/>
      <dgm:t>
        <a:bodyPr/>
        <a:lstStyle/>
        <a:p>
          <a:pPr algn="ctr"/>
          <a:r>
            <a:rPr lang="ru-RU" sz="1200"/>
            <a:t>Три уровня</a:t>
          </a:r>
        </a:p>
      </dgm:t>
    </dgm:pt>
    <dgm:pt modelId="{6C1266E7-4239-4F3C-B8EF-4BB26DDC60A2}" type="parTrans" cxnId="{BA44773E-A8EE-4589-ABA4-0774AE13EFE8}">
      <dgm:prSet/>
      <dgm:spPr/>
      <dgm:t>
        <a:bodyPr/>
        <a:lstStyle/>
        <a:p>
          <a:pPr algn="ctr"/>
          <a:endParaRPr lang="ru-RU" sz="1200"/>
        </a:p>
      </dgm:t>
    </dgm:pt>
    <dgm:pt modelId="{B8E62908-CE92-4457-9B40-D4A5664CA0BB}" type="sibTrans" cxnId="{BA44773E-A8EE-4589-ABA4-0774AE13EFE8}">
      <dgm:prSet/>
      <dgm:spPr/>
      <dgm:t>
        <a:bodyPr/>
        <a:lstStyle/>
        <a:p>
          <a:pPr algn="ctr"/>
          <a:endParaRPr lang="ru-RU" sz="1200"/>
        </a:p>
      </dgm:t>
    </dgm:pt>
    <dgm:pt modelId="{643309B1-6596-4452-B82B-5F57FEB790CE}">
      <dgm:prSet phldrT="[Текст]" custT="1"/>
      <dgm:spPr/>
      <dgm:t>
        <a:bodyPr/>
        <a:lstStyle/>
        <a:p>
          <a:pPr algn="ctr"/>
          <a:r>
            <a:rPr lang="ru-RU" sz="1200"/>
            <a:t>Сободный микрофон</a:t>
          </a:r>
        </a:p>
      </dgm:t>
    </dgm:pt>
    <dgm:pt modelId="{95CCBE2C-7E7D-4D36-BE3F-7DF69EDE9106}" type="parTrans" cxnId="{82BA384B-724D-417E-8F4C-2B767ABEF180}">
      <dgm:prSet/>
      <dgm:spPr/>
      <dgm:t>
        <a:bodyPr/>
        <a:lstStyle/>
        <a:p>
          <a:pPr algn="ctr"/>
          <a:endParaRPr lang="ru-RU" sz="1200"/>
        </a:p>
      </dgm:t>
    </dgm:pt>
    <dgm:pt modelId="{BE7B3F8F-18FC-4203-B338-489955BE1F1A}" type="sibTrans" cxnId="{82BA384B-724D-417E-8F4C-2B767ABEF180}">
      <dgm:prSet/>
      <dgm:spPr/>
      <dgm:t>
        <a:bodyPr/>
        <a:lstStyle/>
        <a:p>
          <a:pPr algn="ctr"/>
          <a:endParaRPr lang="ru-RU" sz="1200"/>
        </a:p>
      </dgm:t>
    </dgm:pt>
    <dgm:pt modelId="{EED9BF28-487C-4034-929E-E490E62434CB}">
      <dgm:prSet phldrT="[Текст]" custT="1"/>
      <dgm:spPr/>
      <dgm:t>
        <a:bodyPr/>
        <a:lstStyle/>
        <a:p>
          <a:pPr algn="ctr"/>
          <a:r>
            <a:rPr lang="ru-RU" sz="1200"/>
            <a:t>Тройка</a:t>
          </a:r>
        </a:p>
      </dgm:t>
    </dgm:pt>
    <dgm:pt modelId="{9C58ACA5-ECCB-4182-8A85-8FBC4655BE59}" type="parTrans" cxnId="{7859A1E4-8A61-421A-90AA-98F5E4B1B952}">
      <dgm:prSet/>
      <dgm:spPr/>
      <dgm:t>
        <a:bodyPr/>
        <a:lstStyle/>
        <a:p>
          <a:pPr algn="ctr"/>
          <a:endParaRPr lang="ru-RU" sz="1200"/>
        </a:p>
      </dgm:t>
    </dgm:pt>
    <dgm:pt modelId="{75CC7119-CD0F-4CB3-ADE4-0B6768AE6B3A}" type="sibTrans" cxnId="{7859A1E4-8A61-421A-90AA-98F5E4B1B952}">
      <dgm:prSet/>
      <dgm:spPr/>
      <dgm:t>
        <a:bodyPr/>
        <a:lstStyle/>
        <a:p>
          <a:pPr algn="ctr"/>
          <a:endParaRPr lang="ru-RU" sz="1200"/>
        </a:p>
      </dgm:t>
    </dgm:pt>
    <dgm:pt modelId="{657832D7-EF51-452C-BE2C-38BB440EDA3D}">
      <dgm:prSet phldrT="[Текст]" custT="1"/>
      <dgm:spPr/>
      <dgm:t>
        <a:bodyPr/>
        <a:lstStyle/>
        <a:p>
          <a:pPr algn="ctr"/>
          <a:r>
            <a:rPr lang="ru-RU" sz="1200" b="1">
              <a:solidFill>
                <a:sysClr val="windowText" lastClr="000000"/>
              </a:solidFill>
            </a:rPr>
            <a:t>9 класс</a:t>
          </a:r>
        </a:p>
      </dgm:t>
    </dgm:pt>
    <dgm:pt modelId="{E8A53BC6-81DE-460B-BE84-7FC5962448C6}" type="parTrans" cxnId="{636DBF7C-3DCC-48E7-AF5B-58699109D7A1}">
      <dgm:prSet/>
      <dgm:spPr/>
      <dgm:t>
        <a:bodyPr/>
        <a:lstStyle/>
        <a:p>
          <a:pPr algn="ctr"/>
          <a:endParaRPr lang="ru-RU" sz="1200"/>
        </a:p>
      </dgm:t>
    </dgm:pt>
    <dgm:pt modelId="{011D0319-96D3-4732-B91B-06AD6766F2A0}" type="sibTrans" cxnId="{636DBF7C-3DCC-48E7-AF5B-58699109D7A1}">
      <dgm:prSet/>
      <dgm:spPr/>
      <dgm:t>
        <a:bodyPr/>
        <a:lstStyle/>
        <a:p>
          <a:pPr algn="ctr"/>
          <a:endParaRPr lang="ru-RU" sz="1200"/>
        </a:p>
      </dgm:t>
    </dgm:pt>
    <dgm:pt modelId="{3B6BA89F-53F9-4ED3-9A8B-DD33BA10E241}">
      <dgm:prSet phldrT="[Текст]" custT="1"/>
      <dgm:spPr/>
      <dgm:t>
        <a:bodyPr/>
        <a:lstStyle/>
        <a:p>
          <a:pPr algn="ctr"/>
          <a:r>
            <a:rPr lang="ru-RU" sz="1200"/>
            <a:t>Необычная обычночть</a:t>
          </a:r>
        </a:p>
      </dgm:t>
    </dgm:pt>
    <dgm:pt modelId="{DECB3577-232D-4AC3-B38C-35DB915A3370}" type="parTrans" cxnId="{56D7104B-0EE1-4659-8BEC-1D659AAD46AA}">
      <dgm:prSet/>
      <dgm:spPr/>
      <dgm:t>
        <a:bodyPr/>
        <a:lstStyle/>
        <a:p>
          <a:pPr algn="ctr"/>
          <a:endParaRPr lang="ru-RU" sz="1200"/>
        </a:p>
      </dgm:t>
    </dgm:pt>
    <dgm:pt modelId="{0081702B-76D8-4D2B-89B0-3BD50593AD75}" type="sibTrans" cxnId="{56D7104B-0EE1-4659-8BEC-1D659AAD46AA}">
      <dgm:prSet/>
      <dgm:spPr/>
      <dgm:t>
        <a:bodyPr/>
        <a:lstStyle/>
        <a:p>
          <a:pPr algn="ctr"/>
          <a:endParaRPr lang="ru-RU" sz="1200"/>
        </a:p>
      </dgm:t>
    </dgm:pt>
    <dgm:pt modelId="{C0F9790C-3645-46C6-97B8-28EA28F9840E}" type="pres">
      <dgm:prSet presAssocID="{B0111316-13FD-4A8B-B080-2AC5F281071B}" presName="Name0" presStyleCnt="0">
        <dgm:presLayoutVars>
          <dgm:dir/>
          <dgm:animLvl val="lvl"/>
          <dgm:resizeHandles val="exact"/>
        </dgm:presLayoutVars>
      </dgm:prSet>
      <dgm:spPr/>
      <dgm:t>
        <a:bodyPr/>
        <a:lstStyle/>
        <a:p>
          <a:endParaRPr lang="ru-RU"/>
        </a:p>
      </dgm:t>
    </dgm:pt>
    <dgm:pt modelId="{AED30E62-D3EB-41BA-9BCE-5F7DEBED53A8}" type="pres">
      <dgm:prSet presAssocID="{82EA0B23-BD47-47FF-B6AE-79B45DA9E54A}" presName="vertFlow" presStyleCnt="0"/>
      <dgm:spPr/>
    </dgm:pt>
    <dgm:pt modelId="{D16BC86D-15A6-4E45-B7E4-18424BD8BD35}" type="pres">
      <dgm:prSet presAssocID="{82EA0B23-BD47-47FF-B6AE-79B45DA9E54A}" presName="header" presStyleLbl="node1" presStyleIdx="0" presStyleCnt="3"/>
      <dgm:spPr/>
      <dgm:t>
        <a:bodyPr/>
        <a:lstStyle/>
        <a:p>
          <a:endParaRPr lang="ru-RU"/>
        </a:p>
      </dgm:t>
    </dgm:pt>
    <dgm:pt modelId="{A93DC776-3BEE-490D-9CCC-27D9FE471A78}" type="pres">
      <dgm:prSet presAssocID="{DBEF8BDB-0177-4151-9C30-FB839F607E43}" presName="parTrans" presStyleLbl="sibTrans2D1" presStyleIdx="0" presStyleCnt="9"/>
      <dgm:spPr/>
      <dgm:t>
        <a:bodyPr/>
        <a:lstStyle/>
        <a:p>
          <a:endParaRPr lang="ru-RU"/>
        </a:p>
      </dgm:t>
    </dgm:pt>
    <dgm:pt modelId="{FD645957-89B8-4214-AC98-4072B8E92FE6}" type="pres">
      <dgm:prSet presAssocID="{3E886C45-9FC9-4DFB-A34F-6603AE0271D0}" presName="child" presStyleLbl="alignAccFollowNode1" presStyleIdx="0" presStyleCnt="9">
        <dgm:presLayoutVars>
          <dgm:chMax val="0"/>
          <dgm:bulletEnabled val="1"/>
        </dgm:presLayoutVars>
      </dgm:prSet>
      <dgm:spPr/>
      <dgm:t>
        <a:bodyPr/>
        <a:lstStyle/>
        <a:p>
          <a:endParaRPr lang="ru-RU"/>
        </a:p>
      </dgm:t>
    </dgm:pt>
    <dgm:pt modelId="{80D19951-DB89-4066-BC6F-F30A12C960C4}" type="pres">
      <dgm:prSet presAssocID="{00616CA9-6E9D-415D-B7FA-A17D7D77B848}" presName="sibTrans" presStyleLbl="sibTrans2D1" presStyleIdx="1" presStyleCnt="9"/>
      <dgm:spPr/>
      <dgm:t>
        <a:bodyPr/>
        <a:lstStyle/>
        <a:p>
          <a:endParaRPr lang="ru-RU"/>
        </a:p>
      </dgm:t>
    </dgm:pt>
    <dgm:pt modelId="{350CA99E-4BEF-4867-B642-1CFEFE701A81}" type="pres">
      <dgm:prSet presAssocID="{2DF095C0-AC60-49F4-AE15-E77EBE506794}" presName="child" presStyleLbl="alignAccFollowNode1" presStyleIdx="1" presStyleCnt="9" custLinFactNeighborX="-2693" custLinFactNeighborY="-11540">
        <dgm:presLayoutVars>
          <dgm:chMax val="0"/>
          <dgm:bulletEnabled val="1"/>
        </dgm:presLayoutVars>
      </dgm:prSet>
      <dgm:spPr/>
      <dgm:t>
        <a:bodyPr/>
        <a:lstStyle/>
        <a:p>
          <a:endParaRPr lang="ru-RU"/>
        </a:p>
      </dgm:t>
    </dgm:pt>
    <dgm:pt modelId="{E7F2B21C-EBCB-4F42-9897-3BF3D167670A}" type="pres">
      <dgm:prSet presAssocID="{E9EC9CD4-2558-48D2-8B56-A3DA448EB1CB}" presName="sibTrans" presStyleLbl="sibTrans2D1" presStyleIdx="2" presStyleCnt="9"/>
      <dgm:spPr/>
      <dgm:t>
        <a:bodyPr/>
        <a:lstStyle/>
        <a:p>
          <a:endParaRPr lang="ru-RU"/>
        </a:p>
      </dgm:t>
    </dgm:pt>
    <dgm:pt modelId="{37AE6DAB-7087-4158-BFDA-E195879181DC}" type="pres">
      <dgm:prSet presAssocID="{823A108A-27FE-4C01-97BD-4151E68FB844}" presName="child" presStyleLbl="alignAccFollowNode1" presStyleIdx="2" presStyleCnt="9">
        <dgm:presLayoutVars>
          <dgm:chMax val="0"/>
          <dgm:bulletEnabled val="1"/>
        </dgm:presLayoutVars>
      </dgm:prSet>
      <dgm:spPr/>
      <dgm:t>
        <a:bodyPr/>
        <a:lstStyle/>
        <a:p>
          <a:endParaRPr lang="ru-RU"/>
        </a:p>
      </dgm:t>
    </dgm:pt>
    <dgm:pt modelId="{87F60DA2-969B-4BD0-A3C7-D98147B5BB24}" type="pres">
      <dgm:prSet presAssocID="{82EA0B23-BD47-47FF-B6AE-79B45DA9E54A}" presName="hSp" presStyleCnt="0"/>
      <dgm:spPr/>
    </dgm:pt>
    <dgm:pt modelId="{35388B13-CA83-485A-A1D1-C95D7818EC5F}" type="pres">
      <dgm:prSet presAssocID="{BDDA0C7A-A32F-4910-9704-3F6B5AD5EF9F}" presName="vertFlow" presStyleCnt="0"/>
      <dgm:spPr/>
    </dgm:pt>
    <dgm:pt modelId="{DCC6CABB-D560-466C-B1CF-9916B5E0C6F9}" type="pres">
      <dgm:prSet presAssocID="{BDDA0C7A-A32F-4910-9704-3F6B5AD5EF9F}" presName="header" presStyleLbl="node1" presStyleIdx="1" presStyleCnt="3"/>
      <dgm:spPr/>
      <dgm:t>
        <a:bodyPr/>
        <a:lstStyle/>
        <a:p>
          <a:endParaRPr lang="ru-RU"/>
        </a:p>
      </dgm:t>
    </dgm:pt>
    <dgm:pt modelId="{AAB1EA14-1527-4113-B954-DEC67DB9C7F8}" type="pres">
      <dgm:prSet presAssocID="{582FB1E5-C362-49C5-9008-91CBD5C64F3A}" presName="parTrans" presStyleLbl="sibTrans2D1" presStyleIdx="3" presStyleCnt="9"/>
      <dgm:spPr/>
      <dgm:t>
        <a:bodyPr/>
        <a:lstStyle/>
        <a:p>
          <a:endParaRPr lang="ru-RU"/>
        </a:p>
      </dgm:t>
    </dgm:pt>
    <dgm:pt modelId="{14183443-2CEE-4D34-BA9E-905D38D7CE0B}" type="pres">
      <dgm:prSet presAssocID="{E725E0BC-3C60-4AAB-B854-1A54AD34462D}" presName="child" presStyleLbl="alignAccFollowNode1" presStyleIdx="3" presStyleCnt="9" custLinFactNeighborX="43" custLinFactNeighborY="0">
        <dgm:presLayoutVars>
          <dgm:chMax val="0"/>
          <dgm:bulletEnabled val="1"/>
        </dgm:presLayoutVars>
      </dgm:prSet>
      <dgm:spPr/>
      <dgm:t>
        <a:bodyPr/>
        <a:lstStyle/>
        <a:p>
          <a:endParaRPr lang="ru-RU"/>
        </a:p>
      </dgm:t>
    </dgm:pt>
    <dgm:pt modelId="{22574B75-5FFB-4FFA-A253-1CDBA08826B5}" type="pres">
      <dgm:prSet presAssocID="{0563C446-6C57-49FE-BD28-00DA1CA62BD6}" presName="sibTrans" presStyleLbl="sibTrans2D1" presStyleIdx="4" presStyleCnt="9"/>
      <dgm:spPr/>
      <dgm:t>
        <a:bodyPr/>
        <a:lstStyle/>
        <a:p>
          <a:endParaRPr lang="ru-RU"/>
        </a:p>
      </dgm:t>
    </dgm:pt>
    <dgm:pt modelId="{2D43B630-3163-4102-A9EB-A20406512544}" type="pres">
      <dgm:prSet presAssocID="{D012D08E-0F95-4556-BE02-9DB910902CF7}" presName="child" presStyleLbl="alignAccFollowNode1" presStyleIdx="4" presStyleCnt="9">
        <dgm:presLayoutVars>
          <dgm:chMax val="0"/>
          <dgm:bulletEnabled val="1"/>
        </dgm:presLayoutVars>
      </dgm:prSet>
      <dgm:spPr/>
      <dgm:t>
        <a:bodyPr/>
        <a:lstStyle/>
        <a:p>
          <a:endParaRPr lang="ru-RU"/>
        </a:p>
      </dgm:t>
    </dgm:pt>
    <dgm:pt modelId="{C50DDA17-E9A1-41FC-90D3-B1C717350C47}" type="pres">
      <dgm:prSet presAssocID="{749237A0-9F02-4130-AFA1-39CD447D0F64}" presName="sibTrans" presStyleLbl="sibTrans2D1" presStyleIdx="5" presStyleCnt="9"/>
      <dgm:spPr/>
      <dgm:t>
        <a:bodyPr/>
        <a:lstStyle/>
        <a:p>
          <a:endParaRPr lang="ru-RU"/>
        </a:p>
      </dgm:t>
    </dgm:pt>
    <dgm:pt modelId="{35A3CE3D-FAF2-40FB-BE83-8989E07EBEDD}" type="pres">
      <dgm:prSet presAssocID="{8D431B45-9FDC-4235-BD9A-EDC8E46DFD6C}" presName="child" presStyleLbl="alignAccFollowNode1" presStyleIdx="5" presStyleCnt="9">
        <dgm:presLayoutVars>
          <dgm:chMax val="0"/>
          <dgm:bulletEnabled val="1"/>
        </dgm:presLayoutVars>
      </dgm:prSet>
      <dgm:spPr/>
      <dgm:t>
        <a:bodyPr/>
        <a:lstStyle/>
        <a:p>
          <a:endParaRPr lang="ru-RU"/>
        </a:p>
      </dgm:t>
    </dgm:pt>
    <dgm:pt modelId="{D1B7D15E-0F47-420D-BF35-ECF5893840EC}" type="pres">
      <dgm:prSet presAssocID="{BDDA0C7A-A32F-4910-9704-3F6B5AD5EF9F}" presName="hSp" presStyleCnt="0"/>
      <dgm:spPr/>
    </dgm:pt>
    <dgm:pt modelId="{70243F98-71A9-4A3B-AE7D-D1F702246280}" type="pres">
      <dgm:prSet presAssocID="{657832D7-EF51-452C-BE2C-38BB440EDA3D}" presName="vertFlow" presStyleCnt="0"/>
      <dgm:spPr/>
    </dgm:pt>
    <dgm:pt modelId="{4A034B11-215F-4FD8-BB52-3CAFB0025DC7}" type="pres">
      <dgm:prSet presAssocID="{657832D7-EF51-452C-BE2C-38BB440EDA3D}" presName="header" presStyleLbl="node1" presStyleIdx="2" presStyleCnt="3"/>
      <dgm:spPr/>
      <dgm:t>
        <a:bodyPr/>
        <a:lstStyle/>
        <a:p>
          <a:endParaRPr lang="ru-RU"/>
        </a:p>
      </dgm:t>
    </dgm:pt>
    <dgm:pt modelId="{CB92DC7B-59C2-4036-B6AA-3297FA04426D}" type="pres">
      <dgm:prSet presAssocID="{9C58ACA5-ECCB-4182-8A85-8FBC4655BE59}" presName="parTrans" presStyleLbl="sibTrans2D1" presStyleIdx="6" presStyleCnt="9"/>
      <dgm:spPr/>
      <dgm:t>
        <a:bodyPr/>
        <a:lstStyle/>
        <a:p>
          <a:endParaRPr lang="ru-RU"/>
        </a:p>
      </dgm:t>
    </dgm:pt>
    <dgm:pt modelId="{64D2EEA9-94EC-4209-BAD0-791691BD3EC7}" type="pres">
      <dgm:prSet presAssocID="{EED9BF28-487C-4034-929E-E490E62434CB}" presName="child" presStyleLbl="alignAccFollowNode1" presStyleIdx="6" presStyleCnt="9">
        <dgm:presLayoutVars>
          <dgm:chMax val="0"/>
          <dgm:bulletEnabled val="1"/>
        </dgm:presLayoutVars>
      </dgm:prSet>
      <dgm:spPr/>
      <dgm:t>
        <a:bodyPr/>
        <a:lstStyle/>
        <a:p>
          <a:endParaRPr lang="ru-RU"/>
        </a:p>
      </dgm:t>
    </dgm:pt>
    <dgm:pt modelId="{ECFA63DA-4D09-4CD5-9BA7-E07A3FB0D7A5}" type="pres">
      <dgm:prSet presAssocID="{75CC7119-CD0F-4CB3-ADE4-0B6768AE6B3A}" presName="sibTrans" presStyleLbl="sibTrans2D1" presStyleIdx="7" presStyleCnt="9"/>
      <dgm:spPr/>
      <dgm:t>
        <a:bodyPr/>
        <a:lstStyle/>
        <a:p>
          <a:endParaRPr lang="ru-RU"/>
        </a:p>
      </dgm:t>
    </dgm:pt>
    <dgm:pt modelId="{C7349867-CDDA-4FA9-B18A-F96EB64EC608}" type="pres">
      <dgm:prSet presAssocID="{643309B1-6596-4452-B82B-5F57FEB790CE}" presName="child" presStyleLbl="alignAccFollowNode1" presStyleIdx="7" presStyleCnt="9">
        <dgm:presLayoutVars>
          <dgm:chMax val="0"/>
          <dgm:bulletEnabled val="1"/>
        </dgm:presLayoutVars>
      </dgm:prSet>
      <dgm:spPr/>
      <dgm:t>
        <a:bodyPr/>
        <a:lstStyle/>
        <a:p>
          <a:endParaRPr lang="ru-RU"/>
        </a:p>
      </dgm:t>
    </dgm:pt>
    <dgm:pt modelId="{CC14B92D-F674-4D32-81C0-39350B3EDB16}" type="pres">
      <dgm:prSet presAssocID="{BE7B3F8F-18FC-4203-B338-489955BE1F1A}" presName="sibTrans" presStyleLbl="sibTrans2D1" presStyleIdx="8" presStyleCnt="9"/>
      <dgm:spPr/>
      <dgm:t>
        <a:bodyPr/>
        <a:lstStyle/>
        <a:p>
          <a:endParaRPr lang="ru-RU"/>
        </a:p>
      </dgm:t>
    </dgm:pt>
    <dgm:pt modelId="{CC3049F2-DE40-4C7B-B240-F8681317A8C5}" type="pres">
      <dgm:prSet presAssocID="{3B6BA89F-53F9-4ED3-9A8B-DD33BA10E241}" presName="child" presStyleLbl="alignAccFollowNode1" presStyleIdx="8" presStyleCnt="9">
        <dgm:presLayoutVars>
          <dgm:chMax val="0"/>
          <dgm:bulletEnabled val="1"/>
        </dgm:presLayoutVars>
      </dgm:prSet>
      <dgm:spPr/>
      <dgm:t>
        <a:bodyPr/>
        <a:lstStyle/>
        <a:p>
          <a:endParaRPr lang="ru-RU"/>
        </a:p>
      </dgm:t>
    </dgm:pt>
  </dgm:ptLst>
  <dgm:cxnLst>
    <dgm:cxn modelId="{1B3279FC-DD35-469E-A723-C1BD62E17D4E}" type="presOf" srcId="{643309B1-6596-4452-B82B-5F57FEB790CE}" destId="{C7349867-CDDA-4FA9-B18A-F96EB64EC608}" srcOrd="0" destOrd="0" presId="urn:microsoft.com/office/officeart/2005/8/layout/lProcess1"/>
    <dgm:cxn modelId="{82BA384B-724D-417E-8F4C-2B767ABEF180}" srcId="{657832D7-EF51-452C-BE2C-38BB440EDA3D}" destId="{643309B1-6596-4452-B82B-5F57FEB790CE}" srcOrd="1" destOrd="0" parTransId="{95CCBE2C-7E7D-4D36-BE3F-7DF69EDE9106}" sibTransId="{BE7B3F8F-18FC-4203-B338-489955BE1F1A}"/>
    <dgm:cxn modelId="{65200DEB-BE14-4006-9AF8-5DA44131BF45}" srcId="{BDDA0C7A-A32F-4910-9704-3F6B5AD5EF9F}" destId="{D012D08E-0F95-4556-BE02-9DB910902CF7}" srcOrd="1" destOrd="0" parTransId="{F5885F37-5C9F-48DA-810D-32A773FBF1B5}" sibTransId="{749237A0-9F02-4130-AFA1-39CD447D0F64}"/>
    <dgm:cxn modelId="{BEFFC5C3-ED23-4E47-8C09-243908045E7D}" srcId="{82EA0B23-BD47-47FF-B6AE-79B45DA9E54A}" destId="{3E886C45-9FC9-4DFB-A34F-6603AE0271D0}" srcOrd="0" destOrd="0" parTransId="{DBEF8BDB-0177-4151-9C30-FB839F607E43}" sibTransId="{00616CA9-6E9D-415D-B7FA-A17D7D77B848}"/>
    <dgm:cxn modelId="{51D36390-6048-487D-A110-6D7DCA7D6046}" type="presOf" srcId="{82EA0B23-BD47-47FF-B6AE-79B45DA9E54A}" destId="{D16BC86D-15A6-4E45-B7E4-18424BD8BD35}" srcOrd="0" destOrd="0" presId="urn:microsoft.com/office/officeart/2005/8/layout/lProcess1"/>
    <dgm:cxn modelId="{56D7104B-0EE1-4659-8BEC-1D659AAD46AA}" srcId="{657832D7-EF51-452C-BE2C-38BB440EDA3D}" destId="{3B6BA89F-53F9-4ED3-9A8B-DD33BA10E241}" srcOrd="2" destOrd="0" parTransId="{DECB3577-232D-4AC3-B38C-35DB915A3370}" sibTransId="{0081702B-76D8-4D2B-89B0-3BD50593AD75}"/>
    <dgm:cxn modelId="{B2783E94-BFBA-4F13-8397-F90667F2B513}" type="presOf" srcId="{9C58ACA5-ECCB-4182-8A85-8FBC4655BE59}" destId="{CB92DC7B-59C2-4036-B6AA-3297FA04426D}" srcOrd="0" destOrd="0" presId="urn:microsoft.com/office/officeart/2005/8/layout/lProcess1"/>
    <dgm:cxn modelId="{830B6C57-9292-477F-A084-317251B37691}" type="presOf" srcId="{75CC7119-CD0F-4CB3-ADE4-0B6768AE6B3A}" destId="{ECFA63DA-4D09-4CD5-9BA7-E07A3FB0D7A5}" srcOrd="0" destOrd="0" presId="urn:microsoft.com/office/officeart/2005/8/layout/lProcess1"/>
    <dgm:cxn modelId="{8FA46365-530C-4A1A-9792-25CAEF6B5753}" type="presOf" srcId="{0563C446-6C57-49FE-BD28-00DA1CA62BD6}" destId="{22574B75-5FFB-4FFA-A253-1CDBA08826B5}" srcOrd="0" destOrd="0" presId="urn:microsoft.com/office/officeart/2005/8/layout/lProcess1"/>
    <dgm:cxn modelId="{D67AEB3D-4687-4AA6-A8C5-EE2C46FFA05C}" type="presOf" srcId="{BE7B3F8F-18FC-4203-B338-489955BE1F1A}" destId="{CC14B92D-F674-4D32-81C0-39350B3EDB16}" srcOrd="0" destOrd="0" presId="urn:microsoft.com/office/officeart/2005/8/layout/lProcess1"/>
    <dgm:cxn modelId="{8586739D-B0E2-4E4C-B0AC-A0495D9272BE}" type="presOf" srcId="{3B6BA89F-53F9-4ED3-9A8B-DD33BA10E241}" destId="{CC3049F2-DE40-4C7B-B240-F8681317A8C5}" srcOrd="0" destOrd="0" presId="urn:microsoft.com/office/officeart/2005/8/layout/lProcess1"/>
    <dgm:cxn modelId="{11C79766-1461-4542-AF1A-F2CC5F6EC501}" type="presOf" srcId="{657832D7-EF51-452C-BE2C-38BB440EDA3D}" destId="{4A034B11-215F-4FD8-BB52-3CAFB0025DC7}" srcOrd="0" destOrd="0" presId="urn:microsoft.com/office/officeart/2005/8/layout/lProcess1"/>
    <dgm:cxn modelId="{C7B08037-DD1C-4150-839B-5CB02930AF9F}" type="presOf" srcId="{582FB1E5-C362-49C5-9008-91CBD5C64F3A}" destId="{AAB1EA14-1527-4113-B954-DEC67DB9C7F8}" srcOrd="0" destOrd="0" presId="urn:microsoft.com/office/officeart/2005/8/layout/lProcess1"/>
    <dgm:cxn modelId="{E8E0A259-194D-4313-A79D-A233E11E1918}" type="presOf" srcId="{8D431B45-9FDC-4235-BD9A-EDC8E46DFD6C}" destId="{35A3CE3D-FAF2-40FB-BE83-8989E07EBEDD}" srcOrd="0" destOrd="0" presId="urn:microsoft.com/office/officeart/2005/8/layout/lProcess1"/>
    <dgm:cxn modelId="{25B60D71-338F-4C6B-B426-D82532E4E9E5}" srcId="{82EA0B23-BD47-47FF-B6AE-79B45DA9E54A}" destId="{2DF095C0-AC60-49F4-AE15-E77EBE506794}" srcOrd="1" destOrd="0" parTransId="{2C5D78AC-1C67-4943-A14A-8C73F137B140}" sibTransId="{E9EC9CD4-2558-48D2-8B56-A3DA448EB1CB}"/>
    <dgm:cxn modelId="{09F9811E-0CD5-4A17-A7C2-FDC0CAB0F601}" type="presOf" srcId="{00616CA9-6E9D-415D-B7FA-A17D7D77B848}" destId="{80D19951-DB89-4066-BC6F-F30A12C960C4}" srcOrd="0" destOrd="0" presId="urn:microsoft.com/office/officeart/2005/8/layout/lProcess1"/>
    <dgm:cxn modelId="{A0B1F34D-DC72-48E3-9D3B-0545DBA08A2B}" type="presOf" srcId="{823A108A-27FE-4C01-97BD-4151E68FB844}" destId="{37AE6DAB-7087-4158-BFDA-E195879181DC}" srcOrd="0" destOrd="0" presId="urn:microsoft.com/office/officeart/2005/8/layout/lProcess1"/>
    <dgm:cxn modelId="{2A7CF2A5-522D-4E75-B96E-6C37FA794F4C}" type="presOf" srcId="{B0111316-13FD-4A8B-B080-2AC5F281071B}" destId="{C0F9790C-3645-46C6-97B8-28EA28F9840E}" srcOrd="0" destOrd="0" presId="urn:microsoft.com/office/officeart/2005/8/layout/lProcess1"/>
    <dgm:cxn modelId="{5DB478E3-EB6F-49E1-8856-559BBE0C83EA}" type="presOf" srcId="{749237A0-9F02-4130-AFA1-39CD447D0F64}" destId="{C50DDA17-E9A1-41FC-90D3-B1C717350C47}" srcOrd="0" destOrd="0" presId="urn:microsoft.com/office/officeart/2005/8/layout/lProcess1"/>
    <dgm:cxn modelId="{CB16C70C-AB95-441A-AB1D-92101A30C329}" type="presOf" srcId="{D012D08E-0F95-4556-BE02-9DB910902CF7}" destId="{2D43B630-3163-4102-A9EB-A20406512544}" srcOrd="0" destOrd="0" presId="urn:microsoft.com/office/officeart/2005/8/layout/lProcess1"/>
    <dgm:cxn modelId="{69EDCB7B-FB00-477C-8C0B-4CC117418BE7}" type="presOf" srcId="{E9EC9CD4-2558-48D2-8B56-A3DA448EB1CB}" destId="{E7F2B21C-EBCB-4F42-9897-3BF3D167670A}" srcOrd="0" destOrd="0" presId="urn:microsoft.com/office/officeart/2005/8/layout/lProcess1"/>
    <dgm:cxn modelId="{734F3B68-5071-487C-A10A-3D6DB0989E51}" type="presOf" srcId="{BDDA0C7A-A32F-4910-9704-3F6B5AD5EF9F}" destId="{DCC6CABB-D560-466C-B1CF-9916B5E0C6F9}" srcOrd="0" destOrd="0" presId="urn:microsoft.com/office/officeart/2005/8/layout/lProcess1"/>
    <dgm:cxn modelId="{2CB27CD1-08CD-4952-934A-D2A2FDF02859}" type="presOf" srcId="{3E886C45-9FC9-4DFB-A34F-6603AE0271D0}" destId="{FD645957-89B8-4214-AC98-4072B8E92FE6}" srcOrd="0" destOrd="0" presId="urn:microsoft.com/office/officeart/2005/8/layout/lProcess1"/>
    <dgm:cxn modelId="{7859A1E4-8A61-421A-90AA-98F5E4B1B952}" srcId="{657832D7-EF51-452C-BE2C-38BB440EDA3D}" destId="{EED9BF28-487C-4034-929E-E490E62434CB}" srcOrd="0" destOrd="0" parTransId="{9C58ACA5-ECCB-4182-8A85-8FBC4655BE59}" sibTransId="{75CC7119-CD0F-4CB3-ADE4-0B6768AE6B3A}"/>
    <dgm:cxn modelId="{40ED31B5-1B33-4D41-8E95-30493E15D4A2}" type="presOf" srcId="{EED9BF28-487C-4034-929E-E490E62434CB}" destId="{64D2EEA9-94EC-4209-BAD0-791691BD3EC7}" srcOrd="0" destOrd="0" presId="urn:microsoft.com/office/officeart/2005/8/layout/lProcess1"/>
    <dgm:cxn modelId="{724CB52C-D88A-45E6-AC07-02BF59180365}" srcId="{82EA0B23-BD47-47FF-B6AE-79B45DA9E54A}" destId="{823A108A-27FE-4C01-97BD-4151E68FB844}" srcOrd="2" destOrd="0" parTransId="{46973AEC-1CA1-46CA-A98A-4555347194E9}" sibTransId="{27BCDC86-6069-4BC0-BBDC-4286811FD26C}"/>
    <dgm:cxn modelId="{ED58DEC7-137E-485F-AD45-4C5E296FC48A}" type="presOf" srcId="{E725E0BC-3C60-4AAB-B854-1A54AD34462D}" destId="{14183443-2CEE-4D34-BA9E-905D38D7CE0B}" srcOrd="0" destOrd="0" presId="urn:microsoft.com/office/officeart/2005/8/layout/lProcess1"/>
    <dgm:cxn modelId="{71B227E5-CB49-40B2-A833-C032B11F6419}" srcId="{B0111316-13FD-4A8B-B080-2AC5F281071B}" destId="{82EA0B23-BD47-47FF-B6AE-79B45DA9E54A}" srcOrd="0" destOrd="0" parTransId="{9F680201-2FE6-423F-933C-CD96B7E9FFCA}" sibTransId="{EAFE8CD7-EC20-423F-8813-11332DD703CA}"/>
    <dgm:cxn modelId="{9B12A1CA-59ED-44BE-BF7E-8802DF48A15B}" srcId="{B0111316-13FD-4A8B-B080-2AC5F281071B}" destId="{BDDA0C7A-A32F-4910-9704-3F6B5AD5EF9F}" srcOrd="1" destOrd="0" parTransId="{283BC209-CCAC-4C49-B80D-F444F443E9F4}" sibTransId="{5BA1FADB-BF9C-4013-9CA4-AB3ED7E1287D}"/>
    <dgm:cxn modelId="{BA44773E-A8EE-4589-ABA4-0774AE13EFE8}" srcId="{BDDA0C7A-A32F-4910-9704-3F6B5AD5EF9F}" destId="{8D431B45-9FDC-4235-BD9A-EDC8E46DFD6C}" srcOrd="2" destOrd="0" parTransId="{6C1266E7-4239-4F3C-B8EF-4BB26DDC60A2}" sibTransId="{B8E62908-CE92-4457-9B40-D4A5664CA0BB}"/>
    <dgm:cxn modelId="{4BC674D6-0B35-4E97-B9F5-E9538CFBA589}" type="presOf" srcId="{2DF095C0-AC60-49F4-AE15-E77EBE506794}" destId="{350CA99E-4BEF-4867-B642-1CFEFE701A81}" srcOrd="0" destOrd="0" presId="urn:microsoft.com/office/officeart/2005/8/layout/lProcess1"/>
    <dgm:cxn modelId="{636DBF7C-3DCC-48E7-AF5B-58699109D7A1}" srcId="{B0111316-13FD-4A8B-B080-2AC5F281071B}" destId="{657832D7-EF51-452C-BE2C-38BB440EDA3D}" srcOrd="2" destOrd="0" parTransId="{E8A53BC6-81DE-460B-BE84-7FC5962448C6}" sibTransId="{011D0319-96D3-4732-B91B-06AD6766F2A0}"/>
    <dgm:cxn modelId="{3E86B355-72C1-41D4-9892-2FFBB72F31F8}" type="presOf" srcId="{DBEF8BDB-0177-4151-9C30-FB839F607E43}" destId="{A93DC776-3BEE-490D-9CCC-27D9FE471A78}" srcOrd="0" destOrd="0" presId="urn:microsoft.com/office/officeart/2005/8/layout/lProcess1"/>
    <dgm:cxn modelId="{96CAADDB-CE35-4535-9D47-D5C3785944F0}" srcId="{BDDA0C7A-A32F-4910-9704-3F6B5AD5EF9F}" destId="{E725E0BC-3C60-4AAB-B854-1A54AD34462D}" srcOrd="0" destOrd="0" parTransId="{582FB1E5-C362-49C5-9008-91CBD5C64F3A}" sibTransId="{0563C446-6C57-49FE-BD28-00DA1CA62BD6}"/>
    <dgm:cxn modelId="{09D99390-62A5-492F-BBA1-0A59BE1EBED8}" type="presParOf" srcId="{C0F9790C-3645-46C6-97B8-28EA28F9840E}" destId="{AED30E62-D3EB-41BA-9BCE-5F7DEBED53A8}" srcOrd="0" destOrd="0" presId="urn:microsoft.com/office/officeart/2005/8/layout/lProcess1"/>
    <dgm:cxn modelId="{D6558962-B3B4-4D70-9B47-FBEBA258E1B6}" type="presParOf" srcId="{AED30E62-D3EB-41BA-9BCE-5F7DEBED53A8}" destId="{D16BC86D-15A6-4E45-B7E4-18424BD8BD35}" srcOrd="0" destOrd="0" presId="urn:microsoft.com/office/officeart/2005/8/layout/lProcess1"/>
    <dgm:cxn modelId="{048306E2-59FA-463E-B0B5-211960BEA82F}" type="presParOf" srcId="{AED30E62-D3EB-41BA-9BCE-5F7DEBED53A8}" destId="{A93DC776-3BEE-490D-9CCC-27D9FE471A78}" srcOrd="1" destOrd="0" presId="urn:microsoft.com/office/officeart/2005/8/layout/lProcess1"/>
    <dgm:cxn modelId="{E7B3B7FA-C774-425E-B3EC-3D7B6D287E0D}" type="presParOf" srcId="{AED30E62-D3EB-41BA-9BCE-5F7DEBED53A8}" destId="{FD645957-89B8-4214-AC98-4072B8E92FE6}" srcOrd="2" destOrd="0" presId="urn:microsoft.com/office/officeart/2005/8/layout/lProcess1"/>
    <dgm:cxn modelId="{31FA4755-88B9-4AE1-AA63-74989239CC6B}" type="presParOf" srcId="{AED30E62-D3EB-41BA-9BCE-5F7DEBED53A8}" destId="{80D19951-DB89-4066-BC6F-F30A12C960C4}" srcOrd="3" destOrd="0" presId="urn:microsoft.com/office/officeart/2005/8/layout/lProcess1"/>
    <dgm:cxn modelId="{4CB6266A-E5E6-4783-93B2-7A4D4B997FDE}" type="presParOf" srcId="{AED30E62-D3EB-41BA-9BCE-5F7DEBED53A8}" destId="{350CA99E-4BEF-4867-B642-1CFEFE701A81}" srcOrd="4" destOrd="0" presId="urn:microsoft.com/office/officeart/2005/8/layout/lProcess1"/>
    <dgm:cxn modelId="{92FD7D0D-80C8-4F8A-A325-2FD4B2449205}" type="presParOf" srcId="{AED30E62-D3EB-41BA-9BCE-5F7DEBED53A8}" destId="{E7F2B21C-EBCB-4F42-9897-3BF3D167670A}" srcOrd="5" destOrd="0" presId="urn:microsoft.com/office/officeart/2005/8/layout/lProcess1"/>
    <dgm:cxn modelId="{5B81C5FA-464A-4467-A04A-661955577CC7}" type="presParOf" srcId="{AED30E62-D3EB-41BA-9BCE-5F7DEBED53A8}" destId="{37AE6DAB-7087-4158-BFDA-E195879181DC}" srcOrd="6" destOrd="0" presId="urn:microsoft.com/office/officeart/2005/8/layout/lProcess1"/>
    <dgm:cxn modelId="{38D8379E-268E-455A-B550-258B9437801D}" type="presParOf" srcId="{C0F9790C-3645-46C6-97B8-28EA28F9840E}" destId="{87F60DA2-969B-4BD0-A3C7-D98147B5BB24}" srcOrd="1" destOrd="0" presId="urn:microsoft.com/office/officeart/2005/8/layout/lProcess1"/>
    <dgm:cxn modelId="{F0A5E8E7-CF88-4CBA-9569-03AA3D15372A}" type="presParOf" srcId="{C0F9790C-3645-46C6-97B8-28EA28F9840E}" destId="{35388B13-CA83-485A-A1D1-C95D7818EC5F}" srcOrd="2" destOrd="0" presId="urn:microsoft.com/office/officeart/2005/8/layout/lProcess1"/>
    <dgm:cxn modelId="{E02FC223-E607-4EA3-A1D7-A23E236AF49B}" type="presParOf" srcId="{35388B13-CA83-485A-A1D1-C95D7818EC5F}" destId="{DCC6CABB-D560-466C-B1CF-9916B5E0C6F9}" srcOrd="0" destOrd="0" presId="urn:microsoft.com/office/officeart/2005/8/layout/lProcess1"/>
    <dgm:cxn modelId="{F38A5BFB-5771-4CBB-B45B-994271A90E0B}" type="presParOf" srcId="{35388B13-CA83-485A-A1D1-C95D7818EC5F}" destId="{AAB1EA14-1527-4113-B954-DEC67DB9C7F8}" srcOrd="1" destOrd="0" presId="urn:microsoft.com/office/officeart/2005/8/layout/lProcess1"/>
    <dgm:cxn modelId="{A65A407A-1603-4208-BC90-1D6363D68C71}" type="presParOf" srcId="{35388B13-CA83-485A-A1D1-C95D7818EC5F}" destId="{14183443-2CEE-4D34-BA9E-905D38D7CE0B}" srcOrd="2" destOrd="0" presId="urn:microsoft.com/office/officeart/2005/8/layout/lProcess1"/>
    <dgm:cxn modelId="{1694F534-253D-4CA7-B042-6A9F17B742D1}" type="presParOf" srcId="{35388B13-CA83-485A-A1D1-C95D7818EC5F}" destId="{22574B75-5FFB-4FFA-A253-1CDBA08826B5}" srcOrd="3" destOrd="0" presId="urn:microsoft.com/office/officeart/2005/8/layout/lProcess1"/>
    <dgm:cxn modelId="{4B1F64C9-F463-4822-B71B-DA0A56896958}" type="presParOf" srcId="{35388B13-CA83-485A-A1D1-C95D7818EC5F}" destId="{2D43B630-3163-4102-A9EB-A20406512544}" srcOrd="4" destOrd="0" presId="urn:microsoft.com/office/officeart/2005/8/layout/lProcess1"/>
    <dgm:cxn modelId="{EDCDA628-59EA-4A4B-8865-8A5181B1B91A}" type="presParOf" srcId="{35388B13-CA83-485A-A1D1-C95D7818EC5F}" destId="{C50DDA17-E9A1-41FC-90D3-B1C717350C47}" srcOrd="5" destOrd="0" presId="urn:microsoft.com/office/officeart/2005/8/layout/lProcess1"/>
    <dgm:cxn modelId="{67E49BEF-4F38-4C11-B1DD-F35FCACE5216}" type="presParOf" srcId="{35388B13-CA83-485A-A1D1-C95D7818EC5F}" destId="{35A3CE3D-FAF2-40FB-BE83-8989E07EBEDD}" srcOrd="6" destOrd="0" presId="urn:microsoft.com/office/officeart/2005/8/layout/lProcess1"/>
    <dgm:cxn modelId="{53D3B34D-0A27-439E-A014-073C60A9BA3C}" type="presParOf" srcId="{C0F9790C-3645-46C6-97B8-28EA28F9840E}" destId="{D1B7D15E-0F47-420D-BF35-ECF5893840EC}" srcOrd="3" destOrd="0" presId="urn:microsoft.com/office/officeart/2005/8/layout/lProcess1"/>
    <dgm:cxn modelId="{1663A068-3C53-4094-B783-A6FF3A8DC528}" type="presParOf" srcId="{C0F9790C-3645-46C6-97B8-28EA28F9840E}" destId="{70243F98-71A9-4A3B-AE7D-D1F702246280}" srcOrd="4" destOrd="0" presId="urn:microsoft.com/office/officeart/2005/8/layout/lProcess1"/>
    <dgm:cxn modelId="{FAD741E2-26FA-4088-AAC0-7A3F062BECCD}" type="presParOf" srcId="{70243F98-71A9-4A3B-AE7D-D1F702246280}" destId="{4A034B11-215F-4FD8-BB52-3CAFB0025DC7}" srcOrd="0" destOrd="0" presId="urn:microsoft.com/office/officeart/2005/8/layout/lProcess1"/>
    <dgm:cxn modelId="{5031AB12-55A8-49F1-9A78-62DC84B752E0}" type="presParOf" srcId="{70243F98-71A9-4A3B-AE7D-D1F702246280}" destId="{CB92DC7B-59C2-4036-B6AA-3297FA04426D}" srcOrd="1" destOrd="0" presId="urn:microsoft.com/office/officeart/2005/8/layout/lProcess1"/>
    <dgm:cxn modelId="{CFB0A0E3-833D-42AE-BC88-DC1EF486BED8}" type="presParOf" srcId="{70243F98-71A9-4A3B-AE7D-D1F702246280}" destId="{64D2EEA9-94EC-4209-BAD0-791691BD3EC7}" srcOrd="2" destOrd="0" presId="urn:microsoft.com/office/officeart/2005/8/layout/lProcess1"/>
    <dgm:cxn modelId="{5A12FAA9-80F7-428D-8B7A-0EAD9818ACF3}" type="presParOf" srcId="{70243F98-71A9-4A3B-AE7D-D1F702246280}" destId="{ECFA63DA-4D09-4CD5-9BA7-E07A3FB0D7A5}" srcOrd="3" destOrd="0" presId="urn:microsoft.com/office/officeart/2005/8/layout/lProcess1"/>
    <dgm:cxn modelId="{DC9418C9-88C0-4068-9FE8-75C2B0AD525E}" type="presParOf" srcId="{70243F98-71A9-4A3B-AE7D-D1F702246280}" destId="{C7349867-CDDA-4FA9-B18A-F96EB64EC608}" srcOrd="4" destOrd="0" presId="urn:microsoft.com/office/officeart/2005/8/layout/lProcess1"/>
    <dgm:cxn modelId="{AFC286BD-DF16-4EF7-A629-26E7BEBA2DB4}" type="presParOf" srcId="{70243F98-71A9-4A3B-AE7D-D1F702246280}" destId="{CC14B92D-F674-4D32-81C0-39350B3EDB16}" srcOrd="5" destOrd="0" presId="urn:microsoft.com/office/officeart/2005/8/layout/lProcess1"/>
    <dgm:cxn modelId="{9F8C0F31-FED4-43A6-8BE4-8F06EC37D6B5}" type="presParOf" srcId="{70243F98-71A9-4A3B-AE7D-D1F702246280}" destId="{CC3049F2-DE40-4C7B-B240-F8681317A8C5}" srcOrd="6" destOrd="0" presId="urn:microsoft.com/office/officeart/2005/8/layout/l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BC86D-15A6-4E45-B7E4-18424BD8BD35}">
      <dsp:nvSpPr>
        <dsp:cNvPr id="0" name=""/>
        <dsp:cNvSpPr/>
      </dsp:nvSpPr>
      <dsp:spPr>
        <a:xfrm>
          <a:off x="559355" y="0"/>
          <a:ext cx="1256109" cy="314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7 класс</a:t>
          </a:r>
        </a:p>
      </dsp:txBody>
      <dsp:txXfrm>
        <a:off x="568553" y="9198"/>
        <a:ext cx="1237713" cy="295631"/>
      </dsp:txXfrm>
    </dsp:sp>
    <dsp:sp modelId="{A93DC776-3BEE-490D-9CCC-27D9FE471A78}">
      <dsp:nvSpPr>
        <dsp:cNvPr id="0" name=""/>
        <dsp:cNvSpPr/>
      </dsp:nvSpPr>
      <dsp:spPr>
        <a:xfrm rot="5400000">
          <a:off x="1159932" y="341504"/>
          <a:ext cx="54954"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645957-89B8-4214-AC98-4072B8E92FE6}">
      <dsp:nvSpPr>
        <dsp:cNvPr id="0" name=""/>
        <dsp:cNvSpPr/>
      </dsp:nvSpPr>
      <dsp:spPr>
        <a:xfrm>
          <a:off x="559355" y="423936"/>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Тест</a:t>
          </a:r>
        </a:p>
      </dsp:txBody>
      <dsp:txXfrm>
        <a:off x="568553" y="433134"/>
        <a:ext cx="1237713" cy="295631"/>
      </dsp:txXfrm>
    </dsp:sp>
    <dsp:sp modelId="{80D19951-DB89-4066-BC6F-F30A12C960C4}">
      <dsp:nvSpPr>
        <dsp:cNvPr id="0" name=""/>
        <dsp:cNvSpPr/>
      </dsp:nvSpPr>
      <dsp:spPr>
        <a:xfrm rot="5682132">
          <a:off x="1149197" y="759099"/>
          <a:ext cx="42599"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0CA99E-4BEF-4867-B642-1CFEFE701A81}">
      <dsp:nvSpPr>
        <dsp:cNvPr id="0" name=""/>
        <dsp:cNvSpPr/>
      </dsp:nvSpPr>
      <dsp:spPr>
        <a:xfrm>
          <a:off x="525528" y="835190"/>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Подводящий диалог</a:t>
          </a:r>
        </a:p>
      </dsp:txBody>
      <dsp:txXfrm>
        <a:off x="534726" y="844388"/>
        <a:ext cx="1237713" cy="295631"/>
      </dsp:txXfrm>
    </dsp:sp>
    <dsp:sp modelId="{E7F2B21C-EBCB-4F42-9897-3BF3D167670A}">
      <dsp:nvSpPr>
        <dsp:cNvPr id="0" name=""/>
        <dsp:cNvSpPr/>
      </dsp:nvSpPr>
      <dsp:spPr>
        <a:xfrm rot="5134193">
          <a:off x="1136493" y="1183036"/>
          <a:ext cx="68005"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AE6DAB-7087-4158-BFDA-E195879181DC}">
      <dsp:nvSpPr>
        <dsp:cNvPr id="0" name=""/>
        <dsp:cNvSpPr/>
      </dsp:nvSpPr>
      <dsp:spPr>
        <a:xfrm>
          <a:off x="559355" y="1271810"/>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Найди проблему</a:t>
          </a:r>
        </a:p>
      </dsp:txBody>
      <dsp:txXfrm>
        <a:off x="568553" y="1281008"/>
        <a:ext cx="1237713" cy="295631"/>
      </dsp:txXfrm>
    </dsp:sp>
    <dsp:sp modelId="{DCC6CABB-D560-466C-B1CF-9916B5E0C6F9}">
      <dsp:nvSpPr>
        <dsp:cNvPr id="0" name=""/>
        <dsp:cNvSpPr/>
      </dsp:nvSpPr>
      <dsp:spPr>
        <a:xfrm>
          <a:off x="1991320" y="0"/>
          <a:ext cx="1256109" cy="314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8 класс</a:t>
          </a:r>
        </a:p>
      </dsp:txBody>
      <dsp:txXfrm>
        <a:off x="2000518" y="9198"/>
        <a:ext cx="1237713" cy="295631"/>
      </dsp:txXfrm>
    </dsp:sp>
    <dsp:sp modelId="{AAB1EA14-1527-4113-B954-DEC67DB9C7F8}">
      <dsp:nvSpPr>
        <dsp:cNvPr id="0" name=""/>
        <dsp:cNvSpPr/>
      </dsp:nvSpPr>
      <dsp:spPr>
        <a:xfrm rot="5395620">
          <a:off x="2592167" y="341504"/>
          <a:ext cx="54954"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183443-2CEE-4D34-BA9E-905D38D7CE0B}">
      <dsp:nvSpPr>
        <dsp:cNvPr id="0" name=""/>
        <dsp:cNvSpPr/>
      </dsp:nvSpPr>
      <dsp:spPr>
        <a:xfrm>
          <a:off x="1991860" y="423936"/>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Дискуссия</a:t>
          </a:r>
        </a:p>
      </dsp:txBody>
      <dsp:txXfrm>
        <a:off x="2001058" y="433134"/>
        <a:ext cx="1237713" cy="295631"/>
      </dsp:txXfrm>
    </dsp:sp>
    <dsp:sp modelId="{22574B75-5FFB-4FFA-A253-1CDBA08826B5}">
      <dsp:nvSpPr>
        <dsp:cNvPr id="0" name=""/>
        <dsp:cNvSpPr/>
      </dsp:nvSpPr>
      <dsp:spPr>
        <a:xfrm rot="5404380">
          <a:off x="2592167" y="765441"/>
          <a:ext cx="54954"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43B630-3163-4102-A9EB-A20406512544}">
      <dsp:nvSpPr>
        <dsp:cNvPr id="0" name=""/>
        <dsp:cNvSpPr/>
      </dsp:nvSpPr>
      <dsp:spPr>
        <a:xfrm>
          <a:off x="1991320" y="847873"/>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Домысливание</a:t>
          </a:r>
        </a:p>
      </dsp:txBody>
      <dsp:txXfrm>
        <a:off x="2000518" y="857071"/>
        <a:ext cx="1237713" cy="295631"/>
      </dsp:txXfrm>
    </dsp:sp>
    <dsp:sp modelId="{C50DDA17-E9A1-41FC-90D3-B1C717350C47}">
      <dsp:nvSpPr>
        <dsp:cNvPr id="0" name=""/>
        <dsp:cNvSpPr/>
      </dsp:nvSpPr>
      <dsp:spPr>
        <a:xfrm rot="5400000">
          <a:off x="2591897" y="1189378"/>
          <a:ext cx="54954"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A3CE3D-FAF2-40FB-BE83-8989E07EBEDD}">
      <dsp:nvSpPr>
        <dsp:cNvPr id="0" name=""/>
        <dsp:cNvSpPr/>
      </dsp:nvSpPr>
      <dsp:spPr>
        <a:xfrm>
          <a:off x="1991320" y="1271810"/>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Мыслительный лист</a:t>
          </a:r>
        </a:p>
      </dsp:txBody>
      <dsp:txXfrm>
        <a:off x="2000518" y="1281008"/>
        <a:ext cx="1237713" cy="295631"/>
      </dsp:txXfrm>
    </dsp:sp>
    <dsp:sp modelId="{4A034B11-215F-4FD8-BB52-3CAFB0025DC7}">
      <dsp:nvSpPr>
        <dsp:cNvPr id="0" name=""/>
        <dsp:cNvSpPr/>
      </dsp:nvSpPr>
      <dsp:spPr>
        <a:xfrm>
          <a:off x="3423285" y="0"/>
          <a:ext cx="1256109" cy="314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9 класс</a:t>
          </a:r>
        </a:p>
      </dsp:txBody>
      <dsp:txXfrm>
        <a:off x="3432483" y="9198"/>
        <a:ext cx="1237713" cy="295631"/>
      </dsp:txXfrm>
    </dsp:sp>
    <dsp:sp modelId="{CB92DC7B-59C2-4036-B6AA-3297FA04426D}">
      <dsp:nvSpPr>
        <dsp:cNvPr id="0" name=""/>
        <dsp:cNvSpPr/>
      </dsp:nvSpPr>
      <dsp:spPr>
        <a:xfrm rot="5400000">
          <a:off x="4023862" y="341504"/>
          <a:ext cx="54954"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D2EEA9-94EC-4209-BAD0-791691BD3EC7}">
      <dsp:nvSpPr>
        <dsp:cNvPr id="0" name=""/>
        <dsp:cNvSpPr/>
      </dsp:nvSpPr>
      <dsp:spPr>
        <a:xfrm>
          <a:off x="3423285" y="423936"/>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Стратегия "Идея"</a:t>
          </a:r>
        </a:p>
      </dsp:txBody>
      <dsp:txXfrm>
        <a:off x="3432483" y="433134"/>
        <a:ext cx="1237713" cy="295631"/>
      </dsp:txXfrm>
    </dsp:sp>
    <dsp:sp modelId="{ECFA63DA-4D09-4CD5-9BA7-E07A3FB0D7A5}">
      <dsp:nvSpPr>
        <dsp:cNvPr id="0" name=""/>
        <dsp:cNvSpPr/>
      </dsp:nvSpPr>
      <dsp:spPr>
        <a:xfrm rot="5400000">
          <a:off x="4023862" y="765441"/>
          <a:ext cx="54954"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349867-CDDA-4FA9-B18A-F96EB64EC608}">
      <dsp:nvSpPr>
        <dsp:cNvPr id="0" name=""/>
        <dsp:cNvSpPr/>
      </dsp:nvSpPr>
      <dsp:spPr>
        <a:xfrm>
          <a:off x="3423285" y="847873"/>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Мозговой штурм</a:t>
          </a:r>
        </a:p>
      </dsp:txBody>
      <dsp:txXfrm>
        <a:off x="3432483" y="857071"/>
        <a:ext cx="1237713" cy="295631"/>
      </dsp:txXfrm>
    </dsp:sp>
    <dsp:sp modelId="{CC14B92D-F674-4D32-81C0-39350B3EDB16}">
      <dsp:nvSpPr>
        <dsp:cNvPr id="0" name=""/>
        <dsp:cNvSpPr/>
      </dsp:nvSpPr>
      <dsp:spPr>
        <a:xfrm rot="5400000">
          <a:off x="4023862" y="1189378"/>
          <a:ext cx="54954"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3049F2-DE40-4C7B-B240-F8681317A8C5}">
      <dsp:nvSpPr>
        <dsp:cNvPr id="0" name=""/>
        <dsp:cNvSpPr/>
      </dsp:nvSpPr>
      <dsp:spPr>
        <a:xfrm>
          <a:off x="3423285" y="1271810"/>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Цепочка признаков</a:t>
          </a:r>
        </a:p>
      </dsp:txBody>
      <dsp:txXfrm>
        <a:off x="3432483" y="1281008"/>
        <a:ext cx="1237713" cy="295631"/>
      </dsp:txXfrm>
    </dsp:sp>
    <dsp:sp modelId="{FB0B2C26-D36B-4305-A2E2-A66DF22D77AD}">
      <dsp:nvSpPr>
        <dsp:cNvPr id="0" name=""/>
        <dsp:cNvSpPr/>
      </dsp:nvSpPr>
      <dsp:spPr>
        <a:xfrm rot="5400000">
          <a:off x="4023862" y="1613315"/>
          <a:ext cx="54954" cy="5495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C73988-F273-4074-90ED-677CA0614206}">
      <dsp:nvSpPr>
        <dsp:cNvPr id="0" name=""/>
        <dsp:cNvSpPr/>
      </dsp:nvSpPr>
      <dsp:spPr>
        <a:xfrm>
          <a:off x="3423285" y="1695747"/>
          <a:ext cx="1256109" cy="31402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Создай задачу</a:t>
          </a:r>
        </a:p>
      </dsp:txBody>
      <dsp:txXfrm>
        <a:off x="3432483" y="1704945"/>
        <a:ext cx="1237713" cy="2956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BC86D-15A6-4E45-B7E4-18424BD8BD35}">
      <dsp:nvSpPr>
        <dsp:cNvPr id="0" name=""/>
        <dsp:cNvSpPr/>
      </dsp:nvSpPr>
      <dsp:spPr>
        <a:xfrm>
          <a:off x="39327" y="105"/>
          <a:ext cx="1523832" cy="3809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7 класс</a:t>
          </a:r>
        </a:p>
      </dsp:txBody>
      <dsp:txXfrm>
        <a:off x="50485" y="11263"/>
        <a:ext cx="1501516" cy="358642"/>
      </dsp:txXfrm>
    </dsp:sp>
    <dsp:sp modelId="{A93DC776-3BEE-490D-9CCC-27D9FE471A78}">
      <dsp:nvSpPr>
        <dsp:cNvPr id="0" name=""/>
        <dsp:cNvSpPr/>
      </dsp:nvSpPr>
      <dsp:spPr>
        <a:xfrm rot="5400000">
          <a:off x="767909" y="414397"/>
          <a:ext cx="66667"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645957-89B8-4214-AC98-4072B8E92FE6}">
      <dsp:nvSpPr>
        <dsp:cNvPr id="0" name=""/>
        <dsp:cNvSpPr/>
      </dsp:nvSpPr>
      <dsp:spPr>
        <a:xfrm>
          <a:off x="39327" y="514399"/>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Взаимообучение</a:t>
          </a:r>
        </a:p>
      </dsp:txBody>
      <dsp:txXfrm>
        <a:off x="50485" y="525557"/>
        <a:ext cx="1501516" cy="358642"/>
      </dsp:txXfrm>
    </dsp:sp>
    <dsp:sp modelId="{80D19951-DB89-4066-BC6F-F30A12C960C4}">
      <dsp:nvSpPr>
        <dsp:cNvPr id="0" name=""/>
        <dsp:cNvSpPr/>
      </dsp:nvSpPr>
      <dsp:spPr>
        <a:xfrm rot="5670427">
          <a:off x="755756" y="920997"/>
          <a:ext cx="51646"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0CA99E-4BEF-4867-B642-1CFEFE701A81}">
      <dsp:nvSpPr>
        <dsp:cNvPr id="0" name=""/>
        <dsp:cNvSpPr/>
      </dsp:nvSpPr>
      <dsp:spPr>
        <a:xfrm>
          <a:off x="0" y="1013305"/>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Идеал</a:t>
          </a:r>
        </a:p>
      </dsp:txBody>
      <dsp:txXfrm>
        <a:off x="11158" y="1024463"/>
        <a:ext cx="1501516" cy="358642"/>
      </dsp:txXfrm>
    </dsp:sp>
    <dsp:sp modelId="{E7F2B21C-EBCB-4F42-9897-3BF3D167670A}">
      <dsp:nvSpPr>
        <dsp:cNvPr id="0" name=""/>
        <dsp:cNvSpPr/>
      </dsp:nvSpPr>
      <dsp:spPr>
        <a:xfrm rot="5145226">
          <a:off x="740347" y="1435291"/>
          <a:ext cx="82463"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AE6DAB-7087-4158-BFDA-E195879181DC}">
      <dsp:nvSpPr>
        <dsp:cNvPr id="0" name=""/>
        <dsp:cNvSpPr/>
      </dsp:nvSpPr>
      <dsp:spPr>
        <a:xfrm>
          <a:off x="39327" y="1542986"/>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Мозговой штурм</a:t>
          </a:r>
        </a:p>
      </dsp:txBody>
      <dsp:txXfrm>
        <a:off x="50485" y="1554144"/>
        <a:ext cx="1501516" cy="358642"/>
      </dsp:txXfrm>
    </dsp:sp>
    <dsp:sp modelId="{DCC6CABB-D560-466C-B1CF-9916B5E0C6F9}">
      <dsp:nvSpPr>
        <dsp:cNvPr id="0" name=""/>
        <dsp:cNvSpPr/>
      </dsp:nvSpPr>
      <dsp:spPr>
        <a:xfrm>
          <a:off x="1776496" y="105"/>
          <a:ext cx="1523832" cy="3809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8 класс</a:t>
          </a:r>
        </a:p>
      </dsp:txBody>
      <dsp:txXfrm>
        <a:off x="1787654" y="11263"/>
        <a:ext cx="1501516" cy="358642"/>
      </dsp:txXfrm>
    </dsp:sp>
    <dsp:sp modelId="{AAB1EA14-1527-4113-B954-DEC67DB9C7F8}">
      <dsp:nvSpPr>
        <dsp:cNvPr id="0" name=""/>
        <dsp:cNvSpPr/>
      </dsp:nvSpPr>
      <dsp:spPr>
        <a:xfrm rot="5395620">
          <a:off x="2505406" y="414397"/>
          <a:ext cx="66667"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183443-2CEE-4D34-BA9E-905D38D7CE0B}">
      <dsp:nvSpPr>
        <dsp:cNvPr id="0" name=""/>
        <dsp:cNvSpPr/>
      </dsp:nvSpPr>
      <dsp:spPr>
        <a:xfrm>
          <a:off x="1777151" y="514399"/>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Работа в группах</a:t>
          </a:r>
        </a:p>
      </dsp:txBody>
      <dsp:txXfrm>
        <a:off x="1788309" y="525557"/>
        <a:ext cx="1501516" cy="358642"/>
      </dsp:txXfrm>
    </dsp:sp>
    <dsp:sp modelId="{22574B75-5FFB-4FFA-A253-1CDBA08826B5}">
      <dsp:nvSpPr>
        <dsp:cNvPr id="0" name=""/>
        <dsp:cNvSpPr/>
      </dsp:nvSpPr>
      <dsp:spPr>
        <a:xfrm rot="5404380">
          <a:off x="2505406" y="928691"/>
          <a:ext cx="66667"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43B630-3163-4102-A9EB-A20406512544}">
      <dsp:nvSpPr>
        <dsp:cNvPr id="0" name=""/>
        <dsp:cNvSpPr/>
      </dsp:nvSpPr>
      <dsp:spPr>
        <a:xfrm>
          <a:off x="1776496" y="1028692"/>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Фишбоун</a:t>
          </a:r>
        </a:p>
      </dsp:txBody>
      <dsp:txXfrm>
        <a:off x="1787654" y="1039850"/>
        <a:ext cx="1501516" cy="358642"/>
      </dsp:txXfrm>
    </dsp:sp>
    <dsp:sp modelId="{C50DDA17-E9A1-41FC-90D3-B1C717350C47}">
      <dsp:nvSpPr>
        <dsp:cNvPr id="0" name=""/>
        <dsp:cNvSpPr/>
      </dsp:nvSpPr>
      <dsp:spPr>
        <a:xfrm rot="5400000">
          <a:off x="2505078" y="1442984"/>
          <a:ext cx="66667"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A3CE3D-FAF2-40FB-BE83-8989E07EBEDD}">
      <dsp:nvSpPr>
        <dsp:cNvPr id="0" name=""/>
        <dsp:cNvSpPr/>
      </dsp:nvSpPr>
      <dsp:spPr>
        <a:xfrm>
          <a:off x="1776496" y="1542986"/>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Проблемный вопрос</a:t>
          </a:r>
        </a:p>
      </dsp:txBody>
      <dsp:txXfrm>
        <a:off x="1787654" y="1554144"/>
        <a:ext cx="1501516" cy="358642"/>
      </dsp:txXfrm>
    </dsp:sp>
    <dsp:sp modelId="{4A034B11-215F-4FD8-BB52-3CAFB0025DC7}">
      <dsp:nvSpPr>
        <dsp:cNvPr id="0" name=""/>
        <dsp:cNvSpPr/>
      </dsp:nvSpPr>
      <dsp:spPr>
        <a:xfrm>
          <a:off x="3513665" y="105"/>
          <a:ext cx="1523832" cy="3809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9 класс</a:t>
          </a:r>
        </a:p>
      </dsp:txBody>
      <dsp:txXfrm>
        <a:off x="3524823" y="11263"/>
        <a:ext cx="1501516" cy="358642"/>
      </dsp:txXfrm>
    </dsp:sp>
    <dsp:sp modelId="{CB92DC7B-59C2-4036-B6AA-3297FA04426D}">
      <dsp:nvSpPr>
        <dsp:cNvPr id="0" name=""/>
        <dsp:cNvSpPr/>
      </dsp:nvSpPr>
      <dsp:spPr>
        <a:xfrm rot="5400000">
          <a:off x="4242247" y="414397"/>
          <a:ext cx="66667"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D2EEA9-94EC-4209-BAD0-791691BD3EC7}">
      <dsp:nvSpPr>
        <dsp:cNvPr id="0" name=""/>
        <dsp:cNvSpPr/>
      </dsp:nvSpPr>
      <dsp:spPr>
        <a:xfrm>
          <a:off x="3513665" y="514399"/>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Генератор и критики</a:t>
          </a:r>
        </a:p>
      </dsp:txBody>
      <dsp:txXfrm>
        <a:off x="3524823" y="525557"/>
        <a:ext cx="1501516" cy="358642"/>
      </dsp:txXfrm>
    </dsp:sp>
    <dsp:sp modelId="{ECFA63DA-4D09-4CD5-9BA7-E07A3FB0D7A5}">
      <dsp:nvSpPr>
        <dsp:cNvPr id="0" name=""/>
        <dsp:cNvSpPr/>
      </dsp:nvSpPr>
      <dsp:spPr>
        <a:xfrm rot="5400000">
          <a:off x="4242247" y="928691"/>
          <a:ext cx="66667"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349867-CDDA-4FA9-B18A-F96EB64EC608}">
      <dsp:nvSpPr>
        <dsp:cNvPr id="0" name=""/>
        <dsp:cNvSpPr/>
      </dsp:nvSpPr>
      <dsp:spPr>
        <a:xfrm>
          <a:off x="3513665" y="1028692"/>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Бортовой журнал</a:t>
          </a:r>
        </a:p>
      </dsp:txBody>
      <dsp:txXfrm>
        <a:off x="3524823" y="1039850"/>
        <a:ext cx="1501516" cy="358642"/>
      </dsp:txXfrm>
    </dsp:sp>
    <dsp:sp modelId="{CC14B92D-F674-4D32-81C0-39350B3EDB16}">
      <dsp:nvSpPr>
        <dsp:cNvPr id="0" name=""/>
        <dsp:cNvSpPr/>
      </dsp:nvSpPr>
      <dsp:spPr>
        <a:xfrm rot="5400000">
          <a:off x="4242247" y="1442984"/>
          <a:ext cx="66667" cy="6666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3049F2-DE40-4C7B-B240-F8681317A8C5}">
      <dsp:nvSpPr>
        <dsp:cNvPr id="0" name=""/>
        <dsp:cNvSpPr/>
      </dsp:nvSpPr>
      <dsp:spPr>
        <a:xfrm>
          <a:off x="3513665" y="1542986"/>
          <a:ext cx="1523832" cy="3809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Логическая цепочка</a:t>
          </a:r>
        </a:p>
      </dsp:txBody>
      <dsp:txXfrm>
        <a:off x="3524823" y="1554144"/>
        <a:ext cx="1501516" cy="3586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BC86D-15A6-4E45-B7E4-18424BD8BD35}">
      <dsp:nvSpPr>
        <dsp:cNvPr id="0" name=""/>
        <dsp:cNvSpPr/>
      </dsp:nvSpPr>
      <dsp:spPr>
        <a:xfrm>
          <a:off x="53921" y="105"/>
          <a:ext cx="1516288" cy="3790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7 класс</a:t>
          </a:r>
        </a:p>
      </dsp:txBody>
      <dsp:txXfrm>
        <a:off x="65024" y="11208"/>
        <a:ext cx="1494082" cy="356866"/>
      </dsp:txXfrm>
    </dsp:sp>
    <dsp:sp modelId="{A93DC776-3BEE-490D-9CCC-27D9FE471A78}">
      <dsp:nvSpPr>
        <dsp:cNvPr id="0" name=""/>
        <dsp:cNvSpPr/>
      </dsp:nvSpPr>
      <dsp:spPr>
        <a:xfrm rot="5400000">
          <a:off x="778896" y="412346"/>
          <a:ext cx="66337"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645957-89B8-4214-AC98-4072B8E92FE6}">
      <dsp:nvSpPr>
        <dsp:cNvPr id="0" name=""/>
        <dsp:cNvSpPr/>
      </dsp:nvSpPr>
      <dsp:spPr>
        <a:xfrm>
          <a:off x="53921" y="511852"/>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Как вы думаете?</a:t>
          </a:r>
        </a:p>
      </dsp:txBody>
      <dsp:txXfrm>
        <a:off x="65024" y="522955"/>
        <a:ext cx="1494082" cy="356866"/>
      </dsp:txXfrm>
    </dsp:sp>
    <dsp:sp modelId="{80D19951-DB89-4066-BC6F-F30A12C960C4}">
      <dsp:nvSpPr>
        <dsp:cNvPr id="0" name=""/>
        <dsp:cNvSpPr/>
      </dsp:nvSpPr>
      <dsp:spPr>
        <a:xfrm rot="5682132">
          <a:off x="765937" y="916438"/>
          <a:ext cx="51423"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0CA99E-4BEF-4867-B642-1CFEFE701A81}">
      <dsp:nvSpPr>
        <dsp:cNvPr id="0" name=""/>
        <dsp:cNvSpPr/>
      </dsp:nvSpPr>
      <dsp:spPr>
        <a:xfrm>
          <a:off x="13087" y="1008289"/>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Немая схема</a:t>
          </a:r>
        </a:p>
      </dsp:txBody>
      <dsp:txXfrm>
        <a:off x="24190" y="1019392"/>
        <a:ext cx="1494082" cy="356866"/>
      </dsp:txXfrm>
    </dsp:sp>
    <dsp:sp modelId="{E7F2B21C-EBCB-4F42-9897-3BF3D167670A}">
      <dsp:nvSpPr>
        <dsp:cNvPr id="0" name=""/>
        <dsp:cNvSpPr/>
      </dsp:nvSpPr>
      <dsp:spPr>
        <a:xfrm rot="5134193">
          <a:off x="750602" y="1428185"/>
          <a:ext cx="82091"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AE6DAB-7087-4158-BFDA-E195879181DC}">
      <dsp:nvSpPr>
        <dsp:cNvPr id="0" name=""/>
        <dsp:cNvSpPr/>
      </dsp:nvSpPr>
      <dsp:spPr>
        <a:xfrm>
          <a:off x="53921" y="1535347"/>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Назвать одним словом</a:t>
          </a:r>
        </a:p>
      </dsp:txBody>
      <dsp:txXfrm>
        <a:off x="65024" y="1546450"/>
        <a:ext cx="1494082" cy="356866"/>
      </dsp:txXfrm>
    </dsp:sp>
    <dsp:sp modelId="{DCC6CABB-D560-466C-B1CF-9916B5E0C6F9}">
      <dsp:nvSpPr>
        <dsp:cNvPr id="0" name=""/>
        <dsp:cNvSpPr/>
      </dsp:nvSpPr>
      <dsp:spPr>
        <a:xfrm>
          <a:off x="1782490" y="105"/>
          <a:ext cx="1516288" cy="3790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8 класс</a:t>
          </a:r>
        </a:p>
      </dsp:txBody>
      <dsp:txXfrm>
        <a:off x="1793593" y="11208"/>
        <a:ext cx="1494082" cy="356866"/>
      </dsp:txXfrm>
    </dsp:sp>
    <dsp:sp modelId="{AAB1EA14-1527-4113-B954-DEC67DB9C7F8}">
      <dsp:nvSpPr>
        <dsp:cNvPr id="0" name=""/>
        <dsp:cNvSpPr/>
      </dsp:nvSpPr>
      <dsp:spPr>
        <a:xfrm rot="5395620">
          <a:off x="2507792" y="412346"/>
          <a:ext cx="66337"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183443-2CEE-4D34-BA9E-905D38D7CE0B}">
      <dsp:nvSpPr>
        <dsp:cNvPr id="0" name=""/>
        <dsp:cNvSpPr/>
      </dsp:nvSpPr>
      <dsp:spPr>
        <a:xfrm>
          <a:off x="1783142" y="511852"/>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Зигзаг</a:t>
          </a:r>
        </a:p>
      </dsp:txBody>
      <dsp:txXfrm>
        <a:off x="1794245" y="522955"/>
        <a:ext cx="1494082" cy="356866"/>
      </dsp:txXfrm>
    </dsp:sp>
    <dsp:sp modelId="{22574B75-5FFB-4FFA-A253-1CDBA08826B5}">
      <dsp:nvSpPr>
        <dsp:cNvPr id="0" name=""/>
        <dsp:cNvSpPr/>
      </dsp:nvSpPr>
      <dsp:spPr>
        <a:xfrm rot="5404380">
          <a:off x="2507792" y="924093"/>
          <a:ext cx="66337"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43B630-3163-4102-A9EB-A20406512544}">
      <dsp:nvSpPr>
        <dsp:cNvPr id="0" name=""/>
        <dsp:cNvSpPr/>
      </dsp:nvSpPr>
      <dsp:spPr>
        <a:xfrm>
          <a:off x="1782490" y="1023600"/>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Перекрестная инструкция</a:t>
          </a:r>
        </a:p>
      </dsp:txBody>
      <dsp:txXfrm>
        <a:off x="1793593" y="1034703"/>
        <a:ext cx="1494082" cy="356866"/>
      </dsp:txXfrm>
    </dsp:sp>
    <dsp:sp modelId="{C50DDA17-E9A1-41FC-90D3-B1C717350C47}">
      <dsp:nvSpPr>
        <dsp:cNvPr id="0" name=""/>
        <dsp:cNvSpPr/>
      </dsp:nvSpPr>
      <dsp:spPr>
        <a:xfrm rot="5400000">
          <a:off x="2507466" y="1435841"/>
          <a:ext cx="66337"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A3CE3D-FAF2-40FB-BE83-8989E07EBEDD}">
      <dsp:nvSpPr>
        <dsp:cNvPr id="0" name=""/>
        <dsp:cNvSpPr/>
      </dsp:nvSpPr>
      <dsp:spPr>
        <a:xfrm>
          <a:off x="1782490" y="1535347"/>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Повторяем с контролем</a:t>
          </a:r>
        </a:p>
      </dsp:txBody>
      <dsp:txXfrm>
        <a:off x="1793593" y="1546450"/>
        <a:ext cx="1494082" cy="356866"/>
      </dsp:txXfrm>
    </dsp:sp>
    <dsp:sp modelId="{4A034B11-215F-4FD8-BB52-3CAFB0025DC7}">
      <dsp:nvSpPr>
        <dsp:cNvPr id="0" name=""/>
        <dsp:cNvSpPr/>
      </dsp:nvSpPr>
      <dsp:spPr>
        <a:xfrm>
          <a:off x="3511059" y="105"/>
          <a:ext cx="1516288" cy="3790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9 класс</a:t>
          </a:r>
        </a:p>
      </dsp:txBody>
      <dsp:txXfrm>
        <a:off x="3522162" y="11208"/>
        <a:ext cx="1494082" cy="356866"/>
      </dsp:txXfrm>
    </dsp:sp>
    <dsp:sp modelId="{CB92DC7B-59C2-4036-B6AA-3297FA04426D}">
      <dsp:nvSpPr>
        <dsp:cNvPr id="0" name=""/>
        <dsp:cNvSpPr/>
      </dsp:nvSpPr>
      <dsp:spPr>
        <a:xfrm rot="5400000">
          <a:off x="4236035" y="412346"/>
          <a:ext cx="66337"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D2EEA9-94EC-4209-BAD0-791691BD3EC7}">
      <dsp:nvSpPr>
        <dsp:cNvPr id="0" name=""/>
        <dsp:cNvSpPr/>
      </dsp:nvSpPr>
      <dsp:spPr>
        <a:xfrm>
          <a:off x="3511059" y="511852"/>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Исследование</a:t>
          </a:r>
        </a:p>
      </dsp:txBody>
      <dsp:txXfrm>
        <a:off x="3522162" y="522955"/>
        <a:ext cx="1494082" cy="356866"/>
      </dsp:txXfrm>
    </dsp:sp>
    <dsp:sp modelId="{ECFA63DA-4D09-4CD5-9BA7-E07A3FB0D7A5}">
      <dsp:nvSpPr>
        <dsp:cNvPr id="0" name=""/>
        <dsp:cNvSpPr/>
      </dsp:nvSpPr>
      <dsp:spPr>
        <a:xfrm rot="5400000">
          <a:off x="4236035" y="924093"/>
          <a:ext cx="66337"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349867-CDDA-4FA9-B18A-F96EB64EC608}">
      <dsp:nvSpPr>
        <dsp:cNvPr id="0" name=""/>
        <dsp:cNvSpPr/>
      </dsp:nvSpPr>
      <dsp:spPr>
        <a:xfrm>
          <a:off x="3511059" y="1023600"/>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Раздели на группы</a:t>
          </a:r>
        </a:p>
      </dsp:txBody>
      <dsp:txXfrm>
        <a:off x="3522162" y="1034703"/>
        <a:ext cx="1494082" cy="356866"/>
      </dsp:txXfrm>
    </dsp:sp>
    <dsp:sp modelId="{CC14B92D-F674-4D32-81C0-39350B3EDB16}">
      <dsp:nvSpPr>
        <dsp:cNvPr id="0" name=""/>
        <dsp:cNvSpPr/>
      </dsp:nvSpPr>
      <dsp:spPr>
        <a:xfrm rot="5400000">
          <a:off x="4236035" y="1435841"/>
          <a:ext cx="66337" cy="663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3049F2-DE40-4C7B-B240-F8681317A8C5}">
      <dsp:nvSpPr>
        <dsp:cNvPr id="0" name=""/>
        <dsp:cNvSpPr/>
      </dsp:nvSpPr>
      <dsp:spPr>
        <a:xfrm>
          <a:off x="3511059" y="1535347"/>
          <a:ext cx="1516288" cy="37907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Решение ситуационных задач</a:t>
          </a:r>
        </a:p>
      </dsp:txBody>
      <dsp:txXfrm>
        <a:off x="3522162" y="1546450"/>
        <a:ext cx="1494082" cy="3568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BC86D-15A6-4E45-B7E4-18424BD8BD35}">
      <dsp:nvSpPr>
        <dsp:cNvPr id="0" name=""/>
        <dsp:cNvSpPr/>
      </dsp:nvSpPr>
      <dsp:spPr>
        <a:xfrm>
          <a:off x="177638" y="99"/>
          <a:ext cx="1440851" cy="360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7 класс</a:t>
          </a:r>
        </a:p>
      </dsp:txBody>
      <dsp:txXfrm>
        <a:off x="188188" y="10649"/>
        <a:ext cx="1419751" cy="339112"/>
      </dsp:txXfrm>
    </dsp:sp>
    <dsp:sp modelId="{A93DC776-3BEE-490D-9CCC-27D9FE471A78}">
      <dsp:nvSpPr>
        <dsp:cNvPr id="0" name=""/>
        <dsp:cNvSpPr/>
      </dsp:nvSpPr>
      <dsp:spPr>
        <a:xfrm rot="5400000">
          <a:off x="866545" y="391831"/>
          <a:ext cx="63037"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645957-89B8-4214-AC98-4072B8E92FE6}">
      <dsp:nvSpPr>
        <dsp:cNvPr id="0" name=""/>
        <dsp:cNvSpPr/>
      </dsp:nvSpPr>
      <dsp:spPr>
        <a:xfrm>
          <a:off x="177638" y="486387"/>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Дерево предсказания</a:t>
          </a:r>
        </a:p>
      </dsp:txBody>
      <dsp:txXfrm>
        <a:off x="188188" y="496937"/>
        <a:ext cx="1419751" cy="339112"/>
      </dsp:txXfrm>
    </dsp:sp>
    <dsp:sp modelId="{80D19951-DB89-4066-BC6F-F30A12C960C4}">
      <dsp:nvSpPr>
        <dsp:cNvPr id="0" name=""/>
        <dsp:cNvSpPr/>
      </dsp:nvSpPr>
      <dsp:spPr>
        <a:xfrm rot="5682132">
          <a:off x="854230" y="870844"/>
          <a:ext cx="48864"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0CA99E-4BEF-4867-B642-1CFEFE701A81}">
      <dsp:nvSpPr>
        <dsp:cNvPr id="0" name=""/>
        <dsp:cNvSpPr/>
      </dsp:nvSpPr>
      <dsp:spPr>
        <a:xfrm>
          <a:off x="138836" y="958125"/>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Особое задание</a:t>
          </a:r>
        </a:p>
      </dsp:txBody>
      <dsp:txXfrm>
        <a:off x="149386" y="968675"/>
        <a:ext cx="1419751" cy="339112"/>
      </dsp:txXfrm>
    </dsp:sp>
    <dsp:sp modelId="{E7F2B21C-EBCB-4F42-9897-3BF3D167670A}">
      <dsp:nvSpPr>
        <dsp:cNvPr id="0" name=""/>
        <dsp:cNvSpPr/>
      </dsp:nvSpPr>
      <dsp:spPr>
        <a:xfrm rot="5134193">
          <a:off x="839659" y="1357131"/>
          <a:ext cx="78007"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AE6DAB-7087-4158-BFDA-E195879181DC}">
      <dsp:nvSpPr>
        <dsp:cNvPr id="0" name=""/>
        <dsp:cNvSpPr/>
      </dsp:nvSpPr>
      <dsp:spPr>
        <a:xfrm>
          <a:off x="177638" y="1458962"/>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Опрос -итог</a:t>
          </a:r>
        </a:p>
      </dsp:txBody>
      <dsp:txXfrm>
        <a:off x="188188" y="1469512"/>
        <a:ext cx="1419751" cy="339112"/>
      </dsp:txXfrm>
    </dsp:sp>
    <dsp:sp modelId="{DCC6CABB-D560-466C-B1CF-9916B5E0C6F9}">
      <dsp:nvSpPr>
        <dsp:cNvPr id="0" name=""/>
        <dsp:cNvSpPr/>
      </dsp:nvSpPr>
      <dsp:spPr>
        <a:xfrm>
          <a:off x="1820209" y="99"/>
          <a:ext cx="1440851" cy="360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8 класс</a:t>
          </a:r>
        </a:p>
      </dsp:txBody>
      <dsp:txXfrm>
        <a:off x="1830759" y="10649"/>
        <a:ext cx="1419751" cy="339112"/>
      </dsp:txXfrm>
    </dsp:sp>
    <dsp:sp modelId="{AAB1EA14-1527-4113-B954-DEC67DB9C7F8}">
      <dsp:nvSpPr>
        <dsp:cNvPr id="0" name=""/>
        <dsp:cNvSpPr/>
      </dsp:nvSpPr>
      <dsp:spPr>
        <a:xfrm rot="5395620">
          <a:off x="2509426" y="391831"/>
          <a:ext cx="63037"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183443-2CEE-4D34-BA9E-905D38D7CE0B}">
      <dsp:nvSpPr>
        <dsp:cNvPr id="0" name=""/>
        <dsp:cNvSpPr/>
      </dsp:nvSpPr>
      <dsp:spPr>
        <a:xfrm>
          <a:off x="1820828" y="486387"/>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Проблемный вопрос</a:t>
          </a:r>
        </a:p>
      </dsp:txBody>
      <dsp:txXfrm>
        <a:off x="1831378" y="496937"/>
        <a:ext cx="1419751" cy="339112"/>
      </dsp:txXfrm>
    </dsp:sp>
    <dsp:sp modelId="{22574B75-5FFB-4FFA-A253-1CDBA08826B5}">
      <dsp:nvSpPr>
        <dsp:cNvPr id="0" name=""/>
        <dsp:cNvSpPr/>
      </dsp:nvSpPr>
      <dsp:spPr>
        <a:xfrm rot="5404380">
          <a:off x="2509426" y="878118"/>
          <a:ext cx="63037"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43B630-3163-4102-A9EB-A20406512544}">
      <dsp:nvSpPr>
        <dsp:cNvPr id="0" name=""/>
        <dsp:cNvSpPr/>
      </dsp:nvSpPr>
      <dsp:spPr>
        <a:xfrm>
          <a:off x="1820209" y="972674"/>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Подводящий итог</a:t>
          </a:r>
        </a:p>
      </dsp:txBody>
      <dsp:txXfrm>
        <a:off x="1830759" y="983224"/>
        <a:ext cx="1419751" cy="339112"/>
      </dsp:txXfrm>
    </dsp:sp>
    <dsp:sp modelId="{C50DDA17-E9A1-41FC-90D3-B1C717350C47}">
      <dsp:nvSpPr>
        <dsp:cNvPr id="0" name=""/>
        <dsp:cNvSpPr/>
      </dsp:nvSpPr>
      <dsp:spPr>
        <a:xfrm rot="5400000">
          <a:off x="2509116" y="1364406"/>
          <a:ext cx="63037"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A3CE3D-FAF2-40FB-BE83-8989E07EBEDD}">
      <dsp:nvSpPr>
        <dsp:cNvPr id="0" name=""/>
        <dsp:cNvSpPr/>
      </dsp:nvSpPr>
      <dsp:spPr>
        <a:xfrm>
          <a:off x="1820209" y="1458962"/>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Три уровня</a:t>
          </a:r>
        </a:p>
      </dsp:txBody>
      <dsp:txXfrm>
        <a:off x="1830759" y="1469512"/>
        <a:ext cx="1419751" cy="339112"/>
      </dsp:txXfrm>
    </dsp:sp>
    <dsp:sp modelId="{4A034B11-215F-4FD8-BB52-3CAFB0025DC7}">
      <dsp:nvSpPr>
        <dsp:cNvPr id="0" name=""/>
        <dsp:cNvSpPr/>
      </dsp:nvSpPr>
      <dsp:spPr>
        <a:xfrm>
          <a:off x="3462780" y="99"/>
          <a:ext cx="1440851" cy="360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9 класс</a:t>
          </a:r>
        </a:p>
      </dsp:txBody>
      <dsp:txXfrm>
        <a:off x="3473330" y="10649"/>
        <a:ext cx="1419751" cy="339112"/>
      </dsp:txXfrm>
    </dsp:sp>
    <dsp:sp modelId="{CB92DC7B-59C2-4036-B6AA-3297FA04426D}">
      <dsp:nvSpPr>
        <dsp:cNvPr id="0" name=""/>
        <dsp:cNvSpPr/>
      </dsp:nvSpPr>
      <dsp:spPr>
        <a:xfrm rot="5400000">
          <a:off x="4151687" y="391831"/>
          <a:ext cx="63037"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D2EEA9-94EC-4209-BAD0-791691BD3EC7}">
      <dsp:nvSpPr>
        <dsp:cNvPr id="0" name=""/>
        <dsp:cNvSpPr/>
      </dsp:nvSpPr>
      <dsp:spPr>
        <a:xfrm>
          <a:off x="3462780" y="486387"/>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Тройка</a:t>
          </a:r>
        </a:p>
      </dsp:txBody>
      <dsp:txXfrm>
        <a:off x="3473330" y="496937"/>
        <a:ext cx="1419751" cy="339112"/>
      </dsp:txXfrm>
    </dsp:sp>
    <dsp:sp modelId="{ECFA63DA-4D09-4CD5-9BA7-E07A3FB0D7A5}">
      <dsp:nvSpPr>
        <dsp:cNvPr id="0" name=""/>
        <dsp:cNvSpPr/>
      </dsp:nvSpPr>
      <dsp:spPr>
        <a:xfrm rot="5400000">
          <a:off x="4151687" y="878118"/>
          <a:ext cx="63037"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349867-CDDA-4FA9-B18A-F96EB64EC608}">
      <dsp:nvSpPr>
        <dsp:cNvPr id="0" name=""/>
        <dsp:cNvSpPr/>
      </dsp:nvSpPr>
      <dsp:spPr>
        <a:xfrm>
          <a:off x="3462780" y="972674"/>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Сободный микрофон</a:t>
          </a:r>
        </a:p>
      </dsp:txBody>
      <dsp:txXfrm>
        <a:off x="3473330" y="983224"/>
        <a:ext cx="1419751" cy="339112"/>
      </dsp:txXfrm>
    </dsp:sp>
    <dsp:sp modelId="{CC14B92D-F674-4D32-81C0-39350B3EDB16}">
      <dsp:nvSpPr>
        <dsp:cNvPr id="0" name=""/>
        <dsp:cNvSpPr/>
      </dsp:nvSpPr>
      <dsp:spPr>
        <a:xfrm rot="5400000">
          <a:off x="4151687" y="1364406"/>
          <a:ext cx="63037" cy="63037"/>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3049F2-DE40-4C7B-B240-F8681317A8C5}">
      <dsp:nvSpPr>
        <dsp:cNvPr id="0" name=""/>
        <dsp:cNvSpPr/>
      </dsp:nvSpPr>
      <dsp:spPr>
        <a:xfrm>
          <a:off x="3462780" y="1458962"/>
          <a:ext cx="1440851" cy="360212"/>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Необычная обычночть</a:t>
          </a:r>
        </a:p>
      </dsp:txBody>
      <dsp:txXfrm>
        <a:off x="3473330" y="1469512"/>
        <a:ext cx="1419751" cy="33911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183FD-EDA7-482C-A7B6-89B901E3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Pages>
  <Words>14761</Words>
  <Characters>84140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user</cp:lastModifiedBy>
  <cp:revision>233</cp:revision>
  <cp:lastPrinted>2023-01-24T06:21:00Z</cp:lastPrinted>
  <dcterms:created xsi:type="dcterms:W3CDTF">2023-01-18T06:23:00Z</dcterms:created>
  <dcterms:modified xsi:type="dcterms:W3CDTF">2023-04-05T10:33:00Z</dcterms:modified>
</cp:coreProperties>
</file>