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2A" w:rsidRPr="00447710" w:rsidRDefault="00447710" w:rsidP="00447710">
      <w:pPr>
        <w:spacing w:line="360" w:lineRule="auto"/>
        <w:jc w:val="center"/>
        <w:rPr>
          <w:b/>
        </w:rPr>
      </w:pPr>
      <w:r>
        <w:rPr>
          <w:b/>
        </w:rPr>
        <w:t xml:space="preserve">Конспект урока музыки в 7 классе на тему: </w:t>
      </w:r>
      <w:r>
        <w:rPr>
          <w:b/>
          <w:color w:val="000000"/>
        </w:rPr>
        <w:t>«</w:t>
      </w:r>
      <w:r w:rsidR="002A7294" w:rsidRPr="00C71BBA">
        <w:rPr>
          <w:b/>
          <w:color w:val="000000"/>
        </w:rPr>
        <w:t>Семейный фольклор</w:t>
      </w:r>
      <w:r>
        <w:rPr>
          <w:b/>
          <w:color w:val="000000"/>
        </w:rPr>
        <w:t>»</w:t>
      </w:r>
    </w:p>
    <w:p w:rsidR="002A7294" w:rsidRPr="00C71BBA" w:rsidRDefault="002A7294" w:rsidP="002A7294">
      <w:pPr>
        <w:jc w:val="both"/>
      </w:pPr>
      <w:r w:rsidRPr="00C71BBA">
        <w:rPr>
          <w:b/>
        </w:rPr>
        <w:t xml:space="preserve">Цель: </w:t>
      </w:r>
      <w:r w:rsidRPr="00C71BBA">
        <w:t>познакомить с русским народным творчеством; дать понятие обрядовой песни.</w:t>
      </w:r>
    </w:p>
    <w:p w:rsidR="002A7294" w:rsidRPr="00C71BBA" w:rsidRDefault="002A7294" w:rsidP="002A7294">
      <w:pPr>
        <w:jc w:val="both"/>
      </w:pPr>
      <w:r w:rsidRPr="00C71BBA">
        <w:rPr>
          <w:b/>
        </w:rPr>
        <w:t xml:space="preserve">Задачи: </w:t>
      </w:r>
      <w:r w:rsidRPr="00C71BBA">
        <w:rPr>
          <w:i/>
        </w:rPr>
        <w:t>учить</w:t>
      </w:r>
      <w:r w:rsidRPr="00C71BBA">
        <w:t xml:space="preserve"> различать средства музыкальной выразительности(лад, темп, распевы);</w:t>
      </w:r>
      <w:r w:rsidRPr="00C71BBA">
        <w:rPr>
          <w:i/>
        </w:rPr>
        <w:t xml:space="preserve"> развивать</w:t>
      </w:r>
      <w:r w:rsidRPr="00C71BBA">
        <w:t xml:space="preserve"> музыкальный слух, чувство ритма, вокально-хоровые навыки; корригировать нарушения звукопроизносительной стороны речи; </w:t>
      </w:r>
      <w:r w:rsidRPr="00C71BBA">
        <w:rPr>
          <w:i/>
        </w:rPr>
        <w:t>воспитывать</w:t>
      </w:r>
      <w:r w:rsidRPr="00C71BBA">
        <w:t xml:space="preserve"> интерес к истории народных песен Белгородской области, активизировать творческие способности.</w:t>
      </w:r>
    </w:p>
    <w:p w:rsidR="002A7294" w:rsidRPr="00C71BBA" w:rsidRDefault="002A7294" w:rsidP="002A7294">
      <w:pPr>
        <w:jc w:val="both"/>
      </w:pPr>
      <w:r w:rsidRPr="00C71BBA">
        <w:t>Оборудование: плакаты «Русский костюм», рушник, детские музыкальные инструменты.</w:t>
      </w:r>
    </w:p>
    <w:p w:rsidR="002A7294" w:rsidRPr="00C71BBA" w:rsidRDefault="002A7294" w:rsidP="002A7294">
      <w:pPr>
        <w:jc w:val="center"/>
        <w:rPr>
          <w:b/>
        </w:rPr>
      </w:pPr>
      <w:r w:rsidRPr="00C71BBA">
        <w:rPr>
          <w:b/>
        </w:rPr>
        <w:t>Ход урока</w:t>
      </w:r>
    </w:p>
    <w:p w:rsidR="002A7294" w:rsidRPr="00C71BBA" w:rsidRDefault="002A7294" w:rsidP="004E368E">
      <w:pPr>
        <w:jc w:val="both"/>
        <w:rPr>
          <w:b/>
        </w:rPr>
      </w:pPr>
      <w:r w:rsidRPr="00C71BBA">
        <w:rPr>
          <w:b/>
          <w:lang w:val="en-US"/>
        </w:rPr>
        <w:t>I</w:t>
      </w:r>
      <w:r w:rsidRPr="00C71BBA">
        <w:rPr>
          <w:b/>
        </w:rPr>
        <w:t>. Организационный момент.</w:t>
      </w:r>
    </w:p>
    <w:p w:rsidR="002A7294" w:rsidRPr="00C71BBA" w:rsidRDefault="002A7294" w:rsidP="004E368E">
      <w:pPr>
        <w:jc w:val="both"/>
        <w:rPr>
          <w:b/>
        </w:rPr>
      </w:pPr>
      <w:r w:rsidRPr="00C71BBA">
        <w:rPr>
          <w:b/>
          <w:lang w:val="en-US"/>
        </w:rPr>
        <w:t>II</w:t>
      </w:r>
      <w:r w:rsidRPr="00C71BBA">
        <w:rPr>
          <w:b/>
        </w:rPr>
        <w:t>. Работа по теме урока.</w:t>
      </w:r>
    </w:p>
    <w:p w:rsidR="002A7294" w:rsidRPr="00C71BBA" w:rsidRDefault="002A7294" w:rsidP="004E368E">
      <w:pPr>
        <w:jc w:val="both"/>
      </w:pPr>
      <w:r w:rsidRPr="00C71BBA">
        <w:rPr>
          <w:b/>
        </w:rPr>
        <w:t>-</w:t>
      </w:r>
      <w:r w:rsidRPr="00C71BBA">
        <w:t>Что такое фольклор? (Произведения, которые созданы народом.)</w:t>
      </w:r>
    </w:p>
    <w:p w:rsidR="002A7294" w:rsidRPr="00C71BBA" w:rsidRDefault="002A7294" w:rsidP="004E368E">
      <w:pPr>
        <w:jc w:val="both"/>
      </w:pPr>
      <w:r w:rsidRPr="00C71BBA">
        <w:t>-Какие фольклорные произведения, созданные нашим народом, вы знаете? (Сказки, песни, пословицы, загадки, скороговорки.)</w:t>
      </w:r>
    </w:p>
    <w:p w:rsidR="002A7294" w:rsidRPr="00C71BBA" w:rsidRDefault="002A7294" w:rsidP="004E368E">
      <w:pPr>
        <w:jc w:val="both"/>
      </w:pPr>
      <w:r w:rsidRPr="00C71BBA">
        <w:t>-</w:t>
      </w:r>
      <w:r w:rsidRPr="00C71BBA">
        <w:rPr>
          <w:b/>
          <w:i/>
        </w:rPr>
        <w:t>Музыкальный фольклор</w:t>
      </w:r>
      <w:r w:rsidRPr="00C71BBA">
        <w:t xml:space="preserve"> – это народные песни и танцы, былины и инструментальные наигрыши. В отличии от профессиональной музыки фольклор не знает авторства. Произведение живёт в устной традиции, передается от одного исполнителя к другому, подчас видоизменяется. </w:t>
      </w:r>
    </w:p>
    <w:p w:rsidR="002A7294" w:rsidRPr="00C71BBA" w:rsidRDefault="002A7294" w:rsidP="004E368E">
      <w:pPr>
        <w:jc w:val="both"/>
      </w:pPr>
      <w:r w:rsidRPr="00C71BBA">
        <w:t xml:space="preserve">        На сегодняшнем уроке мы познакомимся с новым жанром русских народных песен -  </w:t>
      </w:r>
      <w:r w:rsidRPr="00C71BBA">
        <w:rPr>
          <w:i/>
          <w:u w:val="single"/>
        </w:rPr>
        <w:t>обрядовые  песни</w:t>
      </w:r>
      <w:r w:rsidRPr="00C71BBA">
        <w:t>. Важнейшие события в жизни, будь они радостные или печальные, человек старался обставить торжественно, чтобы запомнились надолго (рождение ребёнка, крещение, свадьба, погребение усопшего).</w:t>
      </w:r>
    </w:p>
    <w:p w:rsidR="002A7294" w:rsidRPr="00C71BBA" w:rsidRDefault="002A7294" w:rsidP="004E368E">
      <w:pPr>
        <w:jc w:val="both"/>
      </w:pPr>
      <w:r w:rsidRPr="00C71BBA">
        <w:t xml:space="preserve">  Вокруг каждого такого события строилось театральное действо – игра. Событие «</w:t>
      </w:r>
      <w:r w:rsidRPr="00C71BBA">
        <w:rPr>
          <w:i/>
        </w:rPr>
        <w:t>обряжается</w:t>
      </w:r>
      <w:r w:rsidRPr="00C71BBA">
        <w:t>», отсюда и происходит слово «</w:t>
      </w:r>
      <w:r w:rsidRPr="00C71BBA">
        <w:rPr>
          <w:i/>
        </w:rPr>
        <w:t>обряд».</w:t>
      </w:r>
      <w:r w:rsidRPr="00C71BBA">
        <w:t xml:space="preserve"> Исполнялись песни: величание новорожденного, колыбельные, свадебные песни, плачи, причеты.</w:t>
      </w:r>
    </w:p>
    <w:p w:rsidR="002A7294" w:rsidRPr="00C71BBA" w:rsidRDefault="002A7294" w:rsidP="004E368E">
      <w:pPr>
        <w:jc w:val="both"/>
        <w:rPr>
          <w:b/>
          <w:i/>
        </w:rPr>
      </w:pPr>
      <w:r w:rsidRPr="00C71BBA">
        <w:t xml:space="preserve">Все эти песни объединены одним названием – </w:t>
      </w:r>
      <w:r w:rsidRPr="00C71BBA">
        <w:rPr>
          <w:b/>
          <w:i/>
        </w:rPr>
        <w:t>обрядовые семейно-бытовые песни.</w:t>
      </w:r>
    </w:p>
    <w:p w:rsidR="002A7294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 xml:space="preserve">2. </w:t>
      </w:r>
      <w:r w:rsidR="002A7294" w:rsidRPr="00C71BBA">
        <w:rPr>
          <w:color w:val="010101"/>
        </w:rPr>
        <w:t>А сегодня, мы с вами поговорим о семье и о музыке, которая сопровождает все важные события семейной жизни.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Песни звучали не только на семейных праздниках, но и в трудовые будни. Поэтому они называются семейно</w:t>
      </w:r>
      <w:r w:rsidR="00447710">
        <w:rPr>
          <w:color w:val="010101"/>
        </w:rPr>
        <w:t xml:space="preserve"> </w:t>
      </w:r>
      <w:r w:rsidRPr="00C71BBA">
        <w:rPr>
          <w:color w:val="010101"/>
        </w:rPr>
        <w:t>- бытовые. Такова тема нашего урока.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Раньше семьи были большие «от мала до велика», «и стар и млад»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Как это понять?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-Обязанности в семье распределялись. Женщины работали по дому, вели хозяйство, растили детей.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Какая музыка звучит, когда мама баюкает своего ребенка?</w:t>
      </w:r>
      <w:r w:rsidR="004E368E" w:rsidRPr="00C71BBA">
        <w:rPr>
          <w:color w:val="010101"/>
        </w:rPr>
        <w:t xml:space="preserve"> </w:t>
      </w:r>
      <w:r w:rsidRPr="00C71BBA">
        <w:rPr>
          <w:color w:val="010101"/>
        </w:rPr>
        <w:t>(колыбельные песни)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Какие главные слова в колыбельной?</w:t>
      </w:r>
      <w:r w:rsidR="004E368E" w:rsidRPr="00C71BBA">
        <w:rPr>
          <w:color w:val="010101"/>
        </w:rPr>
        <w:t xml:space="preserve"> </w:t>
      </w:r>
      <w:r w:rsidRPr="00C71BBA">
        <w:rPr>
          <w:color w:val="010101"/>
        </w:rPr>
        <w:t>(баю-бай)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Какие колыбельные песни вы знаете?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Кто автор колыбельных песен?</w:t>
      </w:r>
      <w:r w:rsidR="004E368E" w:rsidRPr="00C71BBA">
        <w:rPr>
          <w:color w:val="010101"/>
        </w:rPr>
        <w:t xml:space="preserve"> </w:t>
      </w:r>
      <w:r w:rsidRPr="00C71BBA">
        <w:rPr>
          <w:color w:val="010101"/>
        </w:rPr>
        <w:t>(народ)</w:t>
      </w:r>
    </w:p>
    <w:p w:rsidR="002A7294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i/>
          <w:iCs/>
          <w:color w:val="010101"/>
        </w:rPr>
        <w:t xml:space="preserve">3. </w:t>
      </w:r>
      <w:r w:rsidR="002A7294" w:rsidRPr="00C71BBA">
        <w:rPr>
          <w:i/>
          <w:iCs/>
          <w:color w:val="010101"/>
        </w:rPr>
        <w:t>-</w:t>
      </w:r>
      <w:r w:rsidR="002A7294" w:rsidRPr="00C71BBA">
        <w:rPr>
          <w:color w:val="010101"/>
        </w:rPr>
        <w:t>Мужчины были работниками, хозяевами. Они работали в поле, выполняли мужскую работу дома. Им помогала песня.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Прослушайте трудовую песню «Ой горох, мой горох»</w:t>
      </w:r>
    </w:p>
    <w:p w:rsidR="002A7294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 xml:space="preserve">4. </w:t>
      </w:r>
      <w:r w:rsidR="002A7294" w:rsidRPr="00C71BBA">
        <w:rPr>
          <w:color w:val="010101"/>
        </w:rPr>
        <w:t>Вечером, после трудового дня вся семья встречалась за большим столом у самовара. Самовар – один из важных предметов русского быта, традиционно вся семья собиралась за столом, во главе которого стоял самовар.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Что же объединяло семью?</w:t>
      </w:r>
      <w:r w:rsidR="004E368E" w:rsidRPr="00C71BBA">
        <w:rPr>
          <w:color w:val="010101"/>
        </w:rPr>
        <w:t xml:space="preserve"> </w:t>
      </w:r>
      <w:r w:rsidRPr="00C71BBA">
        <w:rPr>
          <w:color w:val="010101"/>
        </w:rPr>
        <w:t>(дружба)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Что нужно, чтобы семья была дружной? (помогать друг другу, уважать старших, заботиться о них)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-Ведь семья крепка дружбой. А крепкая семья- основа Государства. Поэтому наше государство придает огромное значение укреплению семьи.</w:t>
      </w:r>
    </w:p>
    <w:p w:rsidR="002A7294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Песня может быть поучительной. Чтобы помнить об историческом прошлом нашего народа, мы изучаем песни разных народов. Песня сплачивала семью, помогала быть</w:t>
      </w:r>
    </w:p>
    <w:p w:rsidR="002A7294" w:rsidRPr="00C71BBA" w:rsidRDefault="004E368E" w:rsidP="004E368E">
      <w:pPr>
        <w:jc w:val="both"/>
      </w:pPr>
      <w:r w:rsidRPr="00C71BBA">
        <w:rPr>
          <w:b/>
          <w:i/>
        </w:rPr>
        <w:lastRenderedPageBreak/>
        <w:t>5</w:t>
      </w:r>
      <w:r w:rsidR="002A7294" w:rsidRPr="00C71BBA">
        <w:rPr>
          <w:b/>
          <w:i/>
        </w:rPr>
        <w:t xml:space="preserve">.- слушание </w:t>
      </w:r>
      <w:r w:rsidR="002A7294" w:rsidRPr="00C71BBA">
        <w:t xml:space="preserve">свадебной песни «Виноград в саду цветёт» в </w:t>
      </w:r>
      <w:r w:rsidR="00447710">
        <w:t>исполнении образцового детского</w:t>
      </w:r>
      <w:r w:rsidR="002A7294" w:rsidRPr="00C71BBA">
        <w:t xml:space="preserve"> фольклорного коллектива (на слайдах -народный костюм Белгородской обл.)</w:t>
      </w:r>
    </w:p>
    <w:p w:rsidR="002A7294" w:rsidRPr="00C71BBA" w:rsidRDefault="002A7294" w:rsidP="004E368E">
      <w:pPr>
        <w:jc w:val="both"/>
      </w:pPr>
      <w:r w:rsidRPr="00C71BBA">
        <w:t>-Давайте вспомним, какие музыкальные средства помогают нам понять красоту русских народных песен.</w:t>
      </w:r>
    </w:p>
    <w:p w:rsidR="002A7294" w:rsidRPr="00C71BBA" w:rsidRDefault="002A7294" w:rsidP="004E368E">
      <w:pPr>
        <w:jc w:val="both"/>
      </w:pPr>
      <w:r w:rsidRPr="00C71BBA">
        <w:t>-Какой рисунок вы выбрали бы для мелодии песни «Виноград в саду цветёт»?</w:t>
      </w:r>
    </w:p>
    <w:p w:rsidR="002A7294" w:rsidRPr="00C71BBA" w:rsidRDefault="002A7294" w:rsidP="004E368E">
      <w:pPr>
        <w:jc w:val="both"/>
        <w:rPr>
          <w:b/>
          <w:i/>
        </w:rPr>
      </w:pPr>
      <w:r w:rsidRPr="00C71BBA">
        <w:t>-В каком ладе она написана? (мажор)</w:t>
      </w:r>
      <w:r w:rsidR="004E368E" w:rsidRPr="00C71BBA">
        <w:t xml:space="preserve"> </w:t>
      </w:r>
      <w:r w:rsidRPr="00C71BBA">
        <w:t>-В каком ритме? (в ровном)</w:t>
      </w:r>
      <w:r w:rsidR="004E368E" w:rsidRPr="00C71BBA">
        <w:t xml:space="preserve"> </w:t>
      </w:r>
      <w:r w:rsidRPr="00C71BBA">
        <w:t>-В каком темпе? (умеренном)</w:t>
      </w:r>
      <w:r w:rsidRPr="00C71BBA">
        <w:rPr>
          <w:b/>
          <w:i/>
        </w:rPr>
        <w:t xml:space="preserve"> </w:t>
      </w:r>
    </w:p>
    <w:p w:rsidR="002A7294" w:rsidRPr="00C71BBA" w:rsidRDefault="002A7294" w:rsidP="004E368E">
      <w:pPr>
        <w:jc w:val="both"/>
        <w:rPr>
          <w:b/>
          <w:i/>
        </w:rPr>
      </w:pPr>
      <w:r w:rsidRPr="00C71BBA">
        <w:rPr>
          <w:b/>
          <w:i/>
        </w:rPr>
        <w:t>2.-Разучивание  песни</w:t>
      </w:r>
    </w:p>
    <w:p w:rsidR="002A7294" w:rsidRPr="00C71BBA" w:rsidRDefault="002A7294" w:rsidP="004E368E">
      <w:pPr>
        <w:jc w:val="both"/>
      </w:pPr>
      <w:r w:rsidRPr="00C71BBA">
        <w:rPr>
          <w:b/>
          <w:i/>
        </w:rPr>
        <w:t xml:space="preserve"> </w:t>
      </w:r>
      <w:r w:rsidR="00447710">
        <w:t>-работа над текстом</w:t>
      </w:r>
      <w:r w:rsidR="004E368E" w:rsidRPr="00C71BBA">
        <w:t xml:space="preserve"> </w:t>
      </w:r>
      <w:r w:rsidRPr="00C71BBA">
        <w:t>- сравнение первой и второй части песни</w:t>
      </w:r>
      <w:r w:rsidR="004E368E" w:rsidRPr="00C71BBA">
        <w:t xml:space="preserve"> </w:t>
      </w:r>
      <w:r w:rsidRPr="00C71BBA">
        <w:t>-исполнение по фразам</w:t>
      </w:r>
    </w:p>
    <w:p w:rsidR="002A7294" w:rsidRPr="00C71BBA" w:rsidRDefault="002A7294" w:rsidP="004E368E">
      <w:pPr>
        <w:jc w:val="both"/>
        <w:rPr>
          <w:b/>
        </w:rPr>
      </w:pPr>
      <w:r w:rsidRPr="00C71BBA">
        <w:rPr>
          <w:b/>
          <w:lang w:val="en-US"/>
        </w:rPr>
        <w:t>III</w:t>
      </w:r>
      <w:r w:rsidRPr="00C71BBA">
        <w:rPr>
          <w:b/>
        </w:rPr>
        <w:t>.Повторение – жанр «Частушки»</w:t>
      </w:r>
    </w:p>
    <w:p w:rsidR="002A7294" w:rsidRPr="00C71BBA" w:rsidRDefault="002A7294" w:rsidP="004E368E">
      <w:pPr>
        <w:jc w:val="both"/>
      </w:pPr>
      <w:r w:rsidRPr="00C71BBA">
        <w:t>-Какой характер у народных песен под названием «частушки»?</w:t>
      </w:r>
    </w:p>
    <w:p w:rsidR="002A7294" w:rsidRPr="00C71BBA" w:rsidRDefault="002A7294" w:rsidP="004E368E">
      <w:pPr>
        <w:jc w:val="both"/>
      </w:pPr>
      <w:r w:rsidRPr="00C71BBA">
        <w:t>-Почему  частушки получили такое название?</w:t>
      </w:r>
    </w:p>
    <w:p w:rsidR="004E368E" w:rsidRPr="00C71BBA" w:rsidRDefault="002A7294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t>- Чем  отличаются частушки от других народных песен? (У них короткий мотив, который всё время повторяется.)</w:t>
      </w:r>
      <w:r w:rsidR="004E368E" w:rsidRPr="00C71BBA">
        <w:rPr>
          <w:color w:val="010101"/>
        </w:rPr>
        <w:t xml:space="preserve"> -Взрослому трудовому народу помогали бабушки и дедушки. Бабушки водились с малыми детьми, а дедушки мастерили игрушки и музыкальные инструменты и пели детям частушки.</w:t>
      </w:r>
    </w:p>
    <w:p w:rsidR="004E368E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Что такое частушка? (шуточные куплеты)</w:t>
      </w:r>
    </w:p>
    <w:p w:rsidR="004E368E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-Это куплет, мелодия которого повторяется, а слова разные.</w:t>
      </w:r>
    </w:p>
    <w:p w:rsidR="004E368E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 Какие музыкальные инструменты исполняют частушки?</w:t>
      </w:r>
      <w:r w:rsidR="00447710">
        <w:rPr>
          <w:color w:val="010101"/>
        </w:rPr>
        <w:t xml:space="preserve"> </w:t>
      </w:r>
      <w:r w:rsidRPr="00C71BBA">
        <w:rPr>
          <w:color w:val="010101"/>
        </w:rPr>
        <w:t>(балалайка, гармошка…)</w:t>
      </w:r>
    </w:p>
    <w:p w:rsidR="004E368E" w:rsidRPr="00C71BBA" w:rsidRDefault="00447710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- </w:t>
      </w:r>
      <w:r w:rsidR="004E368E" w:rsidRPr="00C71BBA">
        <w:rPr>
          <w:color w:val="010101"/>
        </w:rPr>
        <w:t>К какой группе музыкальных инструментов относятся?</w:t>
      </w:r>
      <w:r>
        <w:rPr>
          <w:color w:val="010101"/>
        </w:rPr>
        <w:t xml:space="preserve"> </w:t>
      </w:r>
      <w:r w:rsidR="004E368E" w:rsidRPr="00C71BBA">
        <w:rPr>
          <w:color w:val="010101"/>
        </w:rPr>
        <w:t>(русские народные инструменты)</w:t>
      </w:r>
    </w:p>
    <w:p w:rsidR="004E368E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(балалайка, гармошка, дудка, ложки…)</w:t>
      </w:r>
    </w:p>
    <w:p w:rsidR="004E368E" w:rsidRPr="00C71BBA" w:rsidRDefault="004E368E" w:rsidP="004E368E">
      <w:pPr>
        <w:pStyle w:val="a3"/>
        <w:spacing w:before="0" w:beforeAutospacing="0" w:after="0" w:afterAutospacing="0"/>
        <w:jc w:val="both"/>
        <w:rPr>
          <w:color w:val="010101"/>
        </w:rPr>
      </w:pPr>
      <w:r w:rsidRPr="00C71BBA">
        <w:rPr>
          <w:color w:val="010101"/>
        </w:rPr>
        <w:t>-Современная частушка очень часто исполняется в наше время.</w:t>
      </w:r>
    </w:p>
    <w:p w:rsidR="002A7294" w:rsidRPr="00C71BBA" w:rsidRDefault="002A7294" w:rsidP="004E368E">
      <w:pPr>
        <w:jc w:val="both"/>
        <w:rPr>
          <w:b/>
          <w:i/>
        </w:rPr>
      </w:pPr>
      <w:r w:rsidRPr="00C71BBA">
        <w:rPr>
          <w:b/>
          <w:i/>
        </w:rPr>
        <w:t>Исполнение частушек с детскими шумовыми инструментами.</w:t>
      </w:r>
    </w:p>
    <w:p w:rsidR="002A7294" w:rsidRPr="00C71BBA" w:rsidRDefault="002A7294" w:rsidP="004E368E">
      <w:pPr>
        <w:jc w:val="both"/>
        <w:rPr>
          <w:b/>
        </w:rPr>
      </w:pPr>
      <w:r w:rsidRPr="00C71BBA">
        <w:rPr>
          <w:b/>
          <w:lang w:val="en-US"/>
        </w:rPr>
        <w:t>IV</w:t>
      </w:r>
      <w:r w:rsidRPr="00C71BBA">
        <w:rPr>
          <w:b/>
        </w:rPr>
        <w:t>. Обобщение.</w:t>
      </w:r>
    </w:p>
    <w:p w:rsidR="002A7294" w:rsidRPr="00C71BBA" w:rsidRDefault="002A7294" w:rsidP="004E368E">
      <w:pPr>
        <w:jc w:val="both"/>
      </w:pPr>
      <w:r w:rsidRPr="00C71BBA">
        <w:rPr>
          <w:b/>
        </w:rPr>
        <w:t>-</w:t>
      </w:r>
      <w:r w:rsidRPr="00C71BBA">
        <w:t xml:space="preserve">С каким новым жанром русских народных песен вы познакомились на этом уроке? </w:t>
      </w:r>
      <w:r w:rsidR="00447710">
        <w:t xml:space="preserve">(обрядовыми семейно- бытовыми </w:t>
      </w:r>
      <w:r w:rsidRPr="00C71BBA">
        <w:t>песнями)</w:t>
      </w:r>
      <w:r w:rsidR="004E368E" w:rsidRPr="00C71BBA">
        <w:t xml:space="preserve"> </w:t>
      </w:r>
      <w:r w:rsidRPr="00C71BBA">
        <w:t>-Почему эти песни получили такое название?</w:t>
      </w:r>
    </w:p>
    <w:p w:rsidR="002A7294" w:rsidRPr="00C71BBA" w:rsidRDefault="002A7294" w:rsidP="004E368E">
      <w:pPr>
        <w:jc w:val="both"/>
      </w:pPr>
      <w:r w:rsidRPr="00C71BBA">
        <w:rPr>
          <w:i/>
        </w:rPr>
        <w:t>-</w:t>
      </w:r>
      <w:r w:rsidRPr="00C71BBA">
        <w:t>Какие важные события в</w:t>
      </w:r>
      <w:r w:rsidR="00447710">
        <w:t xml:space="preserve"> своей жизни  люди сопровождали</w:t>
      </w:r>
      <w:r w:rsidRPr="00C71BBA">
        <w:t xml:space="preserve"> обрядами ?</w:t>
      </w:r>
      <w:r w:rsidR="004E368E" w:rsidRPr="00C71BBA">
        <w:t xml:space="preserve"> </w:t>
      </w:r>
      <w:r w:rsidR="00447710">
        <w:t>Какие</w:t>
      </w:r>
      <w:r w:rsidRPr="00C71BBA">
        <w:t xml:space="preserve"> песни исполнялись? (величание новорожденного, колыбельные, свадебные песни, плачи, причеты.)</w:t>
      </w:r>
    </w:p>
    <w:p w:rsidR="002A7294" w:rsidRPr="00C71BBA" w:rsidRDefault="002A7294" w:rsidP="004E368E">
      <w:pPr>
        <w:jc w:val="both"/>
      </w:pPr>
      <w:r w:rsidRPr="00C71BBA">
        <w:rPr>
          <w:b/>
        </w:rPr>
        <w:t>Итог урока.</w:t>
      </w:r>
      <w:r w:rsidR="004E368E" w:rsidRPr="00C71BBA">
        <w:rPr>
          <w:b/>
        </w:rPr>
        <w:t xml:space="preserve"> </w:t>
      </w:r>
      <w:r w:rsidRPr="00C71BBA">
        <w:t>Выставление оценок.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в саду цветет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в саду цветет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ягодка а малинка поспевает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ягодка а малинка поспевает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спелый спелый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спелый спелый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ягода ягода черна зелёна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ягода ягода черна зелёна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— Андрей сударь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— Андрей сударь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ягодка а малинка - свет ты Марьюшка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ягодка а малинка - свет ты Марьюшка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Ими люди дивовалися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Ими люди дивовалися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Что хороши да пригожи уродилися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Что хороши да пригожи уродилися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Ой, хорош Андрей-сударь,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Ой, хорош Петрович,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Хороша да Марьюшка,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Хороша Григорьевна.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Не дивуйтесь люди добрые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lastRenderedPageBreak/>
        <w:t>Не дивуйтесь люди добрые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мы сами таковы да уродилися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мы сами таковы да уродилися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Дай вам Бог и совет и любовь!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Дай вам Бог и совет и любовь!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Во совете, во любви до ста лет вам прожить!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Во совете, во любви до ста лет вам прожить!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в саду цветет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Виноград в саду цветет</w:t>
      </w:r>
    </w:p>
    <w:p w:rsidR="004E368E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C71BBA">
        <w:rPr>
          <w:color w:val="000000"/>
          <w:shd w:val="clear" w:color="auto" w:fill="FFFFFF"/>
        </w:rPr>
        <w:t>А ягодка а малинка поспевает</w:t>
      </w:r>
    </w:p>
    <w:p w:rsidR="009A252A" w:rsidRPr="00C71BBA" w:rsidRDefault="004E368E" w:rsidP="004E368E">
      <w:pPr>
        <w:pStyle w:val="a3"/>
        <w:shd w:val="clear" w:color="auto" w:fill="FFFFFF"/>
        <w:spacing w:before="0" w:beforeAutospacing="0" w:after="0" w:afterAutospacing="0"/>
        <w:jc w:val="center"/>
      </w:pPr>
      <w:r w:rsidRPr="00C71BBA">
        <w:rPr>
          <w:color w:val="000000"/>
          <w:shd w:val="clear" w:color="auto" w:fill="FFFFFF"/>
        </w:rPr>
        <w:t>А ягодка а малинка поспевает</w:t>
      </w:r>
      <w:bookmarkStart w:id="0" w:name="_GoBack"/>
      <w:bookmarkEnd w:id="0"/>
    </w:p>
    <w:sectPr w:rsidR="009A252A" w:rsidRPr="00C71BBA" w:rsidSect="00447710">
      <w:pgSz w:w="11906" w:h="16838"/>
      <w:pgMar w:top="1134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92B"/>
    <w:multiLevelType w:val="multilevel"/>
    <w:tmpl w:val="F960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03508"/>
    <w:multiLevelType w:val="hybridMultilevel"/>
    <w:tmpl w:val="6D3651B2"/>
    <w:lvl w:ilvl="0" w:tplc="5AE8E9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677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F075E24"/>
    <w:multiLevelType w:val="multilevel"/>
    <w:tmpl w:val="AC4E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9E"/>
    <w:rsid w:val="00140DC4"/>
    <w:rsid w:val="001565EA"/>
    <w:rsid w:val="002A7294"/>
    <w:rsid w:val="00447710"/>
    <w:rsid w:val="004E368E"/>
    <w:rsid w:val="009A252A"/>
    <w:rsid w:val="00A34EB4"/>
    <w:rsid w:val="00B40019"/>
    <w:rsid w:val="00C71BBA"/>
    <w:rsid w:val="00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52A"/>
    <w:pPr>
      <w:spacing w:before="100" w:beforeAutospacing="1" w:after="100" w:afterAutospacing="1"/>
    </w:pPr>
  </w:style>
  <w:style w:type="paragraph" w:customStyle="1" w:styleId="c5">
    <w:name w:val="c5"/>
    <w:basedOn w:val="a"/>
    <w:rsid w:val="009A252A"/>
    <w:pPr>
      <w:spacing w:before="100" w:beforeAutospacing="1" w:after="100" w:afterAutospacing="1"/>
    </w:pPr>
  </w:style>
  <w:style w:type="character" w:customStyle="1" w:styleId="c1">
    <w:name w:val="c1"/>
    <w:basedOn w:val="a0"/>
    <w:rsid w:val="009A252A"/>
  </w:style>
  <w:style w:type="paragraph" w:styleId="a4">
    <w:name w:val="List Paragraph"/>
    <w:basedOn w:val="a"/>
    <w:uiPriority w:val="34"/>
    <w:qFormat/>
    <w:rsid w:val="009A25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52A"/>
    <w:pPr>
      <w:spacing w:before="100" w:beforeAutospacing="1" w:after="100" w:afterAutospacing="1"/>
    </w:pPr>
  </w:style>
  <w:style w:type="paragraph" w:customStyle="1" w:styleId="c5">
    <w:name w:val="c5"/>
    <w:basedOn w:val="a"/>
    <w:rsid w:val="009A252A"/>
    <w:pPr>
      <w:spacing w:before="100" w:beforeAutospacing="1" w:after="100" w:afterAutospacing="1"/>
    </w:pPr>
  </w:style>
  <w:style w:type="character" w:customStyle="1" w:styleId="c1">
    <w:name w:val="c1"/>
    <w:basedOn w:val="a0"/>
    <w:rsid w:val="009A252A"/>
  </w:style>
  <w:style w:type="paragraph" w:styleId="a4">
    <w:name w:val="List Paragraph"/>
    <w:basedOn w:val="a"/>
    <w:uiPriority w:val="34"/>
    <w:qFormat/>
    <w:rsid w:val="009A25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2024-09-10T13:49:00Z</cp:lastPrinted>
  <dcterms:created xsi:type="dcterms:W3CDTF">2023-08-22T07:00:00Z</dcterms:created>
  <dcterms:modified xsi:type="dcterms:W3CDTF">2024-12-05T12:27:00Z</dcterms:modified>
</cp:coreProperties>
</file>