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F4" w:rsidRPr="009A4904" w:rsidRDefault="00C461F4" w:rsidP="007355AC">
      <w:pPr>
        <w:jc w:val="center"/>
        <w:rPr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Технологическая карта урока по физиче</w:t>
      </w:r>
      <w:r w:rsidR="00AE3882">
        <w:rPr>
          <w:rFonts w:ascii="Times New Roman" w:eastAsia="Times New Roman" w:hAnsi="Times New Roman"/>
          <w:b/>
          <w:sz w:val="24"/>
          <w:szCs w:val="24"/>
          <w:lang w:eastAsia="ru-RU"/>
        </w:rPr>
        <w:t>ской культуре</w:t>
      </w:r>
      <w:r w:rsidR="00735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ля учащихся 6 класса</w:t>
      </w:r>
      <w:bookmarkStart w:id="0" w:name="h.gjdgxs"/>
      <w:bookmarkStart w:id="1" w:name="_GoBack"/>
      <w:bookmarkEnd w:id="0"/>
      <w:bookmarkEnd w:id="1"/>
    </w:p>
    <w:p w:rsidR="00C461F4" w:rsidRDefault="00C461F4"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Раздел: </w:t>
      </w:r>
      <w:r w:rsidR="00AE3882">
        <w:rPr>
          <w:rFonts w:ascii="Times New Roman" w:eastAsia="Times New Roman" w:hAnsi="Times New Roman"/>
          <w:sz w:val="24"/>
          <w:szCs w:val="24"/>
          <w:lang w:eastAsia="ru-RU"/>
        </w:rPr>
        <w:t>Легкая атлетика.</w:t>
      </w:r>
    </w:p>
    <w:p w:rsidR="00C461F4" w:rsidRDefault="00C461F4">
      <w:pPr>
        <w:spacing w:line="0" w:lineRule="atLeast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Метание малого мяча в горизонтальную цель.</w:t>
      </w:r>
    </w:p>
    <w:p w:rsidR="00C461F4" w:rsidRDefault="00C461F4"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Предметная линия: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физической культуре с учетом стандартов второго поколения для 6 классов</w:t>
      </w:r>
    </w:p>
    <w:p w:rsidR="00C461F4" w:rsidRDefault="00C461F4">
      <w:pPr>
        <w:spacing w:line="0" w:lineRule="atLeast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Развивать точность движений и дифференцировку мышечных усилий через метание малого мяча в горизонтальную цель.</w:t>
      </w:r>
    </w:p>
    <w:p w:rsidR="00C461F4" w:rsidRDefault="00C461F4">
      <w:pPr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C461F4" w:rsidRDefault="00C461F4">
      <w:pPr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Образовательные: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(предметные):</w:t>
      </w:r>
    </w:p>
    <w:p w:rsidR="00C461F4" w:rsidRDefault="00C461F4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Повторить технику метания малого мяча в горизонтальную цель.</w:t>
      </w:r>
    </w:p>
    <w:p w:rsidR="00C461F4" w:rsidRDefault="00C461F4">
      <w:pPr>
        <w:spacing w:after="0" w:line="240" w:lineRule="auto"/>
        <w:ind w:firstLine="708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Повторить понятия о двигательных действиях в метании.</w:t>
      </w:r>
    </w:p>
    <w:p w:rsidR="00C461F4" w:rsidRDefault="00C461F4">
      <w:pPr>
        <w:spacing w:after="0" w:line="240" w:lineRule="auto"/>
        <w:ind w:firstLine="708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Формировать знания о технике безопасности при метании мяча в цель.</w:t>
      </w:r>
    </w:p>
    <w:p w:rsidR="00C461F4" w:rsidRDefault="00C461F4">
      <w:pPr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Развивающие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</w:t>
      </w:r>
    </w:p>
    <w:p w:rsidR="00C461F4" w:rsidRDefault="00C461F4">
      <w:pPr>
        <w:spacing w:after="0" w:line="240" w:lineRule="auto"/>
        <w:ind w:left="698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Формировать умения адекватно оценивать собственное поведение и поведение окружающих.</w:t>
      </w:r>
    </w:p>
    <w:p w:rsidR="00C461F4" w:rsidRDefault="00C461F4">
      <w:pPr>
        <w:spacing w:after="0" w:line="240" w:lineRule="auto"/>
        <w:ind w:left="698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Развивать умения выделять и формулировать то, что усвоено и, что нужно усвоить.</w:t>
      </w:r>
    </w:p>
    <w:p w:rsidR="00C461F4" w:rsidRDefault="00C461F4">
      <w:pPr>
        <w:spacing w:after="0" w:line="240" w:lineRule="auto"/>
        <w:ind w:left="708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Формировать умения контролировать, оценивать учебные действия в соответствии с поставленной задачей и условиями её реализации.</w:t>
      </w:r>
    </w:p>
    <w:p w:rsidR="00C461F4" w:rsidRDefault="00C461F4">
      <w:pPr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(личностные):</w:t>
      </w:r>
    </w:p>
    <w:p w:rsidR="00C461F4" w:rsidRDefault="00AE3882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C461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 Воспитывать ценностное отношение к ЗОЖ, трудолюбие, волевые качества.</w:t>
      </w:r>
    </w:p>
    <w:p w:rsidR="00C461F4" w:rsidRDefault="00C461F4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2. Формировать навыки сотрудничества в разных ситуациях, умение не создавать конфликты </w:t>
      </w:r>
      <w:r w:rsidR="00AE3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находить выходы из спорных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ситуаций.</w:t>
      </w:r>
    </w:p>
    <w:p w:rsidR="00C461F4" w:rsidRDefault="00C461F4">
      <w:pPr>
        <w:spacing w:after="0" w:line="240" w:lineRule="auto"/>
      </w:pPr>
      <w:r>
        <w:rPr>
          <w:rFonts w:cs="Calibri"/>
          <w:color w:val="000000"/>
          <w:sz w:val="24"/>
          <w:szCs w:val="24"/>
          <w:lang w:eastAsia="ru-RU"/>
        </w:rPr>
        <w:t xml:space="preserve">            </w:t>
      </w:r>
      <w:r>
        <w:rPr>
          <w:rFonts w:eastAsia="Times New Roman" w:cs="Calibri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мотивацию к учебной деятельности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смыс</w:t>
      </w:r>
      <w:r w:rsidR="00AE3882">
        <w:rPr>
          <w:rFonts w:ascii="Times New Roman" w:eastAsia="Times New Roman" w:hAnsi="Times New Roman"/>
          <w:sz w:val="24"/>
          <w:szCs w:val="24"/>
          <w:lang w:eastAsia="ru-RU"/>
        </w:rPr>
        <w:t>лообразование</w:t>
      </w:r>
      <w:proofErr w:type="spellEnd"/>
      <w:r w:rsidR="00AE3882">
        <w:rPr>
          <w:rFonts w:ascii="Times New Roman" w:eastAsia="Times New Roman" w:hAnsi="Times New Roman"/>
          <w:sz w:val="24"/>
          <w:szCs w:val="24"/>
          <w:lang w:eastAsia="ru-RU"/>
        </w:rPr>
        <w:t>, личностные УУД).</w:t>
      </w:r>
      <w:proofErr w:type="gramEnd"/>
    </w:p>
    <w:p w:rsidR="00C461F4" w:rsidRDefault="00C461F4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C461F4" w:rsidRDefault="00C461F4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Тип урока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комбинированный, обучающий.</w:t>
      </w:r>
    </w:p>
    <w:p w:rsidR="00C461F4" w:rsidRDefault="00C461F4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61F4" w:rsidRDefault="00C461F4">
      <w:pPr>
        <w:spacing w:after="0" w:line="270" w:lineRule="atLeast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Технологии: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групповая, индивидуальная.</w:t>
      </w:r>
    </w:p>
    <w:p w:rsidR="00C461F4" w:rsidRDefault="00C461F4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61F4" w:rsidRDefault="00C461F4">
      <w:pPr>
        <w:spacing w:after="0" w:line="270" w:lineRule="atLeast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спортивный зал.</w:t>
      </w:r>
    </w:p>
    <w:p w:rsidR="00C461F4" w:rsidRDefault="00C461F4">
      <w:pPr>
        <w:spacing w:after="0" w:line="270" w:lineRule="atLeast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Инвентарь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 теннисные мячи, волейбольный мяч.</w:t>
      </w:r>
    </w:p>
    <w:p w:rsidR="00C461F4" w:rsidRDefault="00C461F4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61F4" w:rsidRDefault="00C461F4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61F4" w:rsidRDefault="00C461F4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61F4" w:rsidRDefault="00C461F4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61F4" w:rsidRDefault="00C461F4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E3882" w:rsidRDefault="00AE3882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61F4" w:rsidRDefault="00C461F4" w:rsidP="007355AC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61F4" w:rsidRDefault="00C461F4" w:rsidP="007355AC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61F4" w:rsidRDefault="00C461F4">
      <w:pPr>
        <w:spacing w:after="0" w:line="270" w:lineRule="atLeast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Ход урока:</w:t>
      </w:r>
    </w:p>
    <w:p w:rsidR="00C461F4" w:rsidRDefault="00C461F4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889" w:type="dxa"/>
        <w:tblLayout w:type="fixed"/>
        <w:tblLook w:val="0000" w:firstRow="0" w:lastRow="0" w:firstColumn="0" w:lastColumn="0" w:noHBand="0" w:noVBand="0"/>
      </w:tblPr>
      <w:tblGrid>
        <w:gridCol w:w="1878"/>
        <w:gridCol w:w="3192"/>
        <w:gridCol w:w="2137"/>
        <w:gridCol w:w="1751"/>
        <w:gridCol w:w="1750"/>
        <w:gridCol w:w="2555"/>
        <w:gridCol w:w="1626"/>
      </w:tblGrid>
      <w:tr w:rsidR="00C461F4" w:rsidTr="007355AC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0" w:lineRule="atLeast"/>
              <w:jc w:val="center"/>
            </w:pPr>
            <w:bookmarkStart w:id="2" w:name="0"/>
            <w:bookmarkStart w:id="3" w:name="af8ddbc77d179065190298f9d25d2d7aa9247bb1"/>
            <w:bookmarkEnd w:id="2"/>
            <w:bookmarkEnd w:id="3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Этап урока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Обучающие и развивающие компоненты, задания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Формы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  <w:p w:rsidR="00C461F4" w:rsidRDefault="00C461F4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действия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УУД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Виды контроля</w:t>
            </w:r>
          </w:p>
        </w:tc>
      </w:tr>
      <w:tr w:rsidR="00C461F4" w:rsidTr="007355AC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Ориентировочно-мотивационный</w:t>
            </w:r>
          </w:p>
          <w:p w:rsidR="00C461F4" w:rsidRDefault="00C461F4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 мин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1.Построение, приветствие.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изучаемому материалу.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- Сегодня на уроке мы будем вспоминать то, что мы уже умеем и знакомиться с новым видом двигательных действий. Для начала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посмотрите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  с какими вы сегодня будете работать предметы. В руке у меня  (учитель показывает)…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Дети: «Теннисный мяч».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Значит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мы будем сегодня…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Дети: «Метать».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-Правильно, мы будем метать, но в горизонтальную цель.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Давайте назовем тему урока.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Для чего нужно обучаться технике прыжков в длину с разбега и метанию мяча в горизонтальную цель?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С чего необходимо начинать урок?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Дети: «С разминки»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Для чего необходимо проводить разминку в начале урока?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Дети: «Чтобы подготовить организм к предстоящей работе».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-Молодцы! Итак, начнем с разминки.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2.Медленный бег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3.Разновидности ходьбы: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-обычная;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-на носках;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-на пятках;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-спиной вперед;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-обычная.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СБУв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чередовании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ходьбой: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-с высоким подниманием бедра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-с захлестыванием голени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многоскоки</w:t>
            </w:r>
            <w:proofErr w:type="spellEnd"/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-ускорение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ОРУ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-И.п.-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  наклон головы вперед, назад, вправо, влево.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.- ст. ноги врозь, руки в стороны.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1-4 вращение в кистевом суставе;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5-8 вращение в локтевом суставе;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9-12 вращение в плечевом суставе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.-ст. ноги врозь, руки перед грудью.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1-2 отведение согнутых рук назад;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3-4 отведение прямых рук назад. 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.-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врозь, руки к плечам.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1- наклон к правой ноге;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2- наклон вперед;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3- наклон к левой ноге;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4-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 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.- ст. ноги врозь, руки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впередвверх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1.скрестный мах левой;2.и.п. 3.скрестный мах правой;4.и.п.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.- выпад вперед на левой, руки на колене.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1-2 пружинистые приседания на левой;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3-4 пружинистые приседания на правой.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ст. ноги врозь, руки за спину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1-4 прыжки на правой, левую в сторону;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5-8 прыжки на левой, правую в сторону. 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-Дыхательные упр.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-Мы подготовили организм к основной работе. Давайте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вспомним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чем мы будем заниматься.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Чему вы хотели бы научиться?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Дети: «Хорошо метать».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-Молодцы! Те, кто хорошо освоит задания, может помочь своим друзьям!</w:t>
            </w:r>
          </w:p>
          <w:p w:rsidR="00C461F4" w:rsidRDefault="00C461F4">
            <w:pPr>
              <w:spacing w:after="0" w:line="0" w:lineRule="atLeast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Удачи!!!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Провести построение, проверить готовность к уроку, создать эмоциональный настрой к изучению материала.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Наводящими вопросами вывести на задачи урока.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Подготовить организм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работе в основной части урока.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Осуществить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проведением ОРУ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Обращать внимание на правильное выполнение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-й (положение рук, ног, обращать внимание на осанку)</w:t>
            </w:r>
          </w:p>
          <w:p w:rsidR="00C461F4" w:rsidRDefault="00C461F4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Создать эмоциональный настрой к выполнению заданий.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Выполнить построение в шеренгу.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Слушают наводящие вопросы учителя, отвечают.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Формулируют тему урока.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Отвечают для чего это нужно.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команды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команды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Проводится комплекс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упражнений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разработанный освобожденным учащимся (Д/з).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упр.</w:t>
            </w:r>
          </w:p>
          <w:p w:rsidR="00C461F4" w:rsidRDefault="00C461F4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Вспоминают и формулируют задачи урока. Отвечают на вопрос.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Фронтальная</w:t>
            </w:r>
          </w:p>
          <w:p w:rsidR="00C461F4" w:rsidRDefault="00C461F4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Умение проявлять внимательность и дисциплинированность.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Формирование представления о физической культуре как о средстве укрепления здоровья,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извлекают необходимую информацию из рассказа учителя.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Формирование знаний о значении разминки.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Формирование умения реагировать на звуковые команды.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Владение умением предупреждать конфликтные ситуации во время занятия, умением оценивать ситуацию и оперативно принимать решения, сохранять правильную осанку при разнообразных формах движения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Уметь контролировать и оценивать свои действия.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Умение технически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правильно выполнять двигательные действия.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Формирование способности отбирать физические упр.  по их направленности и составлять из них индивидуальные комплексы</w:t>
            </w:r>
          </w:p>
          <w:p w:rsidR="00C461F4" w:rsidRDefault="00C461F4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Формирование представления о дыхательных упражнениях как о средстве укрепления здоровья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Самоконтроль, текущий.</w:t>
            </w:r>
          </w:p>
          <w:p w:rsidR="00C461F4" w:rsidRDefault="00C461F4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</w:tr>
      <w:tr w:rsidR="00C461F4" w:rsidTr="007355AC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0" w:lineRule="atLeast"/>
              <w:jc w:val="both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Операционно-исполнительский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28 мин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Метание малого мяча в горизонтальную цель.</w:t>
            </w:r>
          </w:p>
          <w:p w:rsidR="00C461F4" w:rsidRDefault="00C461F4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бъяснение выполнения метания – основные фазы;</w:t>
            </w:r>
          </w:p>
          <w:p w:rsidR="00C461F4" w:rsidRDefault="00C461F4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 метание мяча в горизонтальную цель (обруч на полу, работа в парах)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C461F4" w:rsidRDefault="00C461F4">
            <w:pPr>
              <w:spacing w:after="0" w:line="0" w:lineRule="atLeast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2.Игра  «Попади в обруч»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Разделить на отделения. Следить за правильным отведением метающей руки, за захватом снаряда.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опускать голову вниз в момент выпуска снаряда, активно выполнять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хлестообразное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движение кистью метающей руки в финальном усилии.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Обруч на полу, работа в парах цель расположена на расстоянии 3-4, 5-6 м от линии метания.</w:t>
            </w:r>
          </w:p>
          <w:p w:rsidR="00C461F4" w:rsidRDefault="00C461F4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Класс делится на две команды (по половому признаку или по степени физической подготовленности), выстраиваются в колонны лицом друг к другу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расстоянии 5-6 м одна от другой. В руках у направляющего одной из команд волейбольный мяч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центре между группами ассистент из числа освобожденных держит обруч. По сигналу направляющий бросает мяч в обруч первому номеру второй команды, а сам перебегает в конец своей колонны.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Игрок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поймавший мяч бросает его обратно и становится в конец своей колонны и т.д.  Если игрок не попал в обруч, он повторяет бросок. Игра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заканчивается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когда мяч вновь окажется у начинавшего игру.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Выполняют задания.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u w:val="single"/>
                <w:shd w:val="clear" w:color="auto" w:fill="FFFFFF"/>
                <w:lang w:eastAsia="ru-RU"/>
              </w:rPr>
              <w:t xml:space="preserve">Дети, которые не могут выполнить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u w:val="single"/>
                <w:shd w:val="clear" w:color="auto" w:fill="FFFFFF"/>
                <w:lang w:eastAsia="ru-RU"/>
              </w:rPr>
              <w:t>данное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u w:val="single"/>
                <w:shd w:val="clear" w:color="auto" w:fill="FFFFFF"/>
                <w:lang w:eastAsia="ru-RU"/>
              </w:rPr>
              <w:t xml:space="preserve"> упр. отрабатывают технику отдельных элементов.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Определяют метающую руку.</w:t>
            </w:r>
          </w:p>
          <w:p w:rsidR="00C461F4" w:rsidRDefault="00C461F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Выполняют задание Освобожденные принимают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участие в подготовке и выдаче инвентаря, выявляют допущенные ошибки других учащихся.</w:t>
            </w:r>
          </w:p>
          <w:p w:rsidR="00C461F4" w:rsidRDefault="00C461F4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Слушают. Выполняют. Обсуждают.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Групповая, индивидуальная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Овладение навыками выполнения прыжков с разбега, добросовестное выполнение учебных заданий, стремление к освоению знаний и умений.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Овладение навыками изучаемого двигательного действия в изменяющихся внешних условиях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Определить эффективную модель прыжка в длину с разбега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Описывать технику метания, осваивать ее самостоятельно с выявлением и устранением ошибок.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Взаимодействовать со сверстниками в процессе совместного выполнения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-й. соблюдать правила безопасности.</w:t>
            </w:r>
          </w:p>
          <w:p w:rsidR="00C461F4" w:rsidRDefault="00C461F4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Применение освоенных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двигательных действий в игровой деятельности.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Текущий</w:t>
            </w:r>
          </w:p>
        </w:tc>
      </w:tr>
      <w:tr w:rsidR="00C461F4" w:rsidTr="007355AC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0" w:lineRule="atLeast"/>
              <w:jc w:val="both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Рефлексивно-оценочный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5 мин.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1.Построение в шеренгу. 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2.Дыхательные упражнения. 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3. Беседа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Ребята, кто не смог справиться с заданиями? С какими?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-А кто считает, что справился с поставленными задачами урока?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-С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помощью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каких навыков и умений вы справились с заданиями?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-Над чем необходимо поработать еще?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4.Подведение итогов. Оценки.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выполнение упражнений на развитие координационных способностей.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Перед коллективным выходом из зала просьба к детям: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-Ребята, прежде чем вы покинете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занятие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я вас попрошу каждого на листочке нарисовать смайлик грустный или веселый.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 их помощью вы оцените свою работу на уроке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hd w:val="clear" w:color="auto" w:fill="FFFFFF"/>
                <w:lang w:eastAsia="ru-RU"/>
              </w:rPr>
              <w:t xml:space="preserve">Спасибо за урок!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Коллективный выход из зала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Провести построение.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Провести беседу.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Предложить детям попросить прощение друг у друга. Вначале просит учитель, всегда можно найти за что.</w:t>
            </w:r>
          </w:p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Отметить всех учеников.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Указать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 что ставится такая оценка. Желательно указывать только положительные моменты.</w:t>
            </w:r>
          </w:p>
          <w:p w:rsidR="00C461F4" w:rsidRDefault="00C461F4">
            <w:pPr>
              <w:spacing w:after="0" w:line="0" w:lineRule="atLeast"/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Приготовить листки, фломастеры. Образцы смайликов.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Дети анализируют и объективно оценивать результаты собственной деятельности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Дети просят прощение друг у друга.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Адекватно воспринимать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оценку</w:t>
            </w:r>
          </w:p>
          <w:p w:rsidR="00C461F4" w:rsidRDefault="00C461F4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Дети рисуют смайлики.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Фронтальная.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умения анализировать и объективно оценивать свои результаты.</w:t>
            </w:r>
          </w:p>
          <w:p w:rsidR="00C461F4" w:rsidRDefault="00C4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Овладение умением находить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компромисы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C461F4" w:rsidRDefault="00C461F4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умения оценивать свою работу на уроке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F4" w:rsidRDefault="00C461F4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</w:tr>
    </w:tbl>
    <w:p w:rsidR="00C461F4" w:rsidRDefault="00C461F4">
      <w:pPr>
        <w:rPr>
          <w:sz w:val="20"/>
          <w:szCs w:val="20"/>
        </w:rPr>
      </w:pPr>
    </w:p>
    <w:sectPr w:rsidR="00C461F4" w:rsidSect="007355AC">
      <w:pgSz w:w="16838" w:h="11906" w:orient="landscape"/>
      <w:pgMar w:top="426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AC"/>
    <w:rsid w:val="007355AC"/>
    <w:rsid w:val="009A4904"/>
    <w:rsid w:val="00AE3882"/>
    <w:rsid w:val="00C4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eastAsia="Times New Roman" w:hAnsi="Symbol" w:cs="Symbol" w:hint="default"/>
      <w:color w:val="000000"/>
      <w:sz w:val="20"/>
      <w:lang w:eastAsia="ru-RU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1">
    <w:name w:val="Основной шрифт абзаца1"/>
  </w:style>
  <w:style w:type="character" w:customStyle="1" w:styleId="c3">
    <w:name w:val="c3"/>
  </w:style>
  <w:style w:type="character" w:customStyle="1" w:styleId="c6">
    <w:name w:val="c6"/>
  </w:style>
  <w:style w:type="character" w:customStyle="1" w:styleId="apple-converted-space">
    <w:name w:val="apple-converted-space"/>
  </w:style>
  <w:style w:type="character" w:customStyle="1" w:styleId="c4">
    <w:name w:val="c4"/>
  </w:style>
  <w:style w:type="character" w:customStyle="1" w:styleId="c1">
    <w:name w:val="c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lang/>
    </w:rPr>
  </w:style>
  <w:style w:type="paragraph" w:customStyle="1" w:styleId="c7">
    <w:name w:val="c7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8">
    <w:name w:val="c18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eastAsia="Times New Roman" w:hAnsi="Symbol" w:cs="Symbol" w:hint="default"/>
      <w:color w:val="000000"/>
      <w:sz w:val="20"/>
      <w:lang w:eastAsia="ru-RU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1">
    <w:name w:val="Основной шрифт абзаца1"/>
  </w:style>
  <w:style w:type="character" w:customStyle="1" w:styleId="c3">
    <w:name w:val="c3"/>
  </w:style>
  <w:style w:type="character" w:customStyle="1" w:styleId="c6">
    <w:name w:val="c6"/>
  </w:style>
  <w:style w:type="character" w:customStyle="1" w:styleId="apple-converted-space">
    <w:name w:val="apple-converted-space"/>
  </w:style>
  <w:style w:type="character" w:customStyle="1" w:styleId="c4">
    <w:name w:val="c4"/>
  </w:style>
  <w:style w:type="character" w:customStyle="1" w:styleId="c1">
    <w:name w:val="c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lang/>
    </w:rPr>
  </w:style>
  <w:style w:type="paragraph" w:customStyle="1" w:styleId="c7">
    <w:name w:val="c7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8">
    <w:name w:val="c18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2024-10-02T16:42:00Z</cp:lastPrinted>
  <dcterms:created xsi:type="dcterms:W3CDTF">2024-12-05T19:14:00Z</dcterms:created>
  <dcterms:modified xsi:type="dcterms:W3CDTF">2024-12-05T19:14:00Z</dcterms:modified>
</cp:coreProperties>
</file>