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FE" w:rsidRPr="007B3EFE" w:rsidRDefault="007B3EFE" w:rsidP="007B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B3EFE" w:rsidRPr="007B3EFE" w:rsidRDefault="00365754" w:rsidP="007B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</w:t>
      </w:r>
      <w:r w:rsidR="007B3EFE" w:rsidRPr="007B3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 </w:t>
      </w:r>
    </w:p>
    <w:p w:rsidR="007B3EFE" w:rsidRPr="007B3EFE" w:rsidRDefault="007B3EFE" w:rsidP="007B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 района Белгородской области»</w:t>
      </w:r>
    </w:p>
    <w:tbl>
      <w:tblPr>
        <w:tblpPr w:leftFromText="180" w:rightFromText="180" w:vertAnchor="page" w:horzAnchor="margin" w:tblpY="2251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B3EFE" w:rsidRPr="007B3EFE" w:rsidTr="007F2376">
        <w:tc>
          <w:tcPr>
            <w:tcW w:w="4785" w:type="dxa"/>
          </w:tcPr>
          <w:p w:rsidR="007B3EFE" w:rsidRPr="007B3EFE" w:rsidRDefault="007B3EFE" w:rsidP="007B3E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B3E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Принят</w:t>
            </w:r>
          </w:p>
          <w:p w:rsidR="007B3EFE" w:rsidRPr="007B3EFE" w:rsidRDefault="007B3EFE" w:rsidP="007B3E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B3EFE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на заседании педагогического совета</w:t>
            </w:r>
          </w:p>
          <w:p w:rsidR="007B3EFE" w:rsidRPr="007B3EFE" w:rsidRDefault="00365754" w:rsidP="007B3E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МБОУ «</w:t>
            </w:r>
            <w:proofErr w:type="spellStart"/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Ровеньская</w:t>
            </w:r>
            <w:proofErr w:type="spellEnd"/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основная</w:t>
            </w:r>
            <w:r w:rsidR="007B3EFE" w:rsidRPr="007B3EFE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общеобразовательная школа»</w:t>
            </w:r>
          </w:p>
          <w:p w:rsidR="007B3EFE" w:rsidRPr="007B3EFE" w:rsidRDefault="00365754" w:rsidP="007B3E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Протокол №1 от </w:t>
            </w:r>
            <w:r w:rsidR="007E1864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.08.</w:t>
            </w:r>
            <w:r w:rsidR="007B3EFE" w:rsidRPr="007B3EFE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2014 г.</w:t>
            </w:r>
          </w:p>
          <w:p w:rsidR="007B3EFE" w:rsidRPr="007B3EFE" w:rsidRDefault="007B3EFE" w:rsidP="007B3EFE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0"/>
                <w:lang w:eastAsia="hi-IN" w:bidi="hi-IN"/>
              </w:rPr>
            </w:pPr>
          </w:p>
        </w:tc>
        <w:tc>
          <w:tcPr>
            <w:tcW w:w="4785" w:type="dxa"/>
          </w:tcPr>
          <w:p w:rsidR="007B3EFE" w:rsidRPr="007B3EFE" w:rsidRDefault="007B3EFE" w:rsidP="007B3EF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B3EF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Утвержден </w:t>
            </w:r>
          </w:p>
          <w:p w:rsidR="007B3EFE" w:rsidRPr="007B3EFE" w:rsidRDefault="007B3EFE" w:rsidP="007B3EF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B3EFE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приказом по </w:t>
            </w:r>
            <w:r w:rsidR="00365754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МБОУ «</w:t>
            </w:r>
            <w:proofErr w:type="spellStart"/>
            <w:r w:rsidR="00365754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="00365754"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 w:rsidR="00365754">
              <w:t xml:space="preserve"> </w:t>
            </w:r>
            <w:r w:rsidR="00365754">
              <w:rPr>
                <w:rFonts w:ascii="Times New Roman" w:eastAsia="SimSun" w:hAnsi="Times New Roman" w:cs="Mangal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3EFE">
              <w:rPr>
                <w:rFonts w:ascii="Times New Roman" w:eastAsia="SimSun" w:hAnsi="Times New Roman" w:cs="Mang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общеобразовательная школа»</w:t>
            </w:r>
          </w:p>
          <w:p w:rsidR="007B3EFE" w:rsidRPr="007B3EFE" w:rsidRDefault="00365754" w:rsidP="007B3EFE">
            <w:pPr>
              <w:tabs>
                <w:tab w:val="left" w:pos="64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№ 156 от 01.09</w:t>
            </w:r>
            <w:r w:rsidR="007B3EFE" w:rsidRPr="007B3E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.2014 г.</w:t>
            </w:r>
          </w:p>
          <w:p w:rsidR="007B3EFE" w:rsidRPr="007B3EFE" w:rsidRDefault="007B3EFE" w:rsidP="007B3EFE">
            <w:pPr>
              <w:tabs>
                <w:tab w:val="left" w:pos="64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B3EFE" w:rsidRPr="007B3EFE" w:rsidRDefault="007B3EFE" w:rsidP="007B3EFE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0"/>
                <w:lang w:eastAsia="hi-IN" w:bidi="hi-IN"/>
              </w:rPr>
            </w:pPr>
          </w:p>
        </w:tc>
      </w:tr>
    </w:tbl>
    <w:p w:rsidR="007B3EFE" w:rsidRDefault="007B3EFE" w:rsidP="00571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E1" w:rsidRPr="007B3EFE" w:rsidRDefault="00571EE1" w:rsidP="00571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FE">
        <w:rPr>
          <w:rFonts w:ascii="Times New Roman" w:hAnsi="Times New Roman" w:cs="Times New Roman"/>
          <w:b/>
          <w:sz w:val="28"/>
          <w:szCs w:val="28"/>
        </w:rPr>
        <w:t>П</w:t>
      </w:r>
      <w:r w:rsidR="007B3EF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71EE1" w:rsidRPr="007B3EFE" w:rsidRDefault="00EA6367" w:rsidP="00571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б оказании </w:t>
      </w:r>
      <w:r w:rsidR="00571EE1" w:rsidRPr="007B3EFE">
        <w:rPr>
          <w:rFonts w:ascii="Times New Roman" w:hAnsi="Times New Roman" w:cs="Times New Roman"/>
          <w:b/>
          <w:sz w:val="28"/>
          <w:szCs w:val="28"/>
        </w:rPr>
        <w:t>платных услуг за посещение</w:t>
      </w:r>
      <w:r w:rsidR="007B3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EE1" w:rsidRPr="007B3EFE">
        <w:rPr>
          <w:rFonts w:ascii="Times New Roman" w:hAnsi="Times New Roman" w:cs="Times New Roman"/>
          <w:b/>
          <w:sz w:val="28"/>
          <w:szCs w:val="28"/>
        </w:rPr>
        <w:t>детьми групп по присмотру и уходу</w:t>
      </w:r>
    </w:p>
    <w:p w:rsidR="00B841CB" w:rsidRPr="00A2014C" w:rsidRDefault="00B841CB" w:rsidP="0057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РФ от 29.12.2012 г. №273-ФЗ "Об образовании в Российской Федерации", Гражданским кодексом Российской Федерации, Законом Российской Федерации "О защите прав потребителей".</w:t>
      </w:r>
    </w:p>
    <w:p w:rsidR="00571EE1" w:rsidRPr="00A2014C" w:rsidRDefault="00571EE1" w:rsidP="00B8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оказания платных услуг по присмотру и уходу в МБОУ «</w:t>
      </w:r>
      <w:proofErr w:type="spellStart"/>
      <w:r w:rsidR="00365754">
        <w:rPr>
          <w:rFonts w:ascii="Times New Roman" w:hAnsi="Times New Roman" w:cs="Times New Roman"/>
          <w:bCs/>
          <w:color w:val="000000"/>
          <w:sz w:val="24"/>
          <w:szCs w:val="24"/>
        </w:rPr>
        <w:t>Ровеньская</w:t>
      </w:r>
      <w:proofErr w:type="spellEnd"/>
      <w:r w:rsidR="00365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основная</w:t>
      </w:r>
      <w:r w:rsidR="00B841CB" w:rsidRPr="00A20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1CB" w:rsidRPr="00A2014C">
        <w:rPr>
          <w:rFonts w:ascii="Times New Roman" w:hAnsi="Times New Roman" w:cs="Times New Roman"/>
          <w:bCs/>
          <w:sz w:val="24"/>
          <w:szCs w:val="24"/>
        </w:rPr>
        <w:t>общеобразовательная школа</w:t>
      </w:r>
      <w:r w:rsidRPr="00A2014C">
        <w:rPr>
          <w:rFonts w:ascii="Times New Roman" w:hAnsi="Times New Roman" w:cs="Times New Roman"/>
          <w:sz w:val="24"/>
          <w:szCs w:val="24"/>
        </w:rPr>
        <w:t>»</w:t>
      </w:r>
      <w:r w:rsidR="00B841CB" w:rsidRPr="00A2014C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B841CB" w:rsidRPr="00A2014C" w:rsidRDefault="00571EE1" w:rsidP="00B8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актом к Уставу МБОУ </w:t>
      </w:r>
      <w:r w:rsidR="00B841CB" w:rsidRPr="00A201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5754">
        <w:rPr>
          <w:rFonts w:ascii="Times New Roman" w:hAnsi="Times New Roman" w:cs="Times New Roman"/>
          <w:bCs/>
          <w:color w:val="000000"/>
          <w:sz w:val="24"/>
          <w:szCs w:val="24"/>
        </w:rPr>
        <w:t>Ровеньская</w:t>
      </w:r>
      <w:proofErr w:type="spellEnd"/>
      <w:r w:rsidR="00365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основная</w:t>
      </w:r>
      <w:r w:rsidR="00B841CB" w:rsidRPr="00A20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1CB" w:rsidRPr="00A2014C">
        <w:rPr>
          <w:rFonts w:ascii="Times New Roman" w:hAnsi="Times New Roman" w:cs="Times New Roman"/>
          <w:bCs/>
          <w:sz w:val="24"/>
          <w:szCs w:val="24"/>
        </w:rPr>
        <w:t>общеобразовательная школа</w:t>
      </w:r>
      <w:r w:rsidR="00B841CB" w:rsidRPr="00A2014C">
        <w:rPr>
          <w:rFonts w:ascii="Times New Roman" w:hAnsi="Times New Roman" w:cs="Times New Roman"/>
          <w:sz w:val="24"/>
          <w:szCs w:val="24"/>
        </w:rPr>
        <w:t>».</w:t>
      </w:r>
    </w:p>
    <w:p w:rsidR="00A2014C" w:rsidRDefault="00A2014C" w:rsidP="00B8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B8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 xml:space="preserve">2. Цели предоставления платных услуг по присмотру и уходу.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2.1. Платные услуги по присмотру и уходу предоставляются с целью удовлетворения потребностей родителей в присмотре и уходе за обучающимися во второй половине дня.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2.2. Оказываемые платные услуги по присмотру и уходу направлены на решение следующих задач:</w:t>
      </w:r>
    </w:p>
    <w:p w:rsidR="00571EE1" w:rsidRPr="00A2014C" w:rsidRDefault="00571EE1" w:rsidP="00B841CB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Организация пребывания обучающихся в </w:t>
      </w:r>
      <w:r w:rsidR="00B841CB" w:rsidRPr="00A2014C">
        <w:rPr>
          <w:rFonts w:ascii="Times New Roman" w:hAnsi="Times New Roman" w:cs="Times New Roman"/>
          <w:sz w:val="24"/>
          <w:szCs w:val="24"/>
        </w:rPr>
        <w:t>Учреждении</w:t>
      </w:r>
      <w:r w:rsidRPr="00A2014C">
        <w:rPr>
          <w:rFonts w:ascii="Times New Roman" w:hAnsi="Times New Roman" w:cs="Times New Roman"/>
          <w:sz w:val="24"/>
          <w:szCs w:val="24"/>
        </w:rPr>
        <w:t xml:space="preserve"> при отсутствии условий для своевременной организации присмотра и ухода в домашних условиях из-за занятости родителей;</w:t>
      </w:r>
    </w:p>
    <w:p w:rsidR="00571EE1" w:rsidRPr="00A2014C" w:rsidRDefault="00571EE1" w:rsidP="00B841CB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Организация досуга.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3. Порядок предоставления и оплаты услуг по присмотру и уходу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3.1. </w:t>
      </w:r>
      <w:r w:rsidR="00B841CB" w:rsidRPr="00A2014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A2014C">
        <w:rPr>
          <w:rFonts w:ascii="Times New Roman" w:hAnsi="Times New Roman" w:cs="Times New Roman"/>
          <w:sz w:val="24"/>
          <w:szCs w:val="24"/>
        </w:rPr>
        <w:t xml:space="preserve">для оказания платных услуг по присмотру и уходу обязано: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A2014C">
        <w:rPr>
          <w:rFonts w:ascii="Times New Roman" w:hAnsi="Times New Roman" w:cs="Times New Roman"/>
          <w:sz w:val="24"/>
          <w:szCs w:val="24"/>
        </w:rPr>
        <w:t>1.</w:t>
      </w:r>
      <w:r w:rsidR="00571EE1" w:rsidRPr="00A2014C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назначить ответственного за организацию платных услуг по присмотру и уходу у и определить круг его обязанностей;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3.1.2.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оформить трудовые отношения или внутреннее совмещение с работниками, оказывающими платные услуги;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3.1.3. 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заключить с родителями (законными представителями) договоры на оказание платных услуг по присмотру и уходу;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3.1.4.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организовать контроль за качеством платной услуги, обеспечить родителей</w:t>
      </w:r>
      <w:r w:rsidRPr="00A2014C">
        <w:rPr>
          <w:rFonts w:ascii="Times New Roman" w:hAnsi="Times New Roman" w:cs="Times New Roman"/>
          <w:sz w:val="24"/>
          <w:szCs w:val="24"/>
        </w:rPr>
        <w:t xml:space="preserve"> 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бесплатной, доступной и достоверной информацией о режиме работы, об условиях предоставления и получения этих услуг, включая сведения о льготах </w:t>
      </w:r>
      <w:proofErr w:type="gramStart"/>
      <w:r w:rsidR="00571EE1" w:rsidRPr="00A2014C">
        <w:rPr>
          <w:rFonts w:ascii="Times New Roman" w:hAnsi="Times New Roman" w:cs="Times New Roman"/>
          <w:sz w:val="24"/>
          <w:szCs w:val="24"/>
        </w:rPr>
        <w:t>для отдельных категории</w:t>
      </w:r>
      <w:proofErr w:type="gramEnd"/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потребителей;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3.1.5.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оформить и хранить следующие документы отчетности: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3.1.6.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приказ руководителя учреждения об организации платных услуг по </w:t>
      </w:r>
    </w:p>
    <w:p w:rsidR="00B841CB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присмотру и уходу;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3.1.7.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договоры с родителями на оказание платных услуг по присмотру и уходу; </w:t>
      </w:r>
    </w:p>
    <w:p w:rsidR="00571EE1" w:rsidRPr="00A2014C" w:rsidRDefault="00B841CB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3.1.8.</w:t>
      </w:r>
      <w:r w:rsidR="00571EE1" w:rsidRPr="00A2014C">
        <w:rPr>
          <w:rFonts w:ascii="Times New Roman" w:hAnsi="Times New Roman" w:cs="Times New Roman"/>
          <w:sz w:val="24"/>
          <w:szCs w:val="24"/>
        </w:rPr>
        <w:t xml:space="preserve"> документы об оплате родителей за услугу по присмотру и уходу;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lastRenderedPageBreak/>
        <w:t xml:space="preserve">3.2. Предоставление платных услуг оформляется договором с родителями (законными представителями), которым регламентируются условия и сроки их получения, порядок расчетов, права, обязанности и ответственность сторон.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3.3. Стоимость на платные услуги по присмотру и уходу</w:t>
      </w:r>
      <w:r w:rsidR="00B841CB" w:rsidRPr="00A2014C">
        <w:rPr>
          <w:rFonts w:ascii="Times New Roman" w:hAnsi="Times New Roman" w:cs="Times New Roman"/>
          <w:sz w:val="24"/>
          <w:szCs w:val="24"/>
        </w:rPr>
        <w:t>,</w:t>
      </w:r>
      <w:r w:rsidRPr="00A2014C">
        <w:rPr>
          <w:rFonts w:ascii="Times New Roman" w:hAnsi="Times New Roman" w:cs="Times New Roman"/>
          <w:sz w:val="24"/>
          <w:szCs w:val="24"/>
        </w:rPr>
        <w:t xml:space="preserve"> предоставляемые родителям за плату, устанавливаются на основании постановления администрации муниципального района «</w:t>
      </w:r>
      <w:proofErr w:type="spellStart"/>
      <w:r w:rsidRPr="00A2014C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A2014C">
        <w:rPr>
          <w:rFonts w:ascii="Times New Roman" w:hAnsi="Times New Roman" w:cs="Times New Roman"/>
          <w:sz w:val="24"/>
          <w:szCs w:val="24"/>
        </w:rPr>
        <w:t xml:space="preserve"> район» от 01.09.2014 года №6</w:t>
      </w:r>
      <w:r w:rsidR="00365754">
        <w:rPr>
          <w:rFonts w:ascii="Times New Roman" w:hAnsi="Times New Roman" w:cs="Times New Roman"/>
          <w:sz w:val="24"/>
          <w:szCs w:val="24"/>
        </w:rPr>
        <w:t>59 «Об утверждении порядка расчё</w:t>
      </w:r>
      <w:r w:rsidRPr="00A2014C">
        <w:rPr>
          <w:rFonts w:ascii="Times New Roman" w:hAnsi="Times New Roman" w:cs="Times New Roman"/>
          <w:sz w:val="24"/>
          <w:szCs w:val="24"/>
        </w:rPr>
        <w:t xml:space="preserve">та и взимания платы с родителей (законных представителей) за посещение детьми групп по присмотру и уходу в муниципальных бюджетных общеобразовательных учреждениях Ровеньского района», постановления администрации муниципального района </w:t>
      </w:r>
      <w:proofErr w:type="spellStart"/>
      <w:r w:rsidRPr="00A2014C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A2014C">
        <w:rPr>
          <w:rFonts w:ascii="Times New Roman" w:hAnsi="Times New Roman" w:cs="Times New Roman"/>
          <w:sz w:val="24"/>
          <w:szCs w:val="24"/>
        </w:rPr>
        <w:t xml:space="preserve"> район от 01.09.2014 № 660 «Об утверждении размера родительской платы, взимаемой с родителей (законных представителей) за посещение детьми групп по присмотру и уходу в</w:t>
      </w:r>
      <w:r w:rsidR="00B841CB" w:rsidRPr="00A2014C">
        <w:rPr>
          <w:rFonts w:ascii="Times New Roman" w:hAnsi="Times New Roman" w:cs="Times New Roman"/>
          <w:sz w:val="24"/>
          <w:szCs w:val="24"/>
        </w:rPr>
        <w:t xml:space="preserve"> </w:t>
      </w:r>
      <w:r w:rsidRPr="00A2014C">
        <w:rPr>
          <w:rFonts w:ascii="Times New Roman" w:hAnsi="Times New Roman" w:cs="Times New Roman"/>
          <w:sz w:val="24"/>
          <w:szCs w:val="24"/>
        </w:rPr>
        <w:t>муниципальных бюджетных общеобразовательных учреждениях Ровеньского района», приказа управления образования администрации муниципального района «</w:t>
      </w:r>
      <w:proofErr w:type="spellStart"/>
      <w:r w:rsidRPr="00A2014C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A2014C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 от 30.09.2014 «Об организации работы групп по присмотру и уходу в муниципальных бюджетных общеобразовательных учреждениях Ровеньского района»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3.4. Оплата за услуги производится не позднее 20 числа каждого месяца в форме перечислений через филиалы отделения дополнительного офиса №8592/227 Белгородского отделения №8592 ОАО «Сбербанк России», расположенные на территории Ровеньского района. Копия квитанции об оплате услуг предоставляется Исполнителю.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4. Расходование и учет средств от оказания платных услуг по присмотру и уходу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4.1. Денежные средства, полученные от родителей (законных представителей) за осуществление присмотра и ухода за детьми посещающих группы, расходуются на оплату труда воспитателей осуществляющих присмотр и уход за детьми в группах по присмотру и уходу. 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5.Обязанности Исполнителя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5.1.Исполнитель обязан: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5.1.1. По письменному заявлению Родителя (законного представителя) зачислить ребенка в группу по присмотру и уходу.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5.1.2. Организовать и обеспечить надлежащее исполнение услуг, предусмотренных в договоре. Услуги оказываются в соответствии с режимом занятий, планом воспитательной работы с обучающимся посещающими группу.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5.1.4. Сохранить место за ребенком Родителя в случае пропуска занятий по 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уважительным причинам (с учетом оплаты услуг, предусмотренных договором).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t>6. Обязанности Родителя (законного представителя)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6.1. Своевременно вносить плату за предоставляемые услуги, указанные в разделе 1 настоящего договора.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6.2. Извещать Исполнителя об уважительных причинах не посещения ребенка группы по присмотру и уходу.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6.5. Бережно относиться к имуществу Исполнителя.</w:t>
      </w:r>
    </w:p>
    <w:p w:rsidR="00A2014C" w:rsidRDefault="00A2014C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4C">
        <w:rPr>
          <w:rFonts w:ascii="Times New Roman" w:hAnsi="Times New Roman" w:cs="Times New Roman"/>
          <w:b/>
          <w:sz w:val="24"/>
          <w:szCs w:val="24"/>
        </w:rPr>
        <w:lastRenderedPageBreak/>
        <w:t>7. Права Родителя (законного представителя)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7.1. Родитель вправе: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- обращаться к воспитателю, оказывающему платную услугу и руководителю Учреждения по вопросам, касающимся осуществления присмотра и ухода за ребенком;</w:t>
      </w:r>
    </w:p>
    <w:p w:rsidR="00571EE1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 работе воспитателя, оказывающему платную услугу по присмотру и уходу за ребенком.</w:t>
      </w:r>
    </w:p>
    <w:p w:rsidR="0053601A" w:rsidRPr="00A2014C" w:rsidRDefault="00571EE1" w:rsidP="0057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4C">
        <w:rPr>
          <w:rFonts w:ascii="Times New Roman" w:hAnsi="Times New Roman" w:cs="Times New Roman"/>
          <w:sz w:val="24"/>
          <w:szCs w:val="24"/>
        </w:rPr>
        <w:t>7.2. За неисполнение или ненадлежащее исполнение обязательств по договору образовательное учреждение и родитель (законный представитель) несут ответственность, предусмотренную договором и законодательством РФ.</w:t>
      </w:r>
      <w:r w:rsidRPr="00A2014C">
        <w:rPr>
          <w:rFonts w:ascii="Times New Roman" w:hAnsi="Times New Roman" w:cs="Times New Roman"/>
          <w:sz w:val="24"/>
          <w:szCs w:val="24"/>
        </w:rPr>
        <w:cr/>
      </w:r>
    </w:p>
    <w:sectPr w:rsidR="0053601A" w:rsidRPr="00A2014C" w:rsidSect="0053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6CD"/>
    <w:multiLevelType w:val="hybridMultilevel"/>
    <w:tmpl w:val="AF34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5D7C"/>
    <w:multiLevelType w:val="hybridMultilevel"/>
    <w:tmpl w:val="4CE0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EE1"/>
    <w:rsid w:val="001A059F"/>
    <w:rsid w:val="00365754"/>
    <w:rsid w:val="004D0BBB"/>
    <w:rsid w:val="0053601A"/>
    <w:rsid w:val="00571EE1"/>
    <w:rsid w:val="007B3EFE"/>
    <w:rsid w:val="007E1864"/>
    <w:rsid w:val="009D1266"/>
    <w:rsid w:val="00A136B9"/>
    <w:rsid w:val="00A2014C"/>
    <w:rsid w:val="00B841CB"/>
    <w:rsid w:val="00BB0363"/>
    <w:rsid w:val="00E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8F4"/>
  <w15:docId w15:val="{BDE30EF0-4C85-49CA-B65B-BDDC3DED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B841CB"/>
    <w:rPr>
      <w:sz w:val="24"/>
      <w:szCs w:val="24"/>
    </w:rPr>
  </w:style>
  <w:style w:type="paragraph" w:styleId="a4">
    <w:name w:val="header"/>
    <w:basedOn w:val="a"/>
    <w:link w:val="a3"/>
    <w:rsid w:val="00B841C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B841CB"/>
  </w:style>
  <w:style w:type="paragraph" w:styleId="a5">
    <w:name w:val="List Paragraph"/>
    <w:basedOn w:val="a"/>
    <w:uiPriority w:val="34"/>
    <w:qFormat/>
    <w:rsid w:val="00B8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RePack by Diakov</cp:lastModifiedBy>
  <cp:revision>6</cp:revision>
  <cp:lastPrinted>2014-12-01T18:10:00Z</cp:lastPrinted>
  <dcterms:created xsi:type="dcterms:W3CDTF">2015-11-08T06:53:00Z</dcterms:created>
  <dcterms:modified xsi:type="dcterms:W3CDTF">2016-12-30T11:32:00Z</dcterms:modified>
</cp:coreProperties>
</file>