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D81A" w14:textId="77777777" w:rsidR="00406E11" w:rsidRPr="005112F7" w:rsidRDefault="005112F7" w:rsidP="009A5724">
      <w:pPr>
        <w:spacing w:after="0"/>
        <w:ind w:left="4395"/>
        <w:rPr>
          <w:rFonts w:ascii="Times New Roman" w:hAnsi="Times New Roman" w:cs="Times New Roman"/>
          <w:b/>
          <w:sz w:val="24"/>
          <w:szCs w:val="28"/>
        </w:rPr>
      </w:pPr>
      <w:r w:rsidRPr="005112F7">
        <w:rPr>
          <w:rFonts w:ascii="Times New Roman" w:hAnsi="Times New Roman" w:cs="Times New Roman"/>
          <w:b/>
          <w:sz w:val="24"/>
          <w:szCs w:val="28"/>
        </w:rPr>
        <w:t xml:space="preserve">УТВЕРЖДЁН </w:t>
      </w:r>
    </w:p>
    <w:p w14:paraId="69ED2B25" w14:textId="77777777" w:rsidR="005112F7" w:rsidRPr="005112F7" w:rsidRDefault="005112F7" w:rsidP="009A5724">
      <w:pPr>
        <w:spacing w:after="0"/>
        <w:ind w:left="4395"/>
        <w:rPr>
          <w:rFonts w:ascii="Times New Roman" w:hAnsi="Times New Roman" w:cs="Times New Roman"/>
          <w:b/>
          <w:sz w:val="24"/>
          <w:szCs w:val="28"/>
        </w:rPr>
      </w:pPr>
      <w:r w:rsidRPr="005112F7">
        <w:rPr>
          <w:rFonts w:ascii="Times New Roman" w:hAnsi="Times New Roman" w:cs="Times New Roman"/>
          <w:b/>
          <w:sz w:val="24"/>
          <w:szCs w:val="28"/>
        </w:rPr>
        <w:t>на заседании профсоюзного комитета</w:t>
      </w:r>
    </w:p>
    <w:p w14:paraId="4A9D1224" w14:textId="699F7645" w:rsidR="005112F7" w:rsidRPr="005112F7" w:rsidRDefault="005112F7" w:rsidP="009A5724">
      <w:pPr>
        <w:spacing w:after="0"/>
        <w:ind w:left="4395"/>
        <w:rPr>
          <w:rFonts w:ascii="Times New Roman" w:hAnsi="Times New Roman" w:cs="Times New Roman"/>
          <w:b/>
          <w:sz w:val="24"/>
          <w:szCs w:val="28"/>
        </w:rPr>
      </w:pPr>
      <w:r w:rsidRPr="005112F7">
        <w:rPr>
          <w:rFonts w:ascii="Times New Roman" w:hAnsi="Times New Roman" w:cs="Times New Roman"/>
          <w:b/>
          <w:sz w:val="24"/>
          <w:szCs w:val="28"/>
        </w:rPr>
        <w:t>Протокол №</w:t>
      </w:r>
      <w:r w:rsidR="00D147AC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Pr="005112F7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D147AC">
        <w:rPr>
          <w:rFonts w:ascii="Times New Roman" w:hAnsi="Times New Roman" w:cs="Times New Roman"/>
          <w:b/>
          <w:sz w:val="24"/>
          <w:szCs w:val="28"/>
        </w:rPr>
        <w:t xml:space="preserve">28 </w:t>
      </w:r>
      <w:r w:rsidR="00733F87">
        <w:rPr>
          <w:rFonts w:ascii="Times New Roman" w:hAnsi="Times New Roman" w:cs="Times New Roman"/>
          <w:b/>
          <w:sz w:val="24"/>
          <w:szCs w:val="28"/>
        </w:rPr>
        <w:t>а</w:t>
      </w:r>
      <w:r w:rsidR="009A5724">
        <w:rPr>
          <w:rFonts w:ascii="Times New Roman" w:hAnsi="Times New Roman" w:cs="Times New Roman"/>
          <w:b/>
          <w:sz w:val="24"/>
          <w:szCs w:val="28"/>
        </w:rPr>
        <w:t>вгуста</w:t>
      </w:r>
      <w:r w:rsidR="00733F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112F7">
        <w:rPr>
          <w:rFonts w:ascii="Times New Roman" w:hAnsi="Times New Roman" w:cs="Times New Roman"/>
          <w:b/>
          <w:sz w:val="24"/>
          <w:szCs w:val="28"/>
        </w:rPr>
        <w:t>20</w:t>
      </w:r>
      <w:r w:rsidR="00D147AC">
        <w:rPr>
          <w:rFonts w:ascii="Times New Roman" w:hAnsi="Times New Roman" w:cs="Times New Roman"/>
          <w:b/>
          <w:sz w:val="24"/>
          <w:szCs w:val="28"/>
        </w:rPr>
        <w:t>23</w:t>
      </w:r>
      <w:r w:rsidRPr="005112F7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06CDD7E8" w14:textId="5CB2A93B" w:rsidR="005112F7" w:rsidRDefault="005112F7" w:rsidP="009A5724">
      <w:pPr>
        <w:spacing w:after="0"/>
        <w:ind w:left="4395"/>
        <w:rPr>
          <w:rFonts w:ascii="Times New Roman" w:hAnsi="Times New Roman" w:cs="Times New Roman"/>
          <w:b/>
          <w:sz w:val="24"/>
          <w:szCs w:val="28"/>
        </w:rPr>
      </w:pPr>
      <w:r w:rsidRPr="005112F7">
        <w:rPr>
          <w:rFonts w:ascii="Times New Roman" w:hAnsi="Times New Roman" w:cs="Times New Roman"/>
          <w:b/>
          <w:sz w:val="24"/>
          <w:szCs w:val="28"/>
        </w:rPr>
        <w:t xml:space="preserve">Председатель ППО </w:t>
      </w:r>
      <w:r w:rsidR="006B2F4E">
        <w:rPr>
          <w:rFonts w:ascii="Times New Roman" w:hAnsi="Times New Roman" w:cs="Times New Roman"/>
          <w:b/>
          <w:sz w:val="24"/>
          <w:szCs w:val="28"/>
        </w:rPr>
        <w:t xml:space="preserve">_______ </w:t>
      </w:r>
      <w:r w:rsidR="009A5724">
        <w:rPr>
          <w:rFonts w:ascii="Times New Roman" w:hAnsi="Times New Roman" w:cs="Times New Roman"/>
          <w:b/>
          <w:sz w:val="24"/>
          <w:szCs w:val="28"/>
        </w:rPr>
        <w:t>Ивахненко А.Н.</w:t>
      </w:r>
    </w:p>
    <w:p w14:paraId="21E0972E" w14:textId="77777777" w:rsidR="005112F7" w:rsidRDefault="005112F7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0148685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E7968BE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2B4255A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409CFEE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77A95F5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4D7B033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18F3FFD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F968DDF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DCD905C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227E5ED" w14:textId="77777777" w:rsidR="009A5724" w:rsidRDefault="009A5724" w:rsidP="005112F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FAC7A09" w14:textId="77777777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План работы</w:t>
      </w:r>
    </w:p>
    <w:p w14:paraId="66D262F0" w14:textId="77777777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первичной профсоюзной организации</w:t>
      </w:r>
    </w:p>
    <w:p w14:paraId="302A8FD1" w14:textId="77777777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МБОУ «Ровеньская ООШ»</w:t>
      </w:r>
    </w:p>
    <w:p w14:paraId="6BDC1DB7" w14:textId="7F7CDBFB" w:rsidR="009A5724" w:rsidRPr="009A5724" w:rsidRDefault="009A5724" w:rsidP="009A5724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на 202</w:t>
      </w:r>
      <w:r w:rsidR="00D147AC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3</w:t>
      </w:r>
      <w:r w:rsidR="006B2F4E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-</w:t>
      </w: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202</w:t>
      </w:r>
      <w:r w:rsidR="00D147AC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>4</w:t>
      </w:r>
      <w:r w:rsidRPr="009A5724">
        <w:rPr>
          <w:rFonts w:ascii="Times New Roman" w:eastAsia="Times New Roman" w:hAnsi="Times New Roman" w:cs="Times New Roman"/>
          <w:b/>
          <w:bCs/>
          <w:kern w:val="36"/>
          <w:sz w:val="56"/>
          <w:szCs w:val="40"/>
          <w:lang w:eastAsia="ru-RU"/>
        </w:rPr>
        <w:t xml:space="preserve"> учебный год</w:t>
      </w:r>
    </w:p>
    <w:p w14:paraId="766CD8AF" w14:textId="77777777" w:rsidR="007B1305" w:rsidRDefault="007B1305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8C19E4C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6E292A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D21616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4A321A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14F1781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24571C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D2B9951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CA5A78C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A1967A6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BAA1136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6633084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6490102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9B88762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72EBCC1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70BFF39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24AEFA5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FD860C9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B05E2A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4B26D4A" w14:textId="77777777" w:rsidR="009A5724" w:rsidRPr="009A5724" w:rsidRDefault="009A5724" w:rsidP="009A572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lastRenderedPageBreak/>
        <w:t>ЦЕЛИ И ЗАДАЧИ</w:t>
      </w:r>
    </w:p>
    <w:p w14:paraId="4C176276" w14:textId="13685714" w:rsidR="009A5724" w:rsidRPr="009A5724" w:rsidRDefault="009A5724" w:rsidP="009A572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ПЕРВИЧНОЙ ПРОФСОЮЗНОЙ</w:t>
      </w:r>
      <w:r w:rsidR="00DD4B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ОРГАНИЗАЦИИ</w:t>
      </w:r>
    </w:p>
    <w:p w14:paraId="382913A5" w14:textId="77777777" w:rsidR="009A5724" w:rsidRPr="009A5724" w:rsidRDefault="009A5724" w:rsidP="009A572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57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«Ровеньская ООШ»:</w:t>
      </w:r>
    </w:p>
    <w:p w14:paraId="1AE3856C" w14:textId="77777777" w:rsidR="009A5724" w:rsidRPr="00DD4B0B" w:rsidRDefault="009A5724" w:rsidP="009A5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C5862" w14:textId="1DE708B5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задач Профсоюза по представительству и защите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социально-трудовых прав и профессиональных интересов работников школы;</w:t>
      </w:r>
    </w:p>
    <w:p w14:paraId="7BB75E4C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9CF4" w14:textId="664C0B2C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членов Профсоюза для достижения общих целей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организации;</w:t>
      </w:r>
    </w:p>
    <w:p w14:paraId="0F39FB95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F83B3" w14:textId="00405009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профсоюзный контроль за соблюдением в школе законодательства о труде и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труда;</w:t>
      </w:r>
    </w:p>
    <w:p w14:paraId="2F3C4B36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4577" w14:textId="5F75C145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материального положения, укрепление здоровья и повышение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уровня работников;</w:t>
      </w:r>
    </w:p>
    <w:p w14:paraId="7290B2CE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76E70" w14:textId="483731BA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членов Профсоюза, разъяснение мер,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 Профсоюзом по реализации уставных целей и задач;</w:t>
      </w:r>
    </w:p>
    <w:p w14:paraId="082477F0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66630" w14:textId="4E0585A4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приема в Профсоюз и учет членов Профсоюза, осуществление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мероприятий по повышению мотивации профсоюзного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членства;</w:t>
      </w:r>
    </w:p>
    <w:p w14:paraId="38AAF024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CBAA5" w14:textId="656E1795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вовлечение членов Профсоюза в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профсоюзную работу;</w:t>
      </w:r>
    </w:p>
    <w:p w14:paraId="342132AB" w14:textId="77777777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0419" w14:textId="46D27892" w:rsidR="009A5724" w:rsidRPr="009A5724" w:rsidRDefault="009A5724" w:rsidP="00DD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деятельности института уполномоченных по направлениям</w:t>
      </w:r>
      <w:r w:rsidR="00D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работы в школе.</w:t>
      </w:r>
    </w:p>
    <w:p w14:paraId="7B751B74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6AB3264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00B90CE9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630ED4E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E0CBF0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A0A2260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1D58FBF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68F8682D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CC185BA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7340251" w14:textId="151D0CB8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67DB820" w14:textId="77777777" w:rsidR="00DD4B0B" w:rsidRDefault="00DD4B0B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149BDC9" w14:textId="24E14C2B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233E669" w14:textId="77777777" w:rsidR="00DD4B0B" w:rsidRDefault="00DD4B0B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502921F" w14:textId="77777777" w:rsidR="009A5724" w:rsidRDefault="009A5724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101"/>
        <w:gridCol w:w="5562"/>
        <w:gridCol w:w="1559"/>
        <w:gridCol w:w="2268"/>
      </w:tblGrid>
      <w:tr w:rsidR="007B1305" w:rsidRPr="007B1305" w14:paraId="0994E538" w14:textId="77777777" w:rsidTr="006B2F4E">
        <w:trPr>
          <w:jc w:val="center"/>
        </w:trPr>
        <w:tc>
          <w:tcPr>
            <w:tcW w:w="1101" w:type="dxa"/>
            <w:vAlign w:val="center"/>
          </w:tcPr>
          <w:p w14:paraId="7EACA1C0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5562" w:type="dxa"/>
            <w:vAlign w:val="center"/>
          </w:tcPr>
          <w:p w14:paraId="3FC63192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31687A64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14:paraId="102C2BB1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7B1305" w:rsidRPr="007B1305" w14:paraId="60DF55F8" w14:textId="77777777" w:rsidTr="006B2F4E">
        <w:trPr>
          <w:jc w:val="center"/>
        </w:trPr>
        <w:tc>
          <w:tcPr>
            <w:tcW w:w="10490" w:type="dxa"/>
            <w:gridSpan w:val="4"/>
          </w:tcPr>
          <w:p w14:paraId="302A467F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7B1305" w14:paraId="6EFBE9DA" w14:textId="77777777" w:rsidTr="006B2F4E">
        <w:trPr>
          <w:jc w:val="center"/>
        </w:trPr>
        <w:tc>
          <w:tcPr>
            <w:tcW w:w="1101" w:type="dxa"/>
          </w:tcPr>
          <w:p w14:paraId="72F1F125" w14:textId="77777777" w:rsidR="007B1305" w:rsidRPr="007B1305" w:rsidRDefault="007B1305" w:rsidP="007B13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46BD016A" w14:textId="6496AF4D" w:rsid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Утверждение плана работы ППО на 20</w:t>
            </w:r>
            <w:r w:rsidR="00D147AC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733F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14:paraId="5BEC2BC7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0E585D31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B6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7B1305" w14:paraId="00614E68" w14:textId="77777777" w:rsidTr="006B2F4E">
        <w:trPr>
          <w:jc w:val="center"/>
        </w:trPr>
        <w:tc>
          <w:tcPr>
            <w:tcW w:w="1101" w:type="dxa"/>
          </w:tcPr>
          <w:p w14:paraId="51475438" w14:textId="77777777" w:rsidR="007B1305" w:rsidRPr="007B1305" w:rsidRDefault="007B1305" w:rsidP="007B13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3876C448" w14:textId="6007EF85" w:rsidR="007B1305" w:rsidRP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14:paraId="3F54D320" w14:textId="6A417232" w:rsidR="007B1305" w:rsidRP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О выполнении Коллективного договора и Соглашения по охране труда</w:t>
            </w:r>
          </w:p>
        </w:tc>
        <w:tc>
          <w:tcPr>
            <w:tcW w:w="1559" w:type="dxa"/>
          </w:tcPr>
          <w:p w14:paraId="34344BB7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268" w:type="dxa"/>
          </w:tcPr>
          <w:p w14:paraId="55498432" w14:textId="77777777" w:rsidR="007B1305" w:rsidRPr="003B3B6B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6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7B1305" w14:paraId="67705016" w14:textId="77777777" w:rsidTr="006B2F4E">
        <w:trPr>
          <w:jc w:val="center"/>
        </w:trPr>
        <w:tc>
          <w:tcPr>
            <w:tcW w:w="1101" w:type="dxa"/>
          </w:tcPr>
          <w:p w14:paraId="30098FE6" w14:textId="77777777" w:rsidR="007B1305" w:rsidRPr="007B1305" w:rsidRDefault="007B1305" w:rsidP="007B13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79E23329" w14:textId="23482E38" w:rsidR="007B1305" w:rsidRPr="007B1305" w:rsidRDefault="00DD4B0B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B1305" w:rsidRPr="007B1305">
              <w:rPr>
                <w:rFonts w:ascii="Times New Roman" w:hAnsi="Times New Roman" w:cs="Times New Roman"/>
                <w:sz w:val="24"/>
                <w:szCs w:val="28"/>
              </w:rPr>
              <w:t>Отчет о работе ППО за истекший учебный год.</w:t>
            </w:r>
          </w:p>
          <w:p w14:paraId="75D1947E" w14:textId="468889F2" w:rsidR="007B1305" w:rsidRPr="007B1305" w:rsidRDefault="007B1305" w:rsidP="00DD4B0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="00DD4B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1305">
              <w:rPr>
                <w:rFonts w:ascii="Times New Roman" w:hAnsi="Times New Roman" w:cs="Times New Roman"/>
                <w:sz w:val="24"/>
                <w:szCs w:val="28"/>
              </w:rPr>
              <w:t>Отчет ревизионной комиссии о расходовании Профсоюзных средств</w:t>
            </w:r>
          </w:p>
        </w:tc>
        <w:tc>
          <w:tcPr>
            <w:tcW w:w="1559" w:type="dxa"/>
          </w:tcPr>
          <w:p w14:paraId="043A957F" w14:textId="77777777" w:rsidR="007B1305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268" w:type="dxa"/>
          </w:tcPr>
          <w:p w14:paraId="5685D605" w14:textId="77777777" w:rsidR="007B1305" w:rsidRPr="003B3B6B" w:rsidRDefault="007B1305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6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7B1305" w:rsidRPr="007B1305" w14:paraId="2A50A0D3" w14:textId="77777777" w:rsidTr="006B2F4E">
        <w:trPr>
          <w:jc w:val="center"/>
        </w:trPr>
        <w:tc>
          <w:tcPr>
            <w:tcW w:w="10490" w:type="dxa"/>
            <w:gridSpan w:val="4"/>
          </w:tcPr>
          <w:p w14:paraId="5ABD46C4" w14:textId="77777777" w:rsidR="007B1305" w:rsidRPr="007B1305" w:rsidRDefault="007B1305" w:rsidP="00511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7B1305" w14:paraId="794DAD5C" w14:textId="77777777" w:rsidTr="006B2F4E">
        <w:trPr>
          <w:jc w:val="center"/>
        </w:trPr>
        <w:tc>
          <w:tcPr>
            <w:tcW w:w="1101" w:type="dxa"/>
          </w:tcPr>
          <w:p w14:paraId="72368D66" w14:textId="77777777" w:rsidR="007B1305" w:rsidRPr="00E26BB8" w:rsidRDefault="00E26BB8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62" w:type="dxa"/>
          </w:tcPr>
          <w:p w14:paraId="31DB7E96" w14:textId="1E80C733" w:rsidR="003C7FCA" w:rsidRPr="003C7FCA" w:rsidRDefault="008F27A7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учебной нагрузки на 202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682207CA" w14:textId="1DA471E3" w:rsidR="003C7FCA" w:rsidRPr="003C7FCA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ППО на новый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7C91D0BB" w14:textId="070B7AB4" w:rsidR="003C7FCA" w:rsidRPr="003C7FCA" w:rsidRDefault="008F27A7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C7FCA"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локальных актов с профкомом, утверждение должностных инструкций работников.</w:t>
            </w:r>
          </w:p>
          <w:p w14:paraId="01019BE9" w14:textId="2571FC48" w:rsidR="007B1305" w:rsidRPr="007B1305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составлении планов работы уполномоченными на 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</w:tcPr>
          <w:p w14:paraId="35C6E46E" w14:textId="77777777" w:rsidR="007B1305" w:rsidRDefault="00E26BB8" w:rsidP="005112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2A361EF0" w14:textId="77777777" w:rsidR="007B1305" w:rsidRPr="003B3B6B" w:rsidRDefault="00E26BB8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30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профком, администрация</w:t>
            </w:r>
          </w:p>
        </w:tc>
      </w:tr>
      <w:tr w:rsidR="003C7FCA" w14:paraId="54F17B3E" w14:textId="77777777" w:rsidTr="006B2F4E">
        <w:trPr>
          <w:jc w:val="center"/>
        </w:trPr>
        <w:tc>
          <w:tcPr>
            <w:tcW w:w="1101" w:type="dxa"/>
          </w:tcPr>
          <w:p w14:paraId="340089E6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62" w:type="dxa"/>
          </w:tcPr>
          <w:p w14:paraId="13B7108D" w14:textId="71F46472" w:rsidR="003C7FCA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локальных актов (расписание уроков, графиков звонков, дежурств).</w:t>
            </w:r>
          </w:p>
          <w:p w14:paraId="7102BC73" w14:textId="78C129EA" w:rsidR="003C7FCA" w:rsidRPr="00CF498A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C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составлением тарификации и правильностью начисления заработной платы.  </w:t>
            </w:r>
          </w:p>
        </w:tc>
        <w:tc>
          <w:tcPr>
            <w:tcW w:w="1559" w:type="dxa"/>
          </w:tcPr>
          <w:p w14:paraId="11046FB5" w14:textId="77777777" w:rsidR="003C7FCA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723E23D4" w14:textId="77777777" w:rsidR="003C7FCA" w:rsidRPr="003B0D30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3C7FCA" w14:paraId="5E483DAC" w14:textId="77777777" w:rsidTr="006B2F4E">
        <w:trPr>
          <w:jc w:val="center"/>
        </w:trPr>
        <w:tc>
          <w:tcPr>
            <w:tcW w:w="1101" w:type="dxa"/>
          </w:tcPr>
          <w:p w14:paraId="4F11E3D9" w14:textId="77777777" w:rsidR="003C7FCA" w:rsidRPr="00E26BB8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562" w:type="dxa"/>
          </w:tcPr>
          <w:p w14:paraId="7C5ECC00" w14:textId="20E81CD1" w:rsidR="003C7FCA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социального паспорта школы.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празднику «День Учителя»</w:t>
            </w:r>
          </w:p>
        </w:tc>
        <w:tc>
          <w:tcPr>
            <w:tcW w:w="1559" w:type="dxa"/>
          </w:tcPr>
          <w:p w14:paraId="5BC529D6" w14:textId="77777777" w:rsidR="003C7FCA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35E2F11A" w14:textId="77777777" w:rsidR="003C7FCA" w:rsidRPr="00E26BB8" w:rsidRDefault="003C7FCA" w:rsidP="0062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3C7FCA" w14:paraId="2BFC6D42" w14:textId="77777777" w:rsidTr="006B2F4E">
        <w:trPr>
          <w:jc w:val="center"/>
        </w:trPr>
        <w:tc>
          <w:tcPr>
            <w:tcW w:w="1101" w:type="dxa"/>
          </w:tcPr>
          <w:p w14:paraId="1472D76A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562" w:type="dxa"/>
          </w:tcPr>
          <w:p w14:paraId="14BEAE84" w14:textId="77777777" w:rsidR="008F27A7" w:rsidRPr="008F27A7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профкома в проведении  аттестации педагогических кадров.</w:t>
            </w:r>
          </w:p>
          <w:p w14:paraId="7239A97C" w14:textId="17122FAD" w:rsidR="003C7FCA" w:rsidRPr="007120D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рейда по учебным кабинетам школы с целью анализа состояния охраны труда</w:t>
            </w:r>
          </w:p>
        </w:tc>
        <w:tc>
          <w:tcPr>
            <w:tcW w:w="1559" w:type="dxa"/>
          </w:tcPr>
          <w:p w14:paraId="2927E858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7B0939D4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727906B1" w14:textId="77777777" w:rsidTr="006B2F4E">
        <w:trPr>
          <w:jc w:val="center"/>
        </w:trPr>
        <w:tc>
          <w:tcPr>
            <w:tcW w:w="1101" w:type="dxa"/>
          </w:tcPr>
          <w:p w14:paraId="0DF83E8B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562" w:type="dxa"/>
          </w:tcPr>
          <w:p w14:paraId="6FB9FF65" w14:textId="00054498" w:rsidR="003C7FCA" w:rsidRPr="00356F6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утверждение годового статистического отчёта.</w:t>
            </w:r>
          </w:p>
          <w:p w14:paraId="6A10B2C5" w14:textId="51460A71" w:rsidR="003C7FCA" w:rsidRPr="00356F6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графика отпусков работников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 новый 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1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1DA722CF" w14:textId="7CF24F0C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новогодних утренников для учащихся.</w:t>
            </w:r>
          </w:p>
          <w:p w14:paraId="2FEF209D" w14:textId="1B689B15" w:rsidR="003C7FCA" w:rsidRPr="007120D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</w:t>
            </w:r>
            <w:r w:rsidR="00245336" w:rsidRP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</w:t>
            </w:r>
            <w:r w:rsid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45336" w:rsidRPr="0024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между членами профсоюзной организации</w:t>
            </w:r>
          </w:p>
        </w:tc>
        <w:tc>
          <w:tcPr>
            <w:tcW w:w="1559" w:type="dxa"/>
          </w:tcPr>
          <w:p w14:paraId="03C2F078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688FDF5E" w14:textId="77777777" w:rsidR="003C7FCA" w:rsidRPr="007120DC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7317C1D2" w14:textId="77777777" w:rsidTr="006B2F4E">
        <w:trPr>
          <w:jc w:val="center"/>
        </w:trPr>
        <w:tc>
          <w:tcPr>
            <w:tcW w:w="1101" w:type="dxa"/>
          </w:tcPr>
          <w:p w14:paraId="2802A392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562" w:type="dxa"/>
          </w:tcPr>
          <w:p w14:paraId="0849E7D7" w14:textId="77777777" w:rsidR="003C7FCA" w:rsidRPr="00356F6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правильности начисления зарплаты.</w:t>
            </w:r>
          </w:p>
        </w:tc>
        <w:tc>
          <w:tcPr>
            <w:tcW w:w="1559" w:type="dxa"/>
          </w:tcPr>
          <w:p w14:paraId="164FE7BE" w14:textId="77777777" w:rsidR="003C7FCA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44D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14:paraId="127A2630" w14:textId="77777777" w:rsidR="003C7FCA" w:rsidRPr="007120DC" w:rsidRDefault="003C7FCA" w:rsidP="0023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DD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3C7FCA" w14:paraId="3B68914C" w14:textId="77777777" w:rsidTr="006B2F4E">
        <w:trPr>
          <w:jc w:val="center"/>
        </w:trPr>
        <w:tc>
          <w:tcPr>
            <w:tcW w:w="1101" w:type="dxa"/>
          </w:tcPr>
          <w:p w14:paraId="717392F1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</w:p>
        </w:tc>
        <w:tc>
          <w:tcPr>
            <w:tcW w:w="5562" w:type="dxa"/>
          </w:tcPr>
          <w:p w14:paraId="79D918EA" w14:textId="6B87D08B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7FCA" w:rsidRPr="00356F6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</w:t>
            </w:r>
            <w:r w:rsidR="003C7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FCA" w:rsidRPr="00356F6C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Отечества».</w:t>
            </w:r>
          </w:p>
          <w:p w14:paraId="189DC278" w14:textId="2FBBB86B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профсоюзного собрания</w:t>
            </w:r>
          </w:p>
        </w:tc>
        <w:tc>
          <w:tcPr>
            <w:tcW w:w="1559" w:type="dxa"/>
          </w:tcPr>
          <w:p w14:paraId="773A3A00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0FD00BFD" w14:textId="77777777" w:rsidR="003C7FCA" w:rsidRPr="00DA44DD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3C7FCA" w14:paraId="738AA70D" w14:textId="77777777" w:rsidTr="006B2F4E">
        <w:trPr>
          <w:jc w:val="center"/>
        </w:trPr>
        <w:tc>
          <w:tcPr>
            <w:tcW w:w="1101" w:type="dxa"/>
          </w:tcPr>
          <w:p w14:paraId="359AE6C7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562" w:type="dxa"/>
          </w:tcPr>
          <w:p w14:paraId="129435CA" w14:textId="77777777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проверки правильности оформления личных дел и трудовых книжек работников.</w:t>
            </w:r>
          </w:p>
          <w:p w14:paraId="5AE04386" w14:textId="15D485C8" w:rsidR="003C7FCA" w:rsidRPr="00356F6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Подготовка и проведение праздника «8 Марта»</w:t>
            </w:r>
          </w:p>
        </w:tc>
        <w:tc>
          <w:tcPr>
            <w:tcW w:w="1559" w:type="dxa"/>
          </w:tcPr>
          <w:p w14:paraId="688B4DE9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14:paraId="4338C281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3C7FCA" w14:paraId="712EFE13" w14:textId="77777777" w:rsidTr="006B2F4E">
        <w:trPr>
          <w:jc w:val="center"/>
        </w:trPr>
        <w:tc>
          <w:tcPr>
            <w:tcW w:w="1101" w:type="dxa"/>
          </w:tcPr>
          <w:p w14:paraId="293795E9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562" w:type="dxa"/>
          </w:tcPr>
          <w:p w14:paraId="547ECC9B" w14:textId="77777777" w:rsidR="003C7FCA" w:rsidRPr="00356F6C" w:rsidRDefault="008F27A7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охраны труда в кабинетах повышенной опасности.</w:t>
            </w:r>
          </w:p>
          <w:p w14:paraId="1F7C42A8" w14:textId="77777777" w:rsidR="003C7FCA" w:rsidRDefault="008F27A7" w:rsidP="00DD4B0B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уполномоченного по охране труда.</w:t>
            </w:r>
          </w:p>
          <w:p w14:paraId="4E2C93B4" w14:textId="5965149C" w:rsidR="008F27A7" w:rsidRPr="00356F6C" w:rsidRDefault="008F27A7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заявлений членов</w:t>
            </w:r>
            <w:r w:rsidR="00DD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</w:t>
            </w:r>
          </w:p>
        </w:tc>
        <w:tc>
          <w:tcPr>
            <w:tcW w:w="1559" w:type="dxa"/>
          </w:tcPr>
          <w:p w14:paraId="1F2B3E6E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5906B3DD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38AA861C" w14:textId="77777777" w:rsidTr="006B2F4E">
        <w:trPr>
          <w:jc w:val="center"/>
        </w:trPr>
        <w:tc>
          <w:tcPr>
            <w:tcW w:w="1101" w:type="dxa"/>
          </w:tcPr>
          <w:p w14:paraId="32D6021C" w14:textId="77777777" w:rsidR="003C7FCA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562" w:type="dxa"/>
          </w:tcPr>
          <w:p w14:paraId="5C9CD463" w14:textId="66BA8CD6" w:rsidR="008F27A7" w:rsidRPr="008F27A7" w:rsidRDefault="003C7FCA" w:rsidP="00DD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27A7" w:rsidRPr="008F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тарификации сотрудников на новый учебный год.</w:t>
            </w:r>
          </w:p>
          <w:p w14:paraId="078CB0A9" w14:textId="48644F22" w:rsidR="003C7FCA" w:rsidRPr="00356F6C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C">
              <w:rPr>
                <w:rFonts w:ascii="Times New Roman" w:hAnsi="Times New Roman" w:cs="Times New Roman"/>
                <w:sz w:val="24"/>
                <w:szCs w:val="24"/>
              </w:rPr>
              <w:t>2. Уточнение графика отпусков</w:t>
            </w:r>
          </w:p>
        </w:tc>
        <w:tc>
          <w:tcPr>
            <w:tcW w:w="1559" w:type="dxa"/>
          </w:tcPr>
          <w:p w14:paraId="3B61FCF1" w14:textId="77777777" w:rsidR="003C7FCA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9317035" w14:textId="77777777" w:rsidR="003C7FCA" w:rsidRPr="007120DC" w:rsidRDefault="003C7FCA" w:rsidP="00E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60F42DB7" w14:textId="77777777" w:rsidTr="006B2F4E">
        <w:trPr>
          <w:jc w:val="center"/>
        </w:trPr>
        <w:tc>
          <w:tcPr>
            <w:tcW w:w="1101" w:type="dxa"/>
          </w:tcPr>
          <w:p w14:paraId="00E7A662" w14:textId="77777777" w:rsidR="003C7FCA" w:rsidRDefault="003C7FCA" w:rsidP="005963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562" w:type="dxa"/>
          </w:tcPr>
          <w:p w14:paraId="3338EE14" w14:textId="40AAEC1B" w:rsidR="00DD4B0B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1. Анализ работы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51E6B8A5" w14:textId="48A04AD9" w:rsidR="003C7FCA" w:rsidRPr="00F83B18" w:rsidRDefault="00DD4B0B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14:paraId="1B4670E1" w14:textId="39E3AC6E" w:rsidR="003C7FCA" w:rsidRPr="00356F6C" w:rsidRDefault="00DD4B0B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профсоюзной организации на 20</w:t>
            </w:r>
            <w:r w:rsidR="003C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C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7FCA" w:rsidRPr="00F83B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14:paraId="78652BFF" w14:textId="77777777" w:rsidR="003C7FCA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C55C1AF" w14:textId="77777777" w:rsidR="003C7FCA" w:rsidRPr="007120DC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14:paraId="753E2751" w14:textId="77777777" w:rsidTr="006B2F4E">
        <w:trPr>
          <w:jc w:val="center"/>
        </w:trPr>
        <w:tc>
          <w:tcPr>
            <w:tcW w:w="1101" w:type="dxa"/>
          </w:tcPr>
          <w:p w14:paraId="128AA8D7" w14:textId="77777777" w:rsidR="003C7FCA" w:rsidRDefault="003C7FCA" w:rsidP="005963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562" w:type="dxa"/>
          </w:tcPr>
          <w:p w14:paraId="6C7BEE09" w14:textId="37AD7521" w:rsidR="003C7FCA" w:rsidRPr="00205753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>1. Поздравление с днем рождения, юбилейными и памятными датами, событиями.</w:t>
            </w:r>
          </w:p>
          <w:p w14:paraId="6967B65E" w14:textId="77777777" w:rsidR="003C7FCA" w:rsidRPr="00205753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и контроль графика дежурства учителей. </w:t>
            </w:r>
          </w:p>
          <w:p w14:paraId="4ACC31F4" w14:textId="77777777" w:rsidR="003C7FCA" w:rsidRPr="00205753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>3. Обновление информационного стенда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53682" w14:textId="1473409E" w:rsidR="003C7FCA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B1D58">
              <w:rPr>
                <w:rFonts w:ascii="Times New Roman" w:hAnsi="Times New Roman" w:cs="Times New Roman"/>
                <w:sz w:val="24"/>
                <w:szCs w:val="24"/>
              </w:rPr>
              <w:t>работы по вовлечению в профсоюз учителей и работников школы.</w:t>
            </w:r>
          </w:p>
          <w:p w14:paraId="5B28DD09" w14:textId="48B1DC9E" w:rsidR="003C7FCA" w:rsidRPr="007B1305" w:rsidRDefault="003C7FCA" w:rsidP="00DD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AB1D58">
              <w:rPr>
                <w:rFonts w:ascii="Times New Roman" w:hAnsi="Times New Roman" w:cs="Times New Roman"/>
                <w:sz w:val="24"/>
                <w:szCs w:val="24"/>
              </w:rPr>
              <w:t>воевременное информирование членов Профсоюза о важных событиях в жизни профсоюза</w:t>
            </w:r>
          </w:p>
        </w:tc>
        <w:tc>
          <w:tcPr>
            <w:tcW w:w="1559" w:type="dxa"/>
          </w:tcPr>
          <w:p w14:paraId="49B48ADF" w14:textId="77777777" w:rsidR="003C7FCA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2E40565E" w14:textId="77777777" w:rsidR="003C7FCA" w:rsidRPr="003B0D30" w:rsidRDefault="003C7FCA" w:rsidP="004D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6BB8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3C7FCA" w14:paraId="35E2A153" w14:textId="77777777" w:rsidTr="006B2F4E">
        <w:trPr>
          <w:jc w:val="center"/>
        </w:trPr>
        <w:tc>
          <w:tcPr>
            <w:tcW w:w="10490" w:type="dxa"/>
            <w:gridSpan w:val="4"/>
          </w:tcPr>
          <w:p w14:paraId="6C774017" w14:textId="77777777" w:rsidR="003C7FCA" w:rsidRPr="00F83B18" w:rsidRDefault="003C7FCA" w:rsidP="00E26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18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Информационная работа</w:t>
            </w:r>
          </w:p>
        </w:tc>
      </w:tr>
      <w:tr w:rsidR="003C7FCA" w14:paraId="2F82DFF0" w14:textId="77777777" w:rsidTr="006B2F4E">
        <w:trPr>
          <w:jc w:val="center"/>
        </w:trPr>
        <w:tc>
          <w:tcPr>
            <w:tcW w:w="1101" w:type="dxa"/>
          </w:tcPr>
          <w:p w14:paraId="5253C771" w14:textId="77777777" w:rsidR="003C7FCA" w:rsidRPr="00F83B18" w:rsidRDefault="003C7FCA" w:rsidP="00F83B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73170F2B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Профсоюзного уголка.</w:t>
            </w:r>
          </w:p>
          <w:p w14:paraId="56ADCBA5" w14:textId="47C7D4E2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  <w:p w14:paraId="646A6FDA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планах работы профкома, проводимых мероприятиях. </w:t>
            </w:r>
          </w:p>
          <w:p w14:paraId="6251E226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деятельность, работа с документацией по делопроизводству.</w:t>
            </w:r>
          </w:p>
          <w:p w14:paraId="7A5DB17B" w14:textId="583EC528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1559" w:type="dxa"/>
          </w:tcPr>
          <w:p w14:paraId="776EA82D" w14:textId="77777777" w:rsidR="003C7FCA" w:rsidRDefault="003C7FCA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B36C726" w14:textId="77777777" w:rsidR="003C7FCA" w:rsidRPr="007120DC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  <w:tr w:rsidR="003C7FCA" w:rsidRPr="00F83B18" w14:paraId="04400FBE" w14:textId="77777777" w:rsidTr="006B2F4E">
        <w:trPr>
          <w:jc w:val="center"/>
        </w:trPr>
        <w:tc>
          <w:tcPr>
            <w:tcW w:w="10490" w:type="dxa"/>
            <w:gridSpan w:val="4"/>
          </w:tcPr>
          <w:p w14:paraId="4AD5B9A7" w14:textId="77777777" w:rsidR="003C7FCA" w:rsidRPr="00F83B18" w:rsidRDefault="003C7FCA" w:rsidP="00DD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1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массовые мероприятия</w:t>
            </w:r>
          </w:p>
        </w:tc>
      </w:tr>
      <w:tr w:rsidR="003C7FCA" w14:paraId="791E0BFD" w14:textId="77777777" w:rsidTr="006B2F4E">
        <w:trPr>
          <w:jc w:val="center"/>
        </w:trPr>
        <w:tc>
          <w:tcPr>
            <w:tcW w:w="1101" w:type="dxa"/>
          </w:tcPr>
          <w:p w14:paraId="28A897DC" w14:textId="77777777" w:rsidR="003C7FCA" w:rsidRPr="00F83B18" w:rsidRDefault="003C7FCA" w:rsidP="00F83B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2" w:type="dxa"/>
          </w:tcPr>
          <w:p w14:paraId="66D6905C" w14:textId="77777777" w:rsidR="003C7FCA" w:rsidRPr="00F83B18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83B18">
              <w:rPr>
                <w:rFonts w:ascii="Times New Roman" w:hAnsi="Times New Roman" w:cs="Times New Roman"/>
                <w:sz w:val="24"/>
                <w:szCs w:val="24"/>
              </w:rPr>
              <w:t>Работа с письмами, заявлениями и жалобами в профком.</w:t>
            </w:r>
          </w:p>
          <w:p w14:paraId="506D1787" w14:textId="77777777" w:rsidR="00E629BA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29BA" w:rsidRPr="00F83B18"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праздничных мероприятий</w:t>
            </w:r>
            <w:r w:rsidR="00E62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C646C" w14:textId="27112FD7" w:rsidR="003C7FCA" w:rsidRDefault="003C7FCA" w:rsidP="00DD4B0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29BA" w:rsidRPr="00F83B18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учителей-юбиляров: 50, 55, 60 лет со дня рождения; памятными датами, событиями</w:t>
            </w:r>
          </w:p>
        </w:tc>
        <w:tc>
          <w:tcPr>
            <w:tcW w:w="1559" w:type="dxa"/>
          </w:tcPr>
          <w:p w14:paraId="36153690" w14:textId="77777777" w:rsidR="003C7FCA" w:rsidRDefault="003C7FCA" w:rsidP="0051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6DAF60C" w14:textId="77777777" w:rsidR="003C7FCA" w:rsidRPr="007120DC" w:rsidRDefault="003C7FCA" w:rsidP="00E2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</w:tc>
      </w:tr>
    </w:tbl>
    <w:p w14:paraId="10BEDCC1" w14:textId="77777777" w:rsidR="005112F7" w:rsidRPr="005112F7" w:rsidRDefault="005112F7" w:rsidP="005112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sectPr w:rsidR="005112F7" w:rsidRPr="005112F7" w:rsidSect="00BC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B69"/>
    <w:multiLevelType w:val="hybridMultilevel"/>
    <w:tmpl w:val="C20A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58E1"/>
    <w:multiLevelType w:val="hybridMultilevel"/>
    <w:tmpl w:val="FA8A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5853"/>
    <w:multiLevelType w:val="hybridMultilevel"/>
    <w:tmpl w:val="8FB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51"/>
    <w:rsid w:val="00216651"/>
    <w:rsid w:val="00245336"/>
    <w:rsid w:val="002A5D21"/>
    <w:rsid w:val="00356F6C"/>
    <w:rsid w:val="00377F52"/>
    <w:rsid w:val="003C7FCA"/>
    <w:rsid w:val="00404967"/>
    <w:rsid w:val="0043517B"/>
    <w:rsid w:val="005112F7"/>
    <w:rsid w:val="0059632A"/>
    <w:rsid w:val="006B2F4E"/>
    <w:rsid w:val="00733F87"/>
    <w:rsid w:val="007B1305"/>
    <w:rsid w:val="007C57E0"/>
    <w:rsid w:val="008F27A7"/>
    <w:rsid w:val="009A5724"/>
    <w:rsid w:val="00AC5C0E"/>
    <w:rsid w:val="00AE116E"/>
    <w:rsid w:val="00B95AFE"/>
    <w:rsid w:val="00BB2D95"/>
    <w:rsid w:val="00BC7CC9"/>
    <w:rsid w:val="00CF498A"/>
    <w:rsid w:val="00D147AC"/>
    <w:rsid w:val="00DD4B0B"/>
    <w:rsid w:val="00DF13DB"/>
    <w:rsid w:val="00E04A5E"/>
    <w:rsid w:val="00E26BB8"/>
    <w:rsid w:val="00E629BA"/>
    <w:rsid w:val="00F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7D6D"/>
  <w15:docId w15:val="{6D8BB84B-6AE8-4AC3-BC96-18C0AD4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991-1</dc:creator>
  <cp:lastModifiedBy>Иван Манченко</cp:lastModifiedBy>
  <cp:revision>13</cp:revision>
  <cp:lastPrinted>2023-11-01T06:08:00Z</cp:lastPrinted>
  <dcterms:created xsi:type="dcterms:W3CDTF">2021-03-09T16:18:00Z</dcterms:created>
  <dcterms:modified xsi:type="dcterms:W3CDTF">2023-12-04T17:51:00Z</dcterms:modified>
</cp:coreProperties>
</file>